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89D0" w14:textId="77777777" w:rsidR="009668D9" w:rsidRDefault="009668D9">
      <w:pPr>
        <w:pStyle w:val="BodyText"/>
        <w:rPr>
          <w:rFonts w:ascii="Arial Black"/>
          <w:sz w:val="20"/>
        </w:rPr>
      </w:pPr>
    </w:p>
    <w:p w14:paraId="06B0AF6E" w14:textId="77777777" w:rsidR="009668D9" w:rsidRDefault="009668D9">
      <w:pPr>
        <w:pStyle w:val="BodyText"/>
        <w:rPr>
          <w:rFonts w:ascii="Arial Black"/>
          <w:sz w:val="20"/>
        </w:rPr>
      </w:pPr>
    </w:p>
    <w:p w14:paraId="4346D1A6" w14:textId="77777777" w:rsidR="009668D9" w:rsidRDefault="009668D9">
      <w:pPr>
        <w:pStyle w:val="BodyText"/>
        <w:spacing w:before="9"/>
        <w:rPr>
          <w:rFonts w:ascii="Arial Black"/>
          <w:sz w:val="16"/>
        </w:rPr>
      </w:pPr>
    </w:p>
    <w:p w14:paraId="0EE59A1C" w14:textId="77777777" w:rsidR="009668D9" w:rsidRDefault="00000000">
      <w:pPr>
        <w:pStyle w:val="Title"/>
        <w:spacing w:line="225" w:lineRule="auto"/>
      </w:pPr>
      <w:r>
        <w:rPr>
          <w:w w:val="105"/>
        </w:rPr>
        <w:t>31</w:t>
      </w:r>
      <w:r>
        <w:rPr>
          <w:spacing w:val="-20"/>
          <w:w w:val="105"/>
        </w:rPr>
        <w:t xml:space="preserve"> </w:t>
      </w:r>
      <w:r>
        <w:rPr>
          <w:w w:val="105"/>
        </w:rPr>
        <w:t>U.S.</w:t>
      </w:r>
      <w:r>
        <w:rPr>
          <w:spacing w:val="-20"/>
          <w:w w:val="105"/>
        </w:rPr>
        <w:t xml:space="preserve"> </w:t>
      </w:r>
      <w:r>
        <w:rPr>
          <w:w w:val="105"/>
        </w:rPr>
        <w:t>Code</w:t>
      </w:r>
      <w:r>
        <w:rPr>
          <w:spacing w:val="-20"/>
          <w:w w:val="105"/>
        </w:rPr>
        <w:t xml:space="preserve"> </w:t>
      </w:r>
      <w:r>
        <w:rPr>
          <w:w w:val="105"/>
        </w:rPr>
        <w:t>§</w:t>
      </w:r>
      <w:r>
        <w:rPr>
          <w:spacing w:val="-20"/>
          <w:w w:val="105"/>
        </w:rPr>
        <w:t xml:space="preserve"> </w:t>
      </w:r>
      <w:r>
        <w:rPr>
          <w:w w:val="105"/>
        </w:rPr>
        <w:t>5336</w:t>
      </w:r>
      <w:r>
        <w:rPr>
          <w:spacing w:val="-20"/>
          <w:w w:val="105"/>
        </w:rPr>
        <w:t xml:space="preserve"> </w:t>
      </w:r>
      <w:r>
        <w:rPr>
          <w:w w:val="105"/>
        </w:rPr>
        <w:t>-</w:t>
      </w:r>
      <w:r>
        <w:rPr>
          <w:spacing w:val="-20"/>
          <w:w w:val="105"/>
        </w:rPr>
        <w:t xml:space="preserve"> </w:t>
      </w:r>
      <w:r>
        <w:rPr>
          <w:w w:val="105"/>
        </w:rPr>
        <w:t>Beneficial</w:t>
      </w:r>
      <w:r>
        <w:rPr>
          <w:spacing w:val="-20"/>
          <w:w w:val="105"/>
        </w:rPr>
        <w:t xml:space="preserve"> </w:t>
      </w:r>
      <w:r>
        <w:rPr>
          <w:w w:val="105"/>
        </w:rPr>
        <w:t>ownership</w:t>
      </w:r>
      <w:r>
        <w:rPr>
          <w:spacing w:val="-20"/>
          <w:w w:val="105"/>
        </w:rPr>
        <w:t xml:space="preserve"> </w:t>
      </w:r>
      <w:r>
        <w:rPr>
          <w:w w:val="105"/>
        </w:rPr>
        <w:t>information reporting requirements</w:t>
      </w:r>
    </w:p>
    <w:p w14:paraId="1955DE9E" w14:textId="77777777" w:rsidR="009668D9" w:rsidRDefault="009668D9">
      <w:pPr>
        <w:pStyle w:val="BodyText"/>
        <w:rPr>
          <w:sz w:val="20"/>
        </w:rPr>
      </w:pPr>
    </w:p>
    <w:p w14:paraId="195B648A" w14:textId="77777777" w:rsidR="009668D9" w:rsidRDefault="009668D9">
      <w:pPr>
        <w:pStyle w:val="BodyText"/>
        <w:rPr>
          <w:sz w:val="20"/>
        </w:rPr>
      </w:pPr>
    </w:p>
    <w:p w14:paraId="622CCFFB" w14:textId="77777777" w:rsidR="009668D9" w:rsidRDefault="009668D9">
      <w:pPr>
        <w:pStyle w:val="BodyText"/>
        <w:spacing w:before="4"/>
        <w:rPr>
          <w:sz w:val="16"/>
        </w:rPr>
      </w:pPr>
    </w:p>
    <w:p w14:paraId="6C33C5D2" w14:textId="77777777" w:rsidR="009668D9" w:rsidRDefault="00000000">
      <w:pPr>
        <w:pStyle w:val="ListParagraph"/>
        <w:numPr>
          <w:ilvl w:val="0"/>
          <w:numId w:val="2"/>
        </w:numPr>
        <w:tabs>
          <w:tab w:val="left" w:pos="1338"/>
        </w:tabs>
        <w:spacing w:before="93"/>
        <w:ind w:hanging="371"/>
        <w:rPr>
          <w:sz w:val="24"/>
        </w:rPr>
      </w:pPr>
      <w:r>
        <w:rPr>
          <w:rFonts w:ascii="Arial Black" w:hAnsi="Arial Black"/>
          <w:spacing w:val="-4"/>
          <w:sz w:val="24"/>
        </w:rPr>
        <w:t>D</w:t>
      </w:r>
      <w:r>
        <w:rPr>
          <w:rFonts w:ascii="Arial Black" w:hAnsi="Arial Black"/>
          <w:spacing w:val="-4"/>
          <w:sz w:val="16"/>
        </w:rPr>
        <w:t>EFINITIONS</w:t>
      </w:r>
      <w:r>
        <w:rPr>
          <w:rFonts w:ascii="Arial Black" w:hAnsi="Arial Black"/>
          <w:spacing w:val="-4"/>
          <w:sz w:val="24"/>
        </w:rPr>
        <w:t>.—</w:t>
      </w:r>
      <w:r>
        <w:rPr>
          <w:spacing w:val="-4"/>
          <w:sz w:val="24"/>
        </w:rPr>
        <w:t>In</w:t>
      </w:r>
      <w:r>
        <w:rPr>
          <w:spacing w:val="-12"/>
          <w:sz w:val="24"/>
        </w:rPr>
        <w:t xml:space="preserve"> </w:t>
      </w:r>
      <w:r>
        <w:rPr>
          <w:spacing w:val="-4"/>
          <w:sz w:val="24"/>
        </w:rPr>
        <w:t>this</w:t>
      </w:r>
      <w:r>
        <w:rPr>
          <w:spacing w:val="-13"/>
          <w:sz w:val="24"/>
        </w:rPr>
        <w:t xml:space="preserve"> </w:t>
      </w:r>
      <w:r>
        <w:rPr>
          <w:spacing w:val="-4"/>
          <w:sz w:val="24"/>
        </w:rPr>
        <w:t>section:</w:t>
      </w:r>
    </w:p>
    <w:p w14:paraId="1938E9E0" w14:textId="77777777" w:rsidR="009668D9" w:rsidRDefault="00000000">
      <w:pPr>
        <w:pStyle w:val="ListParagraph"/>
        <w:numPr>
          <w:ilvl w:val="1"/>
          <w:numId w:val="2"/>
        </w:numPr>
        <w:tabs>
          <w:tab w:val="left" w:pos="1650"/>
        </w:tabs>
        <w:spacing w:before="156" w:line="283" w:lineRule="auto"/>
        <w:ind w:right="1490" w:firstLine="0"/>
        <w:rPr>
          <w:sz w:val="24"/>
        </w:rPr>
      </w:pPr>
      <w:hyperlink r:id="rId7">
        <w:r>
          <w:rPr>
            <w:rFonts w:ascii="Arial Black" w:hAnsi="Arial Black"/>
            <w:smallCaps/>
            <w:w w:val="90"/>
            <w:sz w:val="24"/>
          </w:rPr>
          <w:t>Acceptable</w:t>
        </w:r>
        <w:r>
          <w:rPr>
            <w:rFonts w:ascii="Arial Black" w:hAnsi="Arial Black"/>
            <w:smallCaps/>
            <w:spacing w:val="-5"/>
            <w:w w:val="90"/>
            <w:sz w:val="24"/>
          </w:rPr>
          <w:t xml:space="preserve"> </w:t>
        </w:r>
        <w:r>
          <w:rPr>
            <w:rFonts w:ascii="Arial Black" w:hAnsi="Arial Black"/>
            <w:smallCaps/>
            <w:w w:val="90"/>
            <w:sz w:val="24"/>
          </w:rPr>
          <w:t>identification</w:t>
        </w:r>
        <w:r>
          <w:rPr>
            <w:rFonts w:ascii="Arial Black" w:hAnsi="Arial Black"/>
            <w:smallCaps/>
            <w:spacing w:val="-5"/>
            <w:w w:val="90"/>
            <w:sz w:val="24"/>
          </w:rPr>
          <w:t xml:space="preserve"> </w:t>
        </w:r>
        <w:r>
          <w:rPr>
            <w:rFonts w:ascii="Arial Black" w:hAnsi="Arial Black"/>
            <w:smallCaps/>
            <w:w w:val="90"/>
            <w:sz w:val="24"/>
          </w:rPr>
          <w:t>document.—</w:t>
        </w:r>
        <w:r>
          <w:rPr>
            <w:w w:val="90"/>
            <w:sz w:val="24"/>
          </w:rPr>
          <w:t>The</w:t>
        </w:r>
        <w:r>
          <w:rPr>
            <w:spacing w:val="-8"/>
            <w:w w:val="90"/>
            <w:sz w:val="24"/>
          </w:rPr>
          <w:t xml:space="preserve"> </w:t>
        </w:r>
        <w:r>
          <w:rPr>
            <w:w w:val="90"/>
            <w:sz w:val="24"/>
          </w:rPr>
          <w:t>term</w:t>
        </w:r>
        <w:r>
          <w:rPr>
            <w:spacing w:val="-8"/>
            <w:w w:val="90"/>
            <w:sz w:val="24"/>
          </w:rPr>
          <w:t xml:space="preserve"> </w:t>
        </w:r>
        <w:r>
          <w:rPr>
            <w:w w:val="90"/>
            <w:sz w:val="24"/>
          </w:rPr>
          <w:t>“</w:t>
        </w:r>
        <w:r>
          <w:rPr>
            <w:w w:val="90"/>
            <w:sz w:val="24"/>
            <w:u w:val="single" w:color="001B72"/>
          </w:rPr>
          <w:t>acceptable</w:t>
        </w:r>
        <w:r>
          <w:rPr>
            <w:spacing w:val="-8"/>
            <w:w w:val="90"/>
            <w:sz w:val="24"/>
            <w:u w:val="single" w:color="001B72"/>
          </w:rPr>
          <w:t xml:space="preserve"> </w:t>
        </w:r>
        <w:r>
          <w:rPr>
            <w:w w:val="90"/>
            <w:sz w:val="24"/>
            <w:u w:val="single" w:color="001B72"/>
          </w:rPr>
          <w:t>identification</w:t>
        </w:r>
        <w:r>
          <w:rPr>
            <w:w w:val="90"/>
            <w:sz w:val="24"/>
          </w:rPr>
          <w:t xml:space="preserve"> </w:t>
        </w:r>
        <w:r>
          <w:rPr>
            <w:sz w:val="24"/>
            <w:u w:val="single" w:color="001B72"/>
          </w:rPr>
          <w:t>document</w:t>
        </w:r>
        <w:r>
          <w:rPr>
            <w:sz w:val="24"/>
          </w:rPr>
          <w:t>”</w:t>
        </w:r>
        <w:r>
          <w:rPr>
            <w:spacing w:val="40"/>
            <w:sz w:val="24"/>
          </w:rPr>
          <w:t xml:space="preserve"> </w:t>
        </w:r>
        <w:r>
          <w:rPr>
            <w:sz w:val="24"/>
          </w:rPr>
          <w:t>means,</w:t>
        </w:r>
        <w:r>
          <w:rPr>
            <w:spacing w:val="40"/>
            <w:sz w:val="24"/>
          </w:rPr>
          <w:t xml:space="preserve"> </w:t>
        </w:r>
        <w:r>
          <w:rPr>
            <w:sz w:val="24"/>
          </w:rPr>
          <w:t>with</w:t>
        </w:r>
        <w:r>
          <w:rPr>
            <w:spacing w:val="40"/>
            <w:sz w:val="24"/>
          </w:rPr>
          <w:t xml:space="preserve"> </w:t>
        </w:r>
        <w:r>
          <w:rPr>
            <w:sz w:val="24"/>
          </w:rPr>
          <w:t>respect</w:t>
        </w:r>
        <w:r>
          <w:rPr>
            <w:spacing w:val="40"/>
            <w:sz w:val="24"/>
          </w:rPr>
          <w:t xml:space="preserve"> </w:t>
        </w:r>
        <w:r>
          <w:rPr>
            <w:sz w:val="24"/>
          </w:rPr>
          <w:t>to</w:t>
        </w:r>
        <w:r>
          <w:rPr>
            <w:spacing w:val="40"/>
            <w:sz w:val="24"/>
          </w:rPr>
          <w:t xml:space="preserve"> </w:t>
        </w:r>
        <w:r>
          <w:rPr>
            <w:sz w:val="24"/>
          </w:rPr>
          <w:t>an</w:t>
        </w:r>
        <w:r>
          <w:rPr>
            <w:spacing w:val="40"/>
            <w:sz w:val="24"/>
          </w:rPr>
          <w:t xml:space="preserve"> </w:t>
        </w:r>
        <w:r>
          <w:rPr>
            <w:sz w:val="24"/>
          </w:rPr>
          <w:t>individual—</w:t>
        </w:r>
      </w:hyperlink>
    </w:p>
    <w:p w14:paraId="3770EF19" w14:textId="77777777" w:rsidR="009668D9" w:rsidRDefault="00000000">
      <w:pPr>
        <w:pStyle w:val="ListParagraph"/>
        <w:numPr>
          <w:ilvl w:val="2"/>
          <w:numId w:val="2"/>
        </w:numPr>
        <w:tabs>
          <w:tab w:val="left" w:pos="1998"/>
        </w:tabs>
        <w:spacing w:before="145"/>
        <w:rPr>
          <w:sz w:val="24"/>
        </w:rPr>
      </w:pPr>
      <w:r>
        <w:rPr>
          <w:w w:val="105"/>
          <w:sz w:val="24"/>
        </w:rPr>
        <w:t>a</w:t>
      </w:r>
      <w:r>
        <w:rPr>
          <w:spacing w:val="-1"/>
          <w:w w:val="105"/>
          <w:sz w:val="24"/>
        </w:rPr>
        <w:t xml:space="preserve"> </w:t>
      </w:r>
      <w:r>
        <w:rPr>
          <w:w w:val="105"/>
          <w:sz w:val="24"/>
        </w:rPr>
        <w:t>nonexpired</w:t>
      </w:r>
      <w:r>
        <w:rPr>
          <w:spacing w:val="-1"/>
          <w:w w:val="105"/>
          <w:sz w:val="24"/>
        </w:rPr>
        <w:t xml:space="preserve"> </w:t>
      </w:r>
      <w:r>
        <w:rPr>
          <w:w w:val="105"/>
          <w:sz w:val="24"/>
        </w:rPr>
        <w:t>passport</w:t>
      </w:r>
      <w:r>
        <w:rPr>
          <w:spacing w:val="-1"/>
          <w:w w:val="105"/>
          <w:sz w:val="24"/>
        </w:rPr>
        <w:t xml:space="preserve"> </w:t>
      </w:r>
      <w:r>
        <w:rPr>
          <w:w w:val="105"/>
          <w:sz w:val="24"/>
        </w:rPr>
        <w:t>issued</w:t>
      </w:r>
      <w:r>
        <w:rPr>
          <w:spacing w:val="-1"/>
          <w:w w:val="105"/>
          <w:sz w:val="24"/>
        </w:rPr>
        <w:t xml:space="preserve"> </w:t>
      </w:r>
      <w:r>
        <w:rPr>
          <w:w w:val="105"/>
          <w:sz w:val="24"/>
        </w:rPr>
        <w:t>by</w:t>
      </w:r>
      <w:r>
        <w:rPr>
          <w:spacing w:val="-1"/>
          <w:w w:val="105"/>
          <w:sz w:val="24"/>
        </w:rPr>
        <w:t xml:space="preserve"> </w:t>
      </w:r>
      <w:r>
        <w:rPr>
          <w:w w:val="105"/>
          <w:sz w:val="24"/>
        </w:rPr>
        <w:t>the</w:t>
      </w:r>
      <w:r>
        <w:rPr>
          <w:spacing w:val="-1"/>
          <w:w w:val="105"/>
          <w:sz w:val="24"/>
        </w:rPr>
        <w:t xml:space="preserve"> </w:t>
      </w:r>
      <w:r>
        <w:rPr>
          <w:w w:val="105"/>
          <w:sz w:val="24"/>
        </w:rPr>
        <w:t>United</w:t>
      </w:r>
      <w:r>
        <w:rPr>
          <w:spacing w:val="-1"/>
          <w:w w:val="105"/>
          <w:sz w:val="24"/>
        </w:rPr>
        <w:t xml:space="preserve"> </w:t>
      </w:r>
      <w:hyperlink r:id="rId8">
        <w:r>
          <w:rPr>
            <w:spacing w:val="-2"/>
            <w:w w:val="105"/>
            <w:sz w:val="24"/>
          </w:rPr>
          <w:t>States</w:t>
        </w:r>
      </w:hyperlink>
      <w:r>
        <w:rPr>
          <w:spacing w:val="-2"/>
          <w:w w:val="105"/>
          <w:sz w:val="24"/>
        </w:rPr>
        <w:t>;</w:t>
      </w:r>
    </w:p>
    <w:p w14:paraId="029158D2" w14:textId="77777777" w:rsidR="009668D9" w:rsidRDefault="00000000">
      <w:pPr>
        <w:pStyle w:val="BodyText"/>
        <w:spacing w:line="20" w:lineRule="exact"/>
        <w:ind w:left="6935"/>
        <w:rPr>
          <w:sz w:val="2"/>
        </w:rPr>
      </w:pPr>
      <w:r>
        <w:rPr>
          <w:sz w:val="2"/>
        </w:rPr>
      </w:r>
      <w:r>
        <w:rPr>
          <w:sz w:val="2"/>
        </w:rPr>
        <w:pict w14:anchorId="7A015FDA">
          <v:group id="docshapegroup14" o:spid="_x0000_s2055" style="width:34.5pt;height:.75pt;mso-position-horizontal-relative:char;mso-position-vertical-relative:line" coordsize="690,15">
            <v:rect id="docshape15" o:spid="_x0000_s2056" style="position:absolute;width:690;height:15" fillcolor="#001b72" stroked="f"/>
            <w10:wrap type="none"/>
            <w10:anchorlock/>
          </v:group>
        </w:pict>
      </w:r>
    </w:p>
    <w:p w14:paraId="1D090F63" w14:textId="77777777" w:rsidR="009668D9" w:rsidRDefault="00000000">
      <w:pPr>
        <w:pStyle w:val="ListParagraph"/>
        <w:numPr>
          <w:ilvl w:val="2"/>
          <w:numId w:val="2"/>
        </w:numPr>
        <w:tabs>
          <w:tab w:val="left" w:pos="1994"/>
        </w:tabs>
        <w:spacing w:before="211" w:line="297" w:lineRule="auto"/>
        <w:ind w:left="1607" w:right="1396" w:firstLine="0"/>
        <w:rPr>
          <w:sz w:val="24"/>
        </w:rPr>
      </w:pPr>
      <w:r>
        <w:pict w14:anchorId="21C73957">
          <v:rect id="docshape16" o:spid="_x0000_s2054" style="position:absolute;left:0;text-align:left;margin-left:413pt;margin-top:27.5pt;width:28.5pt;height:.75pt;z-index:-16165376;mso-position-horizontal-relative:page" fillcolor="#001b72" stroked="f">
            <w10:wrap anchorx="page"/>
          </v:rect>
        </w:pict>
      </w:r>
      <w:r>
        <w:rPr>
          <w:w w:val="110"/>
          <w:sz w:val="24"/>
        </w:rPr>
        <w:t>a</w:t>
      </w:r>
      <w:r>
        <w:rPr>
          <w:spacing w:val="-19"/>
          <w:w w:val="110"/>
          <w:sz w:val="24"/>
        </w:rPr>
        <w:t xml:space="preserve"> </w:t>
      </w:r>
      <w:r>
        <w:rPr>
          <w:w w:val="110"/>
          <w:sz w:val="24"/>
        </w:rPr>
        <w:t>nonexpired</w:t>
      </w:r>
      <w:r>
        <w:rPr>
          <w:spacing w:val="-18"/>
          <w:w w:val="110"/>
          <w:sz w:val="24"/>
        </w:rPr>
        <w:t xml:space="preserve"> </w:t>
      </w:r>
      <w:r>
        <w:rPr>
          <w:w w:val="110"/>
          <w:sz w:val="24"/>
        </w:rPr>
        <w:t>identification</w:t>
      </w:r>
      <w:r>
        <w:rPr>
          <w:spacing w:val="-18"/>
          <w:w w:val="110"/>
          <w:sz w:val="24"/>
        </w:rPr>
        <w:t xml:space="preserve"> </w:t>
      </w:r>
      <w:r>
        <w:rPr>
          <w:w w:val="110"/>
          <w:sz w:val="24"/>
        </w:rPr>
        <w:t>document</w:t>
      </w:r>
      <w:r>
        <w:rPr>
          <w:spacing w:val="-19"/>
          <w:w w:val="110"/>
          <w:sz w:val="24"/>
        </w:rPr>
        <w:t xml:space="preserve"> </w:t>
      </w:r>
      <w:r>
        <w:rPr>
          <w:w w:val="110"/>
          <w:sz w:val="24"/>
        </w:rPr>
        <w:t>issued</w:t>
      </w:r>
      <w:r>
        <w:rPr>
          <w:spacing w:val="-18"/>
          <w:w w:val="110"/>
          <w:sz w:val="24"/>
        </w:rPr>
        <w:t xml:space="preserve"> </w:t>
      </w:r>
      <w:r>
        <w:rPr>
          <w:w w:val="110"/>
          <w:sz w:val="24"/>
        </w:rPr>
        <w:t>by</w:t>
      </w:r>
      <w:r>
        <w:rPr>
          <w:spacing w:val="-18"/>
          <w:w w:val="110"/>
          <w:sz w:val="24"/>
        </w:rPr>
        <w:t xml:space="preserve"> </w:t>
      </w:r>
      <w:r>
        <w:rPr>
          <w:w w:val="110"/>
          <w:sz w:val="24"/>
        </w:rPr>
        <w:t>a</w:t>
      </w:r>
      <w:r>
        <w:rPr>
          <w:spacing w:val="-19"/>
          <w:w w:val="110"/>
          <w:sz w:val="24"/>
        </w:rPr>
        <w:t xml:space="preserve"> </w:t>
      </w:r>
      <w:hyperlink r:id="rId9">
        <w:r>
          <w:rPr>
            <w:w w:val="110"/>
            <w:sz w:val="24"/>
          </w:rPr>
          <w:t>State</w:t>
        </w:r>
      </w:hyperlink>
      <w:r>
        <w:rPr>
          <w:w w:val="110"/>
          <w:sz w:val="24"/>
        </w:rPr>
        <w:t>,</w:t>
      </w:r>
      <w:r>
        <w:rPr>
          <w:spacing w:val="-18"/>
          <w:w w:val="110"/>
          <w:sz w:val="24"/>
        </w:rPr>
        <w:t xml:space="preserve"> </w:t>
      </w:r>
      <w:r>
        <w:rPr>
          <w:w w:val="110"/>
          <w:sz w:val="24"/>
        </w:rPr>
        <w:t xml:space="preserve">local </w:t>
      </w:r>
      <w:r>
        <w:rPr>
          <w:sz w:val="24"/>
        </w:rPr>
        <w:t>government,</w:t>
      </w:r>
      <w:r>
        <w:rPr>
          <w:spacing w:val="40"/>
          <w:sz w:val="24"/>
        </w:rPr>
        <w:t xml:space="preserve"> </w:t>
      </w:r>
      <w:r>
        <w:rPr>
          <w:sz w:val="24"/>
        </w:rPr>
        <w:t>or</w:t>
      </w:r>
      <w:r>
        <w:rPr>
          <w:spacing w:val="40"/>
          <w:sz w:val="24"/>
        </w:rPr>
        <w:t xml:space="preserve"> </w:t>
      </w:r>
      <w:hyperlink r:id="rId10">
        <w:r>
          <w:rPr>
            <w:sz w:val="24"/>
            <w:u w:val="single" w:color="001B72"/>
          </w:rPr>
          <w:t>Indian</w:t>
        </w:r>
        <w:r>
          <w:rPr>
            <w:spacing w:val="40"/>
            <w:sz w:val="24"/>
            <w:u w:val="single" w:color="001B72"/>
          </w:rPr>
          <w:t xml:space="preserve"> </w:t>
        </w:r>
        <w:r>
          <w:rPr>
            <w:sz w:val="24"/>
            <w:u w:val="single" w:color="001B72"/>
          </w:rPr>
          <w:t>Tribe</w:t>
        </w:r>
      </w:hyperlink>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individual</w:t>
      </w:r>
      <w:r>
        <w:rPr>
          <w:spacing w:val="40"/>
          <w:sz w:val="24"/>
        </w:rPr>
        <w:t xml:space="preserve"> </w:t>
      </w:r>
      <w:r>
        <w:rPr>
          <w:sz w:val="24"/>
        </w:rPr>
        <w:t>acting</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purpose</w:t>
      </w:r>
      <w:r>
        <w:rPr>
          <w:spacing w:val="40"/>
          <w:sz w:val="24"/>
        </w:rPr>
        <w:t xml:space="preserve"> </w:t>
      </w:r>
      <w:r>
        <w:rPr>
          <w:sz w:val="24"/>
        </w:rPr>
        <w:t xml:space="preserve">of </w:t>
      </w:r>
      <w:r>
        <w:rPr>
          <w:w w:val="110"/>
          <w:sz w:val="24"/>
        </w:rPr>
        <w:t>identification of that individual;</w:t>
      </w:r>
    </w:p>
    <w:p w14:paraId="39D4EA82" w14:textId="139B0714" w:rsidR="009668D9" w:rsidRDefault="00000000">
      <w:pPr>
        <w:pStyle w:val="ListParagraph"/>
        <w:numPr>
          <w:ilvl w:val="2"/>
          <w:numId w:val="2"/>
        </w:numPr>
        <w:tabs>
          <w:tab w:val="left" w:pos="1985"/>
        </w:tabs>
        <w:spacing w:before="81"/>
        <w:ind w:left="1985" w:hanging="378"/>
        <w:rPr>
          <w:sz w:val="24"/>
        </w:rPr>
      </w:pPr>
      <w:r>
        <w:rPr>
          <w:spacing w:val="-14"/>
          <w:w w:val="105"/>
          <w:sz w:val="24"/>
        </w:rPr>
        <w:t xml:space="preserve"> </w:t>
      </w:r>
      <w:r>
        <w:rPr>
          <w:w w:val="105"/>
          <w:sz w:val="24"/>
        </w:rPr>
        <w:t>nonexpired</w:t>
      </w:r>
      <w:r>
        <w:rPr>
          <w:spacing w:val="-14"/>
          <w:w w:val="105"/>
          <w:sz w:val="24"/>
        </w:rPr>
        <w:t xml:space="preserve"> </w:t>
      </w:r>
      <w:r>
        <w:rPr>
          <w:w w:val="105"/>
          <w:sz w:val="24"/>
        </w:rPr>
        <w:t>driver’s</w:t>
      </w:r>
      <w:r>
        <w:rPr>
          <w:spacing w:val="-14"/>
          <w:w w:val="105"/>
          <w:sz w:val="24"/>
        </w:rPr>
        <w:t xml:space="preserve"> </w:t>
      </w:r>
      <w:r>
        <w:rPr>
          <w:w w:val="105"/>
          <w:sz w:val="24"/>
        </w:rPr>
        <w:t>license</w:t>
      </w:r>
      <w:r>
        <w:rPr>
          <w:spacing w:val="-13"/>
          <w:w w:val="105"/>
          <w:sz w:val="24"/>
        </w:rPr>
        <w:t xml:space="preserve"> </w:t>
      </w:r>
      <w:r>
        <w:rPr>
          <w:w w:val="105"/>
          <w:sz w:val="24"/>
        </w:rPr>
        <w:t>issued</w:t>
      </w:r>
      <w:r>
        <w:rPr>
          <w:spacing w:val="-14"/>
          <w:w w:val="105"/>
          <w:sz w:val="24"/>
        </w:rPr>
        <w:t xml:space="preserve"> </w:t>
      </w:r>
      <w:r>
        <w:rPr>
          <w:w w:val="105"/>
          <w:sz w:val="24"/>
        </w:rPr>
        <w:t>by</w:t>
      </w:r>
      <w:r>
        <w:rPr>
          <w:spacing w:val="-14"/>
          <w:w w:val="105"/>
          <w:sz w:val="24"/>
        </w:rPr>
        <w:t xml:space="preserve"> </w:t>
      </w:r>
      <w:r>
        <w:rPr>
          <w:w w:val="105"/>
          <w:sz w:val="24"/>
        </w:rPr>
        <w:t>a</w:t>
      </w:r>
      <w:r>
        <w:rPr>
          <w:spacing w:val="-14"/>
          <w:w w:val="105"/>
          <w:sz w:val="24"/>
        </w:rPr>
        <w:t xml:space="preserve"> </w:t>
      </w:r>
      <w:hyperlink r:id="rId11">
        <w:r>
          <w:rPr>
            <w:w w:val="105"/>
            <w:sz w:val="24"/>
            <w:u w:val="single" w:color="001B72"/>
          </w:rPr>
          <w:t>State</w:t>
        </w:r>
      </w:hyperlink>
      <w:r>
        <w:rPr>
          <w:w w:val="105"/>
          <w:sz w:val="24"/>
        </w:rPr>
        <w:t>;</w:t>
      </w:r>
      <w:r>
        <w:rPr>
          <w:spacing w:val="-13"/>
          <w:w w:val="105"/>
          <w:sz w:val="24"/>
        </w:rPr>
        <w:t xml:space="preserve"> </w:t>
      </w:r>
      <w:r>
        <w:rPr>
          <w:spacing w:val="-5"/>
          <w:w w:val="105"/>
          <w:sz w:val="24"/>
        </w:rPr>
        <w:t>or</w:t>
      </w:r>
    </w:p>
    <w:p w14:paraId="38354F93" w14:textId="77777777" w:rsidR="009668D9" w:rsidRDefault="00000000">
      <w:pPr>
        <w:pStyle w:val="ListParagraph"/>
        <w:numPr>
          <w:ilvl w:val="2"/>
          <w:numId w:val="2"/>
        </w:numPr>
        <w:tabs>
          <w:tab w:val="left" w:pos="2010"/>
        </w:tabs>
        <w:spacing w:before="246" w:line="283" w:lineRule="auto"/>
        <w:ind w:left="1607" w:right="995" w:firstLine="0"/>
        <w:rPr>
          <w:sz w:val="24"/>
        </w:rPr>
      </w:pPr>
      <w:r>
        <w:rPr>
          <w:w w:val="105"/>
          <w:sz w:val="24"/>
        </w:rPr>
        <w:t>if the individual does not have a document described in subparagraph (A), (B), or (C), a nonexpired passport issued by a foreign government.</w:t>
      </w:r>
    </w:p>
    <w:p w14:paraId="703A85C7" w14:textId="77777777" w:rsidR="009668D9" w:rsidRDefault="009668D9">
      <w:pPr>
        <w:pStyle w:val="BodyText"/>
        <w:spacing w:before="10"/>
        <w:rPr>
          <w:sz w:val="30"/>
        </w:rPr>
      </w:pPr>
    </w:p>
    <w:p w14:paraId="102B1929" w14:textId="77777777" w:rsidR="009668D9" w:rsidRDefault="00000000">
      <w:pPr>
        <w:pStyle w:val="ListParagraph"/>
        <w:numPr>
          <w:ilvl w:val="1"/>
          <w:numId w:val="2"/>
        </w:numPr>
        <w:tabs>
          <w:tab w:val="left" w:pos="1650"/>
        </w:tabs>
        <w:ind w:left="1649" w:hanging="363"/>
        <w:rPr>
          <w:sz w:val="24"/>
        </w:rPr>
      </w:pPr>
      <w:r>
        <w:rPr>
          <w:rFonts w:ascii="Arial Black" w:hAnsi="Arial Black"/>
          <w:smallCaps/>
          <w:sz w:val="24"/>
        </w:rPr>
        <w:t>Applicant.—</w:t>
      </w:r>
      <w:r>
        <w:rPr>
          <w:sz w:val="24"/>
        </w:rPr>
        <w:t>The</w:t>
      </w:r>
      <w:r>
        <w:rPr>
          <w:spacing w:val="-14"/>
          <w:sz w:val="24"/>
        </w:rPr>
        <w:t xml:space="preserve"> </w:t>
      </w:r>
      <w:r>
        <w:rPr>
          <w:sz w:val="24"/>
        </w:rPr>
        <w:t>term</w:t>
      </w:r>
      <w:r>
        <w:rPr>
          <w:spacing w:val="-14"/>
          <w:sz w:val="24"/>
        </w:rPr>
        <w:t xml:space="preserve"> </w:t>
      </w:r>
      <w:r>
        <w:rPr>
          <w:sz w:val="24"/>
        </w:rPr>
        <w:t>“</w:t>
      </w:r>
      <w:hyperlink r:id="rId12">
        <w:r>
          <w:rPr>
            <w:sz w:val="24"/>
            <w:u w:val="single" w:color="001B72"/>
          </w:rPr>
          <w:t>applicant</w:t>
        </w:r>
      </w:hyperlink>
      <w:r>
        <w:rPr>
          <w:sz w:val="24"/>
        </w:rPr>
        <w:t>”</w:t>
      </w:r>
      <w:r>
        <w:rPr>
          <w:spacing w:val="-14"/>
          <w:sz w:val="24"/>
        </w:rPr>
        <w:t xml:space="preserve"> </w:t>
      </w:r>
      <w:r>
        <w:rPr>
          <w:sz w:val="24"/>
        </w:rPr>
        <w:t>means</w:t>
      </w:r>
      <w:r>
        <w:rPr>
          <w:spacing w:val="-13"/>
          <w:sz w:val="24"/>
        </w:rPr>
        <w:t xml:space="preserve"> </w:t>
      </w:r>
      <w:r>
        <w:rPr>
          <w:sz w:val="24"/>
        </w:rPr>
        <w:t>any</w:t>
      </w:r>
      <w:r>
        <w:rPr>
          <w:spacing w:val="-14"/>
          <w:sz w:val="24"/>
        </w:rPr>
        <w:t xml:space="preserve"> </w:t>
      </w:r>
      <w:r>
        <w:rPr>
          <w:sz w:val="24"/>
        </w:rPr>
        <w:t>individual</w:t>
      </w:r>
      <w:r>
        <w:rPr>
          <w:spacing w:val="-14"/>
          <w:sz w:val="24"/>
        </w:rPr>
        <w:t xml:space="preserve"> </w:t>
      </w:r>
      <w:r>
        <w:rPr>
          <w:spacing w:val="-4"/>
          <w:sz w:val="24"/>
        </w:rPr>
        <w:t>who—</w:t>
      </w:r>
    </w:p>
    <w:p w14:paraId="6070E2BB" w14:textId="77777777" w:rsidR="009668D9" w:rsidRDefault="00000000">
      <w:pPr>
        <w:pStyle w:val="ListParagraph"/>
        <w:numPr>
          <w:ilvl w:val="2"/>
          <w:numId w:val="2"/>
        </w:numPr>
        <w:tabs>
          <w:tab w:val="left" w:pos="1998"/>
        </w:tabs>
        <w:spacing w:before="157" w:line="283" w:lineRule="auto"/>
        <w:ind w:left="1607" w:right="1067" w:firstLine="0"/>
        <w:rPr>
          <w:sz w:val="24"/>
        </w:rPr>
      </w:pPr>
      <w:r>
        <w:rPr>
          <w:sz w:val="24"/>
        </w:rPr>
        <w:t>files</w:t>
      </w:r>
      <w:r>
        <w:rPr>
          <w:spacing w:val="40"/>
          <w:sz w:val="24"/>
        </w:rPr>
        <w:t xml:space="preserve"> </w:t>
      </w:r>
      <w:r>
        <w:rPr>
          <w:sz w:val="24"/>
        </w:rPr>
        <w:t>an</w:t>
      </w:r>
      <w:r>
        <w:rPr>
          <w:spacing w:val="40"/>
          <w:sz w:val="24"/>
        </w:rPr>
        <w:t xml:space="preserve"> </w:t>
      </w:r>
      <w:r>
        <w:rPr>
          <w:sz w:val="24"/>
        </w:rPr>
        <w:t>application</w:t>
      </w:r>
      <w:r>
        <w:rPr>
          <w:spacing w:val="40"/>
          <w:sz w:val="24"/>
        </w:rPr>
        <w:t xml:space="preserve"> </w:t>
      </w:r>
      <w:r>
        <w:rPr>
          <w:sz w:val="24"/>
        </w:rPr>
        <w:t>to</w:t>
      </w:r>
      <w:r>
        <w:rPr>
          <w:spacing w:val="40"/>
          <w:sz w:val="24"/>
        </w:rPr>
        <w:t xml:space="preserve"> </w:t>
      </w:r>
      <w:r>
        <w:rPr>
          <w:sz w:val="24"/>
        </w:rPr>
        <w:t>form</w:t>
      </w:r>
      <w:r>
        <w:rPr>
          <w:spacing w:val="40"/>
          <w:sz w:val="24"/>
        </w:rPr>
        <w:t xml:space="preserve"> </w:t>
      </w:r>
      <w:r>
        <w:rPr>
          <w:sz w:val="24"/>
        </w:rPr>
        <w:t>a</w:t>
      </w:r>
      <w:r>
        <w:rPr>
          <w:spacing w:val="40"/>
          <w:sz w:val="24"/>
        </w:rPr>
        <w:t xml:space="preserve"> </w:t>
      </w:r>
      <w:r>
        <w:rPr>
          <w:sz w:val="24"/>
        </w:rPr>
        <w:t>corporation,</w:t>
      </w:r>
      <w:r>
        <w:rPr>
          <w:spacing w:val="40"/>
          <w:sz w:val="24"/>
        </w:rPr>
        <w:t xml:space="preserve"> </w:t>
      </w:r>
      <w:r>
        <w:rPr>
          <w:sz w:val="24"/>
        </w:rPr>
        <w:t>limited</w:t>
      </w:r>
      <w:r>
        <w:rPr>
          <w:spacing w:val="40"/>
          <w:sz w:val="24"/>
        </w:rPr>
        <w:t xml:space="preserve"> </w:t>
      </w:r>
      <w:r>
        <w:rPr>
          <w:sz w:val="24"/>
        </w:rPr>
        <w:t>liability</w:t>
      </w:r>
      <w:r>
        <w:rPr>
          <w:spacing w:val="40"/>
          <w:sz w:val="24"/>
        </w:rPr>
        <w:t xml:space="preserve"> </w:t>
      </w:r>
      <w:r>
        <w:rPr>
          <w:sz w:val="24"/>
        </w:rPr>
        <w:t>company,</w:t>
      </w:r>
      <w:r>
        <w:rPr>
          <w:spacing w:val="40"/>
          <w:sz w:val="24"/>
        </w:rPr>
        <w:t xml:space="preserve"> </w:t>
      </w:r>
      <w:r>
        <w:rPr>
          <w:sz w:val="24"/>
        </w:rPr>
        <w:t xml:space="preserve">or </w:t>
      </w:r>
      <w:r>
        <w:rPr>
          <w:w w:val="110"/>
          <w:sz w:val="24"/>
        </w:rPr>
        <w:t>other</w:t>
      </w:r>
      <w:r>
        <w:rPr>
          <w:spacing w:val="-9"/>
          <w:w w:val="110"/>
          <w:sz w:val="24"/>
        </w:rPr>
        <w:t xml:space="preserve"> </w:t>
      </w:r>
      <w:r>
        <w:rPr>
          <w:w w:val="110"/>
          <w:sz w:val="24"/>
        </w:rPr>
        <w:t>similar</w:t>
      </w:r>
      <w:r>
        <w:rPr>
          <w:spacing w:val="-9"/>
          <w:w w:val="110"/>
          <w:sz w:val="24"/>
        </w:rPr>
        <w:t xml:space="preserve"> </w:t>
      </w:r>
      <w:r>
        <w:rPr>
          <w:w w:val="110"/>
          <w:sz w:val="24"/>
        </w:rPr>
        <w:t>entity</w:t>
      </w:r>
      <w:r>
        <w:rPr>
          <w:spacing w:val="-9"/>
          <w:w w:val="110"/>
          <w:sz w:val="24"/>
        </w:rPr>
        <w:t xml:space="preserve"> </w:t>
      </w:r>
      <w:r>
        <w:rPr>
          <w:w w:val="110"/>
          <w:sz w:val="24"/>
        </w:rPr>
        <w:t>under</w:t>
      </w:r>
      <w:r>
        <w:rPr>
          <w:spacing w:val="-9"/>
          <w:w w:val="110"/>
          <w:sz w:val="24"/>
        </w:rPr>
        <w:t xml:space="preserve"> </w:t>
      </w:r>
      <w:r>
        <w:rPr>
          <w:w w:val="110"/>
          <w:sz w:val="24"/>
        </w:rPr>
        <w:t>the</w:t>
      </w:r>
      <w:r>
        <w:rPr>
          <w:spacing w:val="-9"/>
          <w:w w:val="110"/>
          <w:sz w:val="24"/>
        </w:rPr>
        <w:t xml:space="preserve"> </w:t>
      </w:r>
      <w:r>
        <w:rPr>
          <w:w w:val="110"/>
          <w:sz w:val="24"/>
        </w:rPr>
        <w:t>laws</w:t>
      </w:r>
      <w:r>
        <w:rPr>
          <w:spacing w:val="-9"/>
          <w:w w:val="110"/>
          <w:sz w:val="24"/>
        </w:rPr>
        <w:t xml:space="preserve"> </w:t>
      </w:r>
      <w:r>
        <w:rPr>
          <w:w w:val="110"/>
          <w:sz w:val="24"/>
        </w:rPr>
        <w:t>of</w:t>
      </w:r>
      <w:r>
        <w:rPr>
          <w:spacing w:val="-9"/>
          <w:w w:val="110"/>
          <w:sz w:val="24"/>
        </w:rPr>
        <w:t xml:space="preserve"> </w:t>
      </w:r>
      <w:r>
        <w:rPr>
          <w:w w:val="110"/>
          <w:sz w:val="24"/>
        </w:rPr>
        <w:t>a</w:t>
      </w:r>
      <w:r>
        <w:rPr>
          <w:spacing w:val="-9"/>
          <w:w w:val="110"/>
          <w:sz w:val="24"/>
        </w:rPr>
        <w:t xml:space="preserve"> </w:t>
      </w:r>
      <w:hyperlink r:id="rId13">
        <w:r>
          <w:rPr>
            <w:w w:val="110"/>
            <w:sz w:val="24"/>
            <w:u w:val="single" w:color="001B72"/>
          </w:rPr>
          <w:t>State</w:t>
        </w:r>
      </w:hyperlink>
      <w:r>
        <w:rPr>
          <w:spacing w:val="-9"/>
          <w:w w:val="110"/>
          <w:sz w:val="24"/>
        </w:rPr>
        <w:t xml:space="preserve"> </w:t>
      </w:r>
      <w:r>
        <w:rPr>
          <w:w w:val="110"/>
          <w:sz w:val="24"/>
        </w:rPr>
        <w:t>or</w:t>
      </w:r>
      <w:r>
        <w:rPr>
          <w:spacing w:val="-9"/>
          <w:w w:val="110"/>
          <w:sz w:val="24"/>
        </w:rPr>
        <w:t xml:space="preserve"> </w:t>
      </w:r>
      <w:hyperlink r:id="rId14">
        <w:r>
          <w:rPr>
            <w:w w:val="110"/>
            <w:sz w:val="24"/>
            <w:u w:val="single" w:color="001B72"/>
          </w:rPr>
          <w:t>Indian</w:t>
        </w:r>
        <w:r>
          <w:rPr>
            <w:spacing w:val="-9"/>
            <w:w w:val="110"/>
            <w:sz w:val="24"/>
            <w:u w:val="single" w:color="001B72"/>
          </w:rPr>
          <w:t xml:space="preserve"> </w:t>
        </w:r>
        <w:r>
          <w:rPr>
            <w:w w:val="110"/>
            <w:sz w:val="24"/>
            <w:u w:val="single" w:color="001B72"/>
          </w:rPr>
          <w:t>Tribe</w:t>
        </w:r>
      </w:hyperlink>
      <w:r>
        <w:rPr>
          <w:w w:val="110"/>
          <w:sz w:val="24"/>
        </w:rPr>
        <w:t>;</w:t>
      </w:r>
      <w:r>
        <w:rPr>
          <w:spacing w:val="-9"/>
          <w:w w:val="110"/>
          <w:sz w:val="24"/>
        </w:rPr>
        <w:t xml:space="preserve"> </w:t>
      </w:r>
      <w:r>
        <w:rPr>
          <w:w w:val="110"/>
          <w:sz w:val="24"/>
        </w:rPr>
        <w:t>or</w:t>
      </w:r>
    </w:p>
    <w:p w14:paraId="65B6F98C" w14:textId="77777777" w:rsidR="009668D9" w:rsidRDefault="00000000">
      <w:pPr>
        <w:pStyle w:val="ListParagraph"/>
        <w:numPr>
          <w:ilvl w:val="2"/>
          <w:numId w:val="2"/>
        </w:numPr>
        <w:tabs>
          <w:tab w:val="left" w:pos="1994"/>
        </w:tabs>
        <w:spacing w:before="220" w:line="302" w:lineRule="auto"/>
        <w:ind w:left="1607" w:right="881" w:firstLine="0"/>
        <w:rPr>
          <w:sz w:val="24"/>
        </w:rPr>
      </w:pPr>
      <w:r>
        <w:rPr>
          <w:sz w:val="24"/>
        </w:rPr>
        <w:t>registers</w:t>
      </w:r>
      <w:r>
        <w:rPr>
          <w:spacing w:val="40"/>
          <w:sz w:val="24"/>
        </w:rPr>
        <w:t xml:space="preserve"> </w:t>
      </w:r>
      <w:r>
        <w:rPr>
          <w:sz w:val="24"/>
        </w:rPr>
        <w:t>or</w:t>
      </w:r>
      <w:r>
        <w:rPr>
          <w:spacing w:val="40"/>
          <w:sz w:val="24"/>
        </w:rPr>
        <w:t xml:space="preserve"> </w:t>
      </w:r>
      <w:r>
        <w:rPr>
          <w:sz w:val="24"/>
        </w:rPr>
        <w:t>files</w:t>
      </w:r>
      <w:r>
        <w:rPr>
          <w:spacing w:val="40"/>
          <w:sz w:val="24"/>
        </w:rPr>
        <w:t xml:space="preserve"> </w:t>
      </w:r>
      <w:r>
        <w:rPr>
          <w:sz w:val="24"/>
        </w:rPr>
        <w:t>an</w:t>
      </w:r>
      <w:r>
        <w:rPr>
          <w:spacing w:val="40"/>
          <w:sz w:val="24"/>
        </w:rPr>
        <w:t xml:space="preserve"> </w:t>
      </w:r>
      <w:r>
        <w:rPr>
          <w:sz w:val="24"/>
        </w:rPr>
        <w:t>application</w:t>
      </w:r>
      <w:r>
        <w:rPr>
          <w:spacing w:val="40"/>
          <w:sz w:val="24"/>
        </w:rPr>
        <w:t xml:space="preserve"> </w:t>
      </w:r>
      <w:r>
        <w:rPr>
          <w:sz w:val="24"/>
        </w:rPr>
        <w:t>to</w:t>
      </w:r>
      <w:r>
        <w:rPr>
          <w:spacing w:val="40"/>
          <w:sz w:val="24"/>
        </w:rPr>
        <w:t xml:space="preserve"> </w:t>
      </w:r>
      <w:r>
        <w:rPr>
          <w:sz w:val="24"/>
        </w:rPr>
        <w:t>register</w:t>
      </w:r>
      <w:r>
        <w:rPr>
          <w:spacing w:val="40"/>
          <w:sz w:val="24"/>
        </w:rPr>
        <w:t xml:space="preserve"> </w:t>
      </w:r>
      <w:r>
        <w:rPr>
          <w:sz w:val="24"/>
        </w:rPr>
        <w:t>a</w:t>
      </w:r>
      <w:r>
        <w:rPr>
          <w:spacing w:val="40"/>
          <w:sz w:val="24"/>
        </w:rPr>
        <w:t xml:space="preserve"> </w:t>
      </w:r>
      <w:r>
        <w:rPr>
          <w:sz w:val="24"/>
        </w:rPr>
        <w:t>corporation,</w:t>
      </w:r>
      <w:r>
        <w:rPr>
          <w:spacing w:val="40"/>
          <w:sz w:val="24"/>
        </w:rPr>
        <w:t xml:space="preserve"> </w:t>
      </w:r>
      <w:r>
        <w:rPr>
          <w:sz w:val="24"/>
        </w:rPr>
        <w:t>limited</w:t>
      </w:r>
      <w:r>
        <w:rPr>
          <w:spacing w:val="40"/>
          <w:sz w:val="24"/>
        </w:rPr>
        <w:t xml:space="preserve"> </w:t>
      </w:r>
      <w:r>
        <w:rPr>
          <w:sz w:val="24"/>
        </w:rPr>
        <w:t xml:space="preserve">liability </w:t>
      </w:r>
      <w:r>
        <w:rPr>
          <w:w w:val="110"/>
          <w:sz w:val="24"/>
        </w:rPr>
        <w:t>company,</w:t>
      </w:r>
      <w:r>
        <w:rPr>
          <w:spacing w:val="-6"/>
          <w:w w:val="110"/>
          <w:sz w:val="24"/>
        </w:rPr>
        <w:t xml:space="preserve"> </w:t>
      </w:r>
      <w:r>
        <w:rPr>
          <w:w w:val="110"/>
          <w:sz w:val="24"/>
        </w:rPr>
        <w:t>or</w:t>
      </w:r>
      <w:r>
        <w:rPr>
          <w:spacing w:val="-6"/>
          <w:w w:val="110"/>
          <w:sz w:val="24"/>
        </w:rPr>
        <w:t xml:space="preserve"> </w:t>
      </w:r>
      <w:r>
        <w:rPr>
          <w:w w:val="110"/>
          <w:sz w:val="24"/>
        </w:rPr>
        <w:t>other</w:t>
      </w:r>
      <w:r>
        <w:rPr>
          <w:spacing w:val="-6"/>
          <w:w w:val="110"/>
          <w:sz w:val="24"/>
        </w:rPr>
        <w:t xml:space="preserve"> </w:t>
      </w:r>
      <w:r>
        <w:rPr>
          <w:w w:val="110"/>
          <w:sz w:val="24"/>
        </w:rPr>
        <w:t>similar</w:t>
      </w:r>
      <w:r>
        <w:rPr>
          <w:spacing w:val="-6"/>
          <w:w w:val="110"/>
          <w:sz w:val="24"/>
        </w:rPr>
        <w:t xml:space="preserve"> </w:t>
      </w:r>
      <w:r>
        <w:rPr>
          <w:w w:val="110"/>
          <w:sz w:val="24"/>
        </w:rPr>
        <w:t>entity</w:t>
      </w:r>
      <w:r>
        <w:rPr>
          <w:spacing w:val="-6"/>
          <w:w w:val="110"/>
          <w:sz w:val="24"/>
        </w:rPr>
        <w:t xml:space="preserve"> </w:t>
      </w:r>
      <w:r>
        <w:rPr>
          <w:w w:val="110"/>
          <w:sz w:val="24"/>
        </w:rPr>
        <w:t>formed</w:t>
      </w:r>
      <w:r>
        <w:rPr>
          <w:spacing w:val="-6"/>
          <w:w w:val="110"/>
          <w:sz w:val="24"/>
        </w:rPr>
        <w:t xml:space="preserve"> </w:t>
      </w:r>
      <w:r>
        <w:rPr>
          <w:w w:val="110"/>
          <w:sz w:val="24"/>
        </w:rPr>
        <w:t>under</w:t>
      </w:r>
      <w:r>
        <w:rPr>
          <w:spacing w:val="-6"/>
          <w:w w:val="110"/>
          <w:sz w:val="24"/>
        </w:rPr>
        <w:t xml:space="preserve"> </w:t>
      </w:r>
      <w:r>
        <w:rPr>
          <w:w w:val="110"/>
          <w:sz w:val="24"/>
        </w:rPr>
        <w:t>the</w:t>
      </w:r>
      <w:r>
        <w:rPr>
          <w:spacing w:val="-6"/>
          <w:w w:val="110"/>
          <w:sz w:val="24"/>
        </w:rPr>
        <w:t xml:space="preserve"> </w:t>
      </w:r>
      <w:r>
        <w:rPr>
          <w:w w:val="110"/>
          <w:sz w:val="24"/>
        </w:rPr>
        <w:t>laws</w:t>
      </w:r>
      <w:r>
        <w:rPr>
          <w:spacing w:val="-6"/>
          <w:w w:val="110"/>
          <w:sz w:val="24"/>
        </w:rPr>
        <w:t xml:space="preserve"> </w:t>
      </w:r>
      <w:r>
        <w:rPr>
          <w:w w:val="110"/>
          <w:sz w:val="24"/>
        </w:rPr>
        <w:t>of</w:t>
      </w:r>
      <w:r>
        <w:rPr>
          <w:spacing w:val="-6"/>
          <w:w w:val="110"/>
          <w:sz w:val="24"/>
        </w:rPr>
        <w:t xml:space="preserve"> </w:t>
      </w:r>
      <w:r>
        <w:rPr>
          <w:w w:val="110"/>
          <w:sz w:val="24"/>
        </w:rPr>
        <w:t>a</w:t>
      </w:r>
      <w:r>
        <w:rPr>
          <w:spacing w:val="-6"/>
          <w:w w:val="110"/>
          <w:sz w:val="24"/>
        </w:rPr>
        <w:t xml:space="preserve"> </w:t>
      </w:r>
      <w:r>
        <w:rPr>
          <w:w w:val="110"/>
          <w:sz w:val="24"/>
        </w:rPr>
        <w:t>foreign country</w:t>
      </w:r>
      <w:r>
        <w:rPr>
          <w:spacing w:val="-13"/>
          <w:w w:val="110"/>
          <w:sz w:val="24"/>
        </w:rPr>
        <w:t xml:space="preserve"> </w:t>
      </w:r>
      <w:r>
        <w:rPr>
          <w:w w:val="110"/>
          <w:sz w:val="24"/>
        </w:rPr>
        <w:t>to</w:t>
      </w:r>
      <w:r>
        <w:rPr>
          <w:spacing w:val="-13"/>
          <w:w w:val="110"/>
          <w:sz w:val="24"/>
        </w:rPr>
        <w:t xml:space="preserve"> </w:t>
      </w:r>
      <w:r>
        <w:rPr>
          <w:w w:val="110"/>
          <w:sz w:val="24"/>
        </w:rPr>
        <w:t>do</w:t>
      </w:r>
      <w:r>
        <w:rPr>
          <w:spacing w:val="-13"/>
          <w:w w:val="110"/>
          <w:sz w:val="24"/>
        </w:rPr>
        <w:t xml:space="preserve"> </w:t>
      </w:r>
      <w:r>
        <w:rPr>
          <w:w w:val="110"/>
          <w:sz w:val="24"/>
        </w:rPr>
        <w:t>business</w:t>
      </w:r>
      <w:r>
        <w:rPr>
          <w:spacing w:val="-13"/>
          <w:w w:val="110"/>
          <w:sz w:val="24"/>
        </w:rPr>
        <w:t xml:space="preserve"> </w:t>
      </w:r>
      <w:r>
        <w:rPr>
          <w:w w:val="110"/>
          <w:sz w:val="24"/>
        </w:rPr>
        <w:t>in</w:t>
      </w:r>
      <w:r>
        <w:rPr>
          <w:spacing w:val="-13"/>
          <w:w w:val="110"/>
          <w:sz w:val="24"/>
        </w:rPr>
        <w:t xml:space="preserve"> </w:t>
      </w:r>
      <w:r>
        <w:rPr>
          <w:w w:val="110"/>
          <w:sz w:val="24"/>
        </w:rPr>
        <w:t>the</w:t>
      </w:r>
      <w:r>
        <w:rPr>
          <w:spacing w:val="-13"/>
          <w:w w:val="110"/>
          <w:sz w:val="24"/>
        </w:rPr>
        <w:t xml:space="preserve"> </w:t>
      </w:r>
      <w:r>
        <w:rPr>
          <w:w w:val="110"/>
          <w:sz w:val="24"/>
        </w:rPr>
        <w:t>United</w:t>
      </w:r>
      <w:r>
        <w:rPr>
          <w:spacing w:val="-13"/>
          <w:w w:val="110"/>
          <w:sz w:val="24"/>
        </w:rPr>
        <w:t xml:space="preserve"> </w:t>
      </w:r>
      <w:hyperlink r:id="rId15">
        <w:r>
          <w:rPr>
            <w:w w:val="110"/>
            <w:sz w:val="24"/>
            <w:u w:val="single" w:color="001B72"/>
          </w:rPr>
          <w:t>States</w:t>
        </w:r>
      </w:hyperlink>
      <w:r>
        <w:rPr>
          <w:spacing w:val="-13"/>
          <w:w w:val="110"/>
          <w:sz w:val="24"/>
        </w:rPr>
        <w:t xml:space="preserve"> </w:t>
      </w:r>
      <w:r>
        <w:rPr>
          <w:w w:val="110"/>
          <w:sz w:val="24"/>
        </w:rPr>
        <w:t>by</w:t>
      </w:r>
      <w:r>
        <w:rPr>
          <w:spacing w:val="-13"/>
          <w:w w:val="110"/>
          <w:sz w:val="24"/>
        </w:rPr>
        <w:t xml:space="preserve"> </w:t>
      </w:r>
      <w:r>
        <w:rPr>
          <w:w w:val="110"/>
          <w:sz w:val="24"/>
        </w:rPr>
        <w:t>filing</w:t>
      </w:r>
      <w:r>
        <w:rPr>
          <w:spacing w:val="-13"/>
          <w:w w:val="110"/>
          <w:sz w:val="24"/>
        </w:rPr>
        <w:t xml:space="preserve"> </w:t>
      </w:r>
      <w:r>
        <w:rPr>
          <w:w w:val="110"/>
          <w:sz w:val="24"/>
        </w:rPr>
        <w:t>a</w:t>
      </w:r>
      <w:r>
        <w:rPr>
          <w:spacing w:val="-13"/>
          <w:w w:val="110"/>
          <w:sz w:val="24"/>
        </w:rPr>
        <w:t xml:space="preserve"> </w:t>
      </w:r>
      <w:r>
        <w:rPr>
          <w:w w:val="110"/>
          <w:sz w:val="24"/>
        </w:rPr>
        <w:t>document</w:t>
      </w:r>
      <w:r>
        <w:rPr>
          <w:spacing w:val="-13"/>
          <w:w w:val="110"/>
          <w:sz w:val="24"/>
        </w:rPr>
        <w:t xml:space="preserve"> </w:t>
      </w:r>
      <w:r>
        <w:rPr>
          <w:w w:val="110"/>
          <w:sz w:val="24"/>
        </w:rPr>
        <w:t>with</w:t>
      </w:r>
      <w:r>
        <w:rPr>
          <w:spacing w:val="-13"/>
          <w:w w:val="110"/>
          <w:sz w:val="24"/>
        </w:rPr>
        <w:t xml:space="preserve"> </w:t>
      </w:r>
      <w:r>
        <w:rPr>
          <w:w w:val="110"/>
          <w:sz w:val="24"/>
        </w:rPr>
        <w:t xml:space="preserve">the </w:t>
      </w:r>
      <w:r>
        <w:rPr>
          <w:sz w:val="24"/>
        </w:rPr>
        <w:t>secretary</w:t>
      </w:r>
      <w:r>
        <w:rPr>
          <w:spacing w:val="27"/>
          <w:sz w:val="24"/>
        </w:rPr>
        <w:t xml:space="preserve"> </w:t>
      </w:r>
      <w:r>
        <w:rPr>
          <w:sz w:val="24"/>
        </w:rPr>
        <w:t>of</w:t>
      </w:r>
      <w:r>
        <w:rPr>
          <w:spacing w:val="27"/>
          <w:sz w:val="24"/>
        </w:rPr>
        <w:t xml:space="preserve"> </w:t>
      </w:r>
      <w:hyperlink r:id="rId16">
        <w:r>
          <w:rPr>
            <w:sz w:val="24"/>
            <w:u w:val="single" w:color="001B72"/>
          </w:rPr>
          <w:t>state</w:t>
        </w:r>
      </w:hyperlink>
      <w:r>
        <w:rPr>
          <w:spacing w:val="27"/>
          <w:sz w:val="24"/>
        </w:rPr>
        <w:t xml:space="preserve"> </w:t>
      </w:r>
      <w:r>
        <w:rPr>
          <w:sz w:val="24"/>
        </w:rPr>
        <w:t>or</w:t>
      </w:r>
      <w:r>
        <w:rPr>
          <w:spacing w:val="27"/>
          <w:sz w:val="24"/>
        </w:rPr>
        <w:t xml:space="preserve"> </w:t>
      </w:r>
      <w:r>
        <w:rPr>
          <w:sz w:val="24"/>
        </w:rPr>
        <w:t>similar</w:t>
      </w:r>
      <w:r>
        <w:rPr>
          <w:spacing w:val="27"/>
          <w:sz w:val="24"/>
        </w:rPr>
        <w:t xml:space="preserve"> </w:t>
      </w:r>
      <w:r>
        <w:rPr>
          <w:sz w:val="24"/>
        </w:rPr>
        <w:t>office</w:t>
      </w:r>
      <w:r>
        <w:rPr>
          <w:spacing w:val="27"/>
          <w:sz w:val="24"/>
        </w:rPr>
        <w:t xml:space="preserve"> </w:t>
      </w:r>
      <w:r>
        <w:rPr>
          <w:sz w:val="24"/>
        </w:rPr>
        <w:t>under</w:t>
      </w:r>
      <w:r>
        <w:rPr>
          <w:spacing w:val="27"/>
          <w:sz w:val="24"/>
        </w:rPr>
        <w:t xml:space="preserve"> </w:t>
      </w:r>
      <w:r>
        <w:rPr>
          <w:sz w:val="24"/>
        </w:rPr>
        <w:t>the</w:t>
      </w:r>
      <w:r>
        <w:rPr>
          <w:spacing w:val="27"/>
          <w:sz w:val="24"/>
        </w:rPr>
        <w:t xml:space="preserve"> </w:t>
      </w:r>
      <w:r>
        <w:rPr>
          <w:sz w:val="24"/>
        </w:rPr>
        <w:t>laws</w:t>
      </w:r>
      <w:r>
        <w:rPr>
          <w:spacing w:val="27"/>
          <w:sz w:val="24"/>
        </w:rPr>
        <w:t xml:space="preserve"> </w:t>
      </w:r>
      <w:r>
        <w:rPr>
          <w:sz w:val="24"/>
        </w:rPr>
        <w:t>of</w:t>
      </w:r>
      <w:r>
        <w:rPr>
          <w:spacing w:val="27"/>
          <w:sz w:val="24"/>
        </w:rPr>
        <w:t xml:space="preserve"> </w:t>
      </w:r>
      <w:r>
        <w:rPr>
          <w:sz w:val="24"/>
        </w:rPr>
        <w:t>a</w:t>
      </w:r>
      <w:r>
        <w:rPr>
          <w:spacing w:val="27"/>
          <w:sz w:val="24"/>
        </w:rPr>
        <w:t xml:space="preserve"> </w:t>
      </w:r>
      <w:hyperlink r:id="rId17">
        <w:r>
          <w:rPr>
            <w:sz w:val="24"/>
            <w:u w:val="single" w:color="001B72"/>
          </w:rPr>
          <w:t>State</w:t>
        </w:r>
      </w:hyperlink>
      <w:r>
        <w:rPr>
          <w:spacing w:val="27"/>
          <w:sz w:val="24"/>
        </w:rPr>
        <w:t xml:space="preserve"> </w:t>
      </w:r>
      <w:r>
        <w:rPr>
          <w:sz w:val="24"/>
        </w:rPr>
        <w:t>or</w:t>
      </w:r>
      <w:r>
        <w:rPr>
          <w:spacing w:val="27"/>
          <w:sz w:val="24"/>
        </w:rPr>
        <w:t xml:space="preserve"> </w:t>
      </w:r>
      <w:hyperlink r:id="rId18">
        <w:r>
          <w:rPr>
            <w:sz w:val="24"/>
            <w:u w:val="single" w:color="001B72"/>
          </w:rPr>
          <w:t>Indian</w:t>
        </w:r>
        <w:r>
          <w:rPr>
            <w:spacing w:val="27"/>
            <w:sz w:val="24"/>
            <w:u w:val="single" w:color="001B72"/>
          </w:rPr>
          <w:t xml:space="preserve"> </w:t>
        </w:r>
        <w:r>
          <w:rPr>
            <w:sz w:val="24"/>
            <w:u w:val="single" w:color="001B72"/>
          </w:rPr>
          <w:t>Tribe</w:t>
        </w:r>
      </w:hyperlink>
      <w:r>
        <w:rPr>
          <w:sz w:val="24"/>
        </w:rPr>
        <w:t>.</w:t>
      </w:r>
    </w:p>
    <w:p w14:paraId="379052FE" w14:textId="77777777" w:rsidR="009668D9" w:rsidRDefault="009668D9">
      <w:pPr>
        <w:pStyle w:val="BodyText"/>
        <w:spacing w:before="8"/>
        <w:rPr>
          <w:sz w:val="28"/>
        </w:rPr>
      </w:pPr>
    </w:p>
    <w:p w14:paraId="36CC99AA" w14:textId="77777777" w:rsidR="009668D9" w:rsidRDefault="00000000">
      <w:pPr>
        <w:pStyle w:val="ListParagraph"/>
        <w:numPr>
          <w:ilvl w:val="1"/>
          <w:numId w:val="2"/>
        </w:numPr>
        <w:tabs>
          <w:tab w:val="left" w:pos="1650"/>
        </w:tabs>
        <w:ind w:left="1649" w:hanging="363"/>
        <w:rPr>
          <w:sz w:val="24"/>
        </w:rPr>
      </w:pPr>
      <w:r>
        <w:rPr>
          <w:rFonts w:ascii="Arial Black" w:hAnsi="Arial Black"/>
          <w:smallCaps/>
          <w:w w:val="90"/>
          <w:sz w:val="24"/>
        </w:rPr>
        <w:t>Beneficial</w:t>
      </w:r>
      <w:r>
        <w:rPr>
          <w:rFonts w:ascii="Arial Black" w:hAnsi="Arial Black"/>
          <w:smallCaps/>
          <w:spacing w:val="8"/>
          <w:sz w:val="24"/>
        </w:rPr>
        <w:t xml:space="preserve"> </w:t>
      </w:r>
      <w:r>
        <w:rPr>
          <w:rFonts w:ascii="Arial Black" w:hAnsi="Arial Black"/>
          <w:smallCaps/>
          <w:w w:val="90"/>
          <w:sz w:val="24"/>
        </w:rPr>
        <w:t>owner.—</w:t>
      </w:r>
      <w:r>
        <w:rPr>
          <w:w w:val="90"/>
          <w:sz w:val="24"/>
        </w:rPr>
        <w:t>The</w:t>
      </w:r>
      <w:r>
        <w:rPr>
          <w:spacing w:val="6"/>
          <w:sz w:val="24"/>
        </w:rPr>
        <w:t xml:space="preserve"> </w:t>
      </w:r>
      <w:r>
        <w:rPr>
          <w:w w:val="90"/>
          <w:sz w:val="24"/>
        </w:rPr>
        <w:t>term</w:t>
      </w:r>
      <w:r>
        <w:rPr>
          <w:spacing w:val="5"/>
          <w:sz w:val="24"/>
        </w:rPr>
        <w:t xml:space="preserve"> </w:t>
      </w:r>
      <w:r>
        <w:rPr>
          <w:w w:val="90"/>
          <w:sz w:val="24"/>
        </w:rPr>
        <w:t>“</w:t>
      </w:r>
      <w:hyperlink r:id="rId19">
        <w:r>
          <w:rPr>
            <w:w w:val="90"/>
            <w:sz w:val="24"/>
            <w:u w:val="single" w:color="001B72"/>
          </w:rPr>
          <w:t>beneficial</w:t>
        </w:r>
        <w:r>
          <w:rPr>
            <w:spacing w:val="6"/>
            <w:sz w:val="24"/>
            <w:u w:val="single" w:color="001B72"/>
          </w:rPr>
          <w:t xml:space="preserve"> </w:t>
        </w:r>
        <w:r>
          <w:rPr>
            <w:spacing w:val="-2"/>
            <w:w w:val="90"/>
            <w:sz w:val="24"/>
            <w:u w:val="single" w:color="001B72"/>
          </w:rPr>
          <w:t>owner</w:t>
        </w:r>
      </w:hyperlink>
      <w:r>
        <w:rPr>
          <w:spacing w:val="-2"/>
          <w:w w:val="90"/>
          <w:sz w:val="24"/>
        </w:rPr>
        <w:t>”—</w:t>
      </w:r>
    </w:p>
    <w:p w14:paraId="622FDBDB" w14:textId="77777777" w:rsidR="009668D9" w:rsidRDefault="00000000">
      <w:pPr>
        <w:pStyle w:val="ListParagraph"/>
        <w:numPr>
          <w:ilvl w:val="2"/>
          <w:numId w:val="2"/>
        </w:numPr>
        <w:tabs>
          <w:tab w:val="left" w:pos="1998"/>
        </w:tabs>
        <w:spacing w:before="157" w:line="297" w:lineRule="auto"/>
        <w:ind w:left="1607" w:right="867" w:firstLine="0"/>
        <w:rPr>
          <w:sz w:val="24"/>
        </w:rPr>
      </w:pPr>
      <w:r>
        <w:rPr>
          <w:w w:val="105"/>
          <w:sz w:val="24"/>
        </w:rPr>
        <w:t>means, with respect to an entity, an individual who, directly or</w:t>
      </w:r>
      <w:r>
        <w:rPr>
          <w:spacing w:val="40"/>
          <w:w w:val="105"/>
          <w:sz w:val="24"/>
        </w:rPr>
        <w:t xml:space="preserve"> </w:t>
      </w:r>
      <w:r>
        <w:rPr>
          <w:w w:val="105"/>
          <w:sz w:val="24"/>
        </w:rPr>
        <w:t>indirectly, through any contract, arrangement, understanding, relationship, or otherwise—</w:t>
      </w:r>
    </w:p>
    <w:p w14:paraId="61125D3D" w14:textId="77777777" w:rsidR="009668D9" w:rsidRDefault="00000000">
      <w:pPr>
        <w:pStyle w:val="ListParagraph"/>
        <w:numPr>
          <w:ilvl w:val="3"/>
          <w:numId w:val="2"/>
        </w:numPr>
        <w:tabs>
          <w:tab w:val="left" w:pos="2226"/>
        </w:tabs>
        <w:spacing w:before="126"/>
        <w:rPr>
          <w:sz w:val="24"/>
        </w:rPr>
      </w:pPr>
      <w:r>
        <w:rPr>
          <w:w w:val="105"/>
          <w:sz w:val="24"/>
        </w:rPr>
        <w:t>exercises substantial</w:t>
      </w:r>
      <w:r>
        <w:rPr>
          <w:spacing w:val="1"/>
          <w:w w:val="105"/>
          <w:sz w:val="24"/>
        </w:rPr>
        <w:t xml:space="preserve"> </w:t>
      </w:r>
      <w:r>
        <w:rPr>
          <w:w w:val="105"/>
          <w:sz w:val="24"/>
        </w:rPr>
        <w:t>control</w:t>
      </w:r>
      <w:r>
        <w:rPr>
          <w:spacing w:val="1"/>
          <w:w w:val="105"/>
          <w:sz w:val="24"/>
        </w:rPr>
        <w:t xml:space="preserve"> </w:t>
      </w:r>
      <w:r>
        <w:rPr>
          <w:w w:val="105"/>
          <w:sz w:val="24"/>
        </w:rPr>
        <w:t>over</w:t>
      </w:r>
      <w:r>
        <w:rPr>
          <w:spacing w:val="1"/>
          <w:w w:val="105"/>
          <w:sz w:val="24"/>
        </w:rPr>
        <w:t xml:space="preserve"> </w:t>
      </w:r>
      <w:r>
        <w:rPr>
          <w:w w:val="105"/>
          <w:sz w:val="24"/>
        </w:rPr>
        <w:t>the</w:t>
      </w:r>
      <w:r>
        <w:rPr>
          <w:spacing w:val="1"/>
          <w:w w:val="105"/>
          <w:sz w:val="24"/>
        </w:rPr>
        <w:t xml:space="preserve"> </w:t>
      </w:r>
      <w:r>
        <w:rPr>
          <w:w w:val="105"/>
          <w:sz w:val="24"/>
        </w:rPr>
        <w:t>entity;</w:t>
      </w:r>
      <w:r>
        <w:rPr>
          <w:spacing w:val="1"/>
          <w:w w:val="105"/>
          <w:sz w:val="24"/>
        </w:rPr>
        <w:t xml:space="preserve"> </w:t>
      </w:r>
      <w:r>
        <w:rPr>
          <w:spacing w:val="-5"/>
          <w:w w:val="105"/>
          <w:sz w:val="24"/>
        </w:rPr>
        <w:t>or</w:t>
      </w:r>
    </w:p>
    <w:p w14:paraId="188FD098" w14:textId="77777777" w:rsidR="009668D9" w:rsidRDefault="00000000">
      <w:pPr>
        <w:pStyle w:val="ListParagraph"/>
        <w:numPr>
          <w:ilvl w:val="3"/>
          <w:numId w:val="2"/>
        </w:numPr>
        <w:tabs>
          <w:tab w:val="left" w:pos="2299"/>
        </w:tabs>
        <w:spacing w:before="231" w:line="283" w:lineRule="auto"/>
        <w:ind w:left="1927" w:right="910" w:firstLine="0"/>
        <w:rPr>
          <w:sz w:val="24"/>
        </w:rPr>
      </w:pPr>
      <w:r>
        <w:rPr>
          <w:w w:val="105"/>
          <w:sz w:val="24"/>
        </w:rPr>
        <w:t>owns or controls not less than 25 percent of the ownership interests of the entity; and</w:t>
      </w:r>
    </w:p>
    <w:p w14:paraId="60420C1E" w14:textId="77777777" w:rsidR="009668D9" w:rsidRDefault="009668D9">
      <w:pPr>
        <w:pStyle w:val="BodyText"/>
        <w:spacing w:before="10"/>
        <w:rPr>
          <w:sz w:val="30"/>
        </w:rPr>
      </w:pPr>
    </w:p>
    <w:p w14:paraId="60D7BDE1" w14:textId="77777777" w:rsidR="009668D9" w:rsidRDefault="00000000">
      <w:pPr>
        <w:pStyle w:val="ListParagraph"/>
        <w:numPr>
          <w:ilvl w:val="2"/>
          <w:numId w:val="2"/>
        </w:numPr>
        <w:tabs>
          <w:tab w:val="left" w:pos="1994"/>
        </w:tabs>
        <w:ind w:left="1993" w:hanging="387"/>
        <w:rPr>
          <w:sz w:val="24"/>
        </w:rPr>
      </w:pPr>
      <w:r>
        <w:rPr>
          <w:w w:val="105"/>
          <w:sz w:val="24"/>
        </w:rPr>
        <w:t>does</w:t>
      </w:r>
      <w:r>
        <w:rPr>
          <w:spacing w:val="-2"/>
          <w:w w:val="105"/>
          <w:sz w:val="24"/>
        </w:rPr>
        <w:t xml:space="preserve"> </w:t>
      </w:r>
      <w:r>
        <w:rPr>
          <w:w w:val="105"/>
          <w:sz w:val="24"/>
        </w:rPr>
        <w:t>not</w:t>
      </w:r>
      <w:r>
        <w:rPr>
          <w:spacing w:val="-2"/>
          <w:w w:val="105"/>
          <w:sz w:val="24"/>
        </w:rPr>
        <w:t xml:space="preserve"> include—</w:t>
      </w:r>
    </w:p>
    <w:p w14:paraId="4F9C388E" w14:textId="77777777" w:rsidR="009668D9" w:rsidRDefault="00000000">
      <w:pPr>
        <w:pStyle w:val="ListParagraph"/>
        <w:numPr>
          <w:ilvl w:val="3"/>
          <w:numId w:val="2"/>
        </w:numPr>
        <w:tabs>
          <w:tab w:val="left" w:pos="2226"/>
        </w:tabs>
        <w:spacing w:before="172" w:line="297" w:lineRule="auto"/>
        <w:ind w:left="1927" w:right="928" w:firstLine="0"/>
        <w:rPr>
          <w:sz w:val="24"/>
        </w:rPr>
      </w:pPr>
      <w:r>
        <w:rPr>
          <w:w w:val="110"/>
          <w:sz w:val="24"/>
        </w:rPr>
        <w:t>a</w:t>
      </w:r>
      <w:r>
        <w:rPr>
          <w:spacing w:val="-17"/>
          <w:w w:val="110"/>
          <w:sz w:val="24"/>
        </w:rPr>
        <w:t xml:space="preserve"> </w:t>
      </w:r>
      <w:r>
        <w:rPr>
          <w:w w:val="110"/>
          <w:sz w:val="24"/>
        </w:rPr>
        <w:t>minor</w:t>
      </w:r>
      <w:r>
        <w:rPr>
          <w:spacing w:val="-17"/>
          <w:w w:val="110"/>
          <w:sz w:val="24"/>
        </w:rPr>
        <w:t xml:space="preserve"> </w:t>
      </w:r>
      <w:r>
        <w:rPr>
          <w:w w:val="110"/>
          <w:sz w:val="24"/>
        </w:rPr>
        <w:t>child,</w:t>
      </w:r>
      <w:r>
        <w:rPr>
          <w:spacing w:val="-17"/>
          <w:w w:val="110"/>
          <w:sz w:val="24"/>
        </w:rPr>
        <w:t xml:space="preserve"> </w:t>
      </w:r>
      <w:r>
        <w:rPr>
          <w:w w:val="110"/>
          <w:sz w:val="24"/>
        </w:rPr>
        <w:t>as</w:t>
      </w:r>
      <w:r>
        <w:rPr>
          <w:spacing w:val="-17"/>
          <w:w w:val="110"/>
          <w:sz w:val="24"/>
        </w:rPr>
        <w:t xml:space="preserve"> </w:t>
      </w:r>
      <w:r>
        <w:rPr>
          <w:w w:val="110"/>
          <w:sz w:val="24"/>
        </w:rPr>
        <w:t>defined</w:t>
      </w:r>
      <w:r>
        <w:rPr>
          <w:spacing w:val="-17"/>
          <w:w w:val="110"/>
          <w:sz w:val="24"/>
        </w:rPr>
        <w:t xml:space="preserve"> </w:t>
      </w:r>
      <w:r>
        <w:rPr>
          <w:w w:val="110"/>
          <w:sz w:val="24"/>
        </w:rPr>
        <w:t>in</w:t>
      </w:r>
      <w:r>
        <w:rPr>
          <w:spacing w:val="-17"/>
          <w:w w:val="110"/>
          <w:sz w:val="24"/>
        </w:rPr>
        <w:t xml:space="preserve"> </w:t>
      </w:r>
      <w:r>
        <w:rPr>
          <w:w w:val="110"/>
          <w:sz w:val="24"/>
        </w:rPr>
        <w:t>the</w:t>
      </w:r>
      <w:r>
        <w:rPr>
          <w:spacing w:val="-17"/>
          <w:w w:val="110"/>
          <w:sz w:val="24"/>
        </w:rPr>
        <w:t xml:space="preserve"> </w:t>
      </w:r>
      <w:hyperlink r:id="rId20">
        <w:r>
          <w:rPr>
            <w:w w:val="110"/>
            <w:sz w:val="24"/>
            <w:u w:val="single" w:color="001B72"/>
          </w:rPr>
          <w:t>State</w:t>
        </w:r>
      </w:hyperlink>
      <w:r>
        <w:rPr>
          <w:spacing w:val="-17"/>
          <w:w w:val="110"/>
          <w:sz w:val="24"/>
        </w:rPr>
        <w:t xml:space="preserve"> </w:t>
      </w:r>
      <w:r>
        <w:rPr>
          <w:w w:val="110"/>
          <w:sz w:val="24"/>
        </w:rPr>
        <w:t>in</w:t>
      </w:r>
      <w:r>
        <w:rPr>
          <w:spacing w:val="-17"/>
          <w:w w:val="110"/>
          <w:sz w:val="24"/>
        </w:rPr>
        <w:t xml:space="preserve"> </w:t>
      </w:r>
      <w:r>
        <w:rPr>
          <w:w w:val="110"/>
          <w:sz w:val="24"/>
        </w:rPr>
        <w:t>which</w:t>
      </w:r>
      <w:r>
        <w:rPr>
          <w:spacing w:val="-17"/>
          <w:w w:val="110"/>
          <w:sz w:val="24"/>
        </w:rPr>
        <w:t xml:space="preserve"> </w:t>
      </w:r>
      <w:r>
        <w:rPr>
          <w:w w:val="110"/>
          <w:sz w:val="24"/>
        </w:rPr>
        <w:t>the</w:t>
      </w:r>
      <w:r>
        <w:rPr>
          <w:spacing w:val="-17"/>
          <w:w w:val="110"/>
          <w:sz w:val="24"/>
        </w:rPr>
        <w:t xml:space="preserve"> </w:t>
      </w:r>
      <w:r>
        <w:rPr>
          <w:w w:val="110"/>
          <w:sz w:val="24"/>
        </w:rPr>
        <w:t>entity</w:t>
      </w:r>
      <w:r>
        <w:rPr>
          <w:spacing w:val="-17"/>
          <w:w w:val="110"/>
          <w:sz w:val="24"/>
        </w:rPr>
        <w:t xml:space="preserve"> </w:t>
      </w:r>
      <w:r>
        <w:rPr>
          <w:w w:val="110"/>
          <w:sz w:val="24"/>
        </w:rPr>
        <w:t>is</w:t>
      </w:r>
      <w:r>
        <w:rPr>
          <w:spacing w:val="-17"/>
          <w:w w:val="110"/>
          <w:sz w:val="24"/>
        </w:rPr>
        <w:t xml:space="preserve"> </w:t>
      </w:r>
      <w:r>
        <w:rPr>
          <w:w w:val="110"/>
          <w:sz w:val="24"/>
        </w:rPr>
        <w:t>formed,</w:t>
      </w:r>
      <w:r>
        <w:rPr>
          <w:spacing w:val="-17"/>
          <w:w w:val="110"/>
          <w:sz w:val="24"/>
        </w:rPr>
        <w:t xml:space="preserve"> </w:t>
      </w:r>
      <w:r>
        <w:rPr>
          <w:w w:val="110"/>
          <w:sz w:val="24"/>
        </w:rPr>
        <w:t>if the</w:t>
      </w:r>
      <w:r>
        <w:rPr>
          <w:spacing w:val="-15"/>
          <w:w w:val="110"/>
          <w:sz w:val="24"/>
        </w:rPr>
        <w:t xml:space="preserve"> </w:t>
      </w:r>
      <w:r>
        <w:rPr>
          <w:w w:val="110"/>
          <w:sz w:val="24"/>
        </w:rPr>
        <w:t>information</w:t>
      </w:r>
      <w:r>
        <w:rPr>
          <w:spacing w:val="-15"/>
          <w:w w:val="110"/>
          <w:sz w:val="24"/>
        </w:rPr>
        <w:t xml:space="preserve"> </w:t>
      </w:r>
      <w:r>
        <w:rPr>
          <w:w w:val="110"/>
          <w:sz w:val="24"/>
        </w:rPr>
        <w:t>of</w:t>
      </w:r>
      <w:r>
        <w:rPr>
          <w:spacing w:val="-15"/>
          <w:w w:val="110"/>
          <w:sz w:val="24"/>
        </w:rPr>
        <w:t xml:space="preserve"> </w:t>
      </w:r>
      <w:r>
        <w:rPr>
          <w:w w:val="110"/>
          <w:sz w:val="24"/>
        </w:rPr>
        <w:t>the</w:t>
      </w:r>
      <w:r>
        <w:rPr>
          <w:spacing w:val="-15"/>
          <w:w w:val="110"/>
          <w:sz w:val="24"/>
        </w:rPr>
        <w:t xml:space="preserve"> </w:t>
      </w:r>
      <w:r>
        <w:rPr>
          <w:w w:val="110"/>
          <w:sz w:val="24"/>
        </w:rPr>
        <w:t>parent</w:t>
      </w:r>
      <w:r>
        <w:rPr>
          <w:spacing w:val="-15"/>
          <w:w w:val="110"/>
          <w:sz w:val="24"/>
        </w:rPr>
        <w:t xml:space="preserve"> </w:t>
      </w:r>
      <w:r>
        <w:rPr>
          <w:w w:val="110"/>
          <w:sz w:val="24"/>
        </w:rPr>
        <w:t>or</w:t>
      </w:r>
      <w:r>
        <w:rPr>
          <w:spacing w:val="-15"/>
          <w:w w:val="110"/>
          <w:sz w:val="24"/>
        </w:rPr>
        <w:t xml:space="preserve"> </w:t>
      </w:r>
      <w:r>
        <w:rPr>
          <w:w w:val="110"/>
          <w:sz w:val="24"/>
        </w:rPr>
        <w:t>guardian</w:t>
      </w:r>
      <w:r>
        <w:rPr>
          <w:spacing w:val="-15"/>
          <w:w w:val="110"/>
          <w:sz w:val="24"/>
        </w:rPr>
        <w:t xml:space="preserve"> </w:t>
      </w:r>
      <w:r>
        <w:rPr>
          <w:w w:val="110"/>
          <w:sz w:val="24"/>
        </w:rPr>
        <w:t>of</w:t>
      </w:r>
      <w:r>
        <w:rPr>
          <w:spacing w:val="-15"/>
          <w:w w:val="110"/>
          <w:sz w:val="24"/>
        </w:rPr>
        <w:t xml:space="preserve"> </w:t>
      </w:r>
      <w:r>
        <w:rPr>
          <w:w w:val="110"/>
          <w:sz w:val="24"/>
        </w:rPr>
        <w:t>the</w:t>
      </w:r>
      <w:r>
        <w:rPr>
          <w:spacing w:val="-15"/>
          <w:w w:val="110"/>
          <w:sz w:val="24"/>
        </w:rPr>
        <w:t xml:space="preserve"> </w:t>
      </w:r>
      <w:r>
        <w:rPr>
          <w:w w:val="110"/>
          <w:sz w:val="24"/>
        </w:rPr>
        <w:t>minor</w:t>
      </w:r>
      <w:r>
        <w:rPr>
          <w:spacing w:val="-15"/>
          <w:w w:val="110"/>
          <w:sz w:val="24"/>
        </w:rPr>
        <w:t xml:space="preserve"> </w:t>
      </w:r>
      <w:r>
        <w:rPr>
          <w:w w:val="110"/>
          <w:sz w:val="24"/>
        </w:rPr>
        <w:t>child</w:t>
      </w:r>
      <w:r>
        <w:rPr>
          <w:spacing w:val="-15"/>
          <w:w w:val="110"/>
          <w:sz w:val="24"/>
        </w:rPr>
        <w:t xml:space="preserve"> </w:t>
      </w:r>
      <w:r>
        <w:rPr>
          <w:w w:val="110"/>
          <w:sz w:val="24"/>
        </w:rPr>
        <w:t>is</w:t>
      </w:r>
      <w:r>
        <w:rPr>
          <w:spacing w:val="-15"/>
          <w:w w:val="110"/>
          <w:sz w:val="24"/>
        </w:rPr>
        <w:t xml:space="preserve"> </w:t>
      </w:r>
      <w:r>
        <w:rPr>
          <w:w w:val="110"/>
          <w:sz w:val="24"/>
        </w:rPr>
        <w:t>reported in</w:t>
      </w:r>
      <w:r>
        <w:rPr>
          <w:spacing w:val="-2"/>
          <w:w w:val="110"/>
          <w:sz w:val="24"/>
        </w:rPr>
        <w:t xml:space="preserve"> </w:t>
      </w:r>
      <w:r>
        <w:rPr>
          <w:w w:val="110"/>
          <w:sz w:val="24"/>
        </w:rPr>
        <w:t>accordance</w:t>
      </w:r>
      <w:r>
        <w:rPr>
          <w:spacing w:val="-2"/>
          <w:w w:val="110"/>
          <w:sz w:val="24"/>
        </w:rPr>
        <w:t xml:space="preserve"> </w:t>
      </w:r>
      <w:r>
        <w:rPr>
          <w:w w:val="110"/>
          <w:sz w:val="24"/>
        </w:rPr>
        <w:t>with</w:t>
      </w:r>
      <w:r>
        <w:rPr>
          <w:spacing w:val="-2"/>
          <w:w w:val="110"/>
          <w:sz w:val="24"/>
        </w:rPr>
        <w:t xml:space="preserve"> </w:t>
      </w:r>
      <w:r>
        <w:rPr>
          <w:w w:val="110"/>
          <w:sz w:val="24"/>
        </w:rPr>
        <w:t>this</w:t>
      </w:r>
      <w:r>
        <w:rPr>
          <w:spacing w:val="-2"/>
          <w:w w:val="110"/>
          <w:sz w:val="24"/>
        </w:rPr>
        <w:t xml:space="preserve"> </w:t>
      </w:r>
      <w:r>
        <w:rPr>
          <w:w w:val="110"/>
          <w:sz w:val="24"/>
        </w:rPr>
        <w:t>section;</w:t>
      </w:r>
    </w:p>
    <w:p w14:paraId="373274EE" w14:textId="77777777" w:rsidR="009668D9" w:rsidRDefault="00000000">
      <w:pPr>
        <w:pStyle w:val="ListParagraph"/>
        <w:numPr>
          <w:ilvl w:val="3"/>
          <w:numId w:val="2"/>
        </w:numPr>
        <w:tabs>
          <w:tab w:val="left" w:pos="2299"/>
        </w:tabs>
        <w:spacing w:before="186" w:line="283" w:lineRule="auto"/>
        <w:ind w:left="1927" w:right="977" w:firstLine="0"/>
        <w:rPr>
          <w:sz w:val="24"/>
        </w:rPr>
      </w:pPr>
      <w:r>
        <w:rPr>
          <w:w w:val="105"/>
          <w:sz w:val="24"/>
        </w:rPr>
        <w:t>an</w:t>
      </w:r>
      <w:r>
        <w:rPr>
          <w:spacing w:val="-2"/>
          <w:w w:val="105"/>
          <w:sz w:val="24"/>
        </w:rPr>
        <w:t xml:space="preserve"> </w:t>
      </w:r>
      <w:r>
        <w:rPr>
          <w:w w:val="105"/>
          <w:sz w:val="24"/>
        </w:rPr>
        <w:t>individual</w:t>
      </w:r>
      <w:r>
        <w:rPr>
          <w:spacing w:val="-2"/>
          <w:w w:val="105"/>
          <w:sz w:val="24"/>
        </w:rPr>
        <w:t xml:space="preserve"> </w:t>
      </w:r>
      <w:r>
        <w:rPr>
          <w:w w:val="105"/>
          <w:sz w:val="24"/>
        </w:rPr>
        <w:t>acting</w:t>
      </w:r>
      <w:r>
        <w:rPr>
          <w:spacing w:val="-2"/>
          <w:w w:val="105"/>
          <w:sz w:val="24"/>
        </w:rPr>
        <w:t xml:space="preserve"> </w:t>
      </w:r>
      <w:r>
        <w:rPr>
          <w:w w:val="105"/>
          <w:sz w:val="24"/>
        </w:rPr>
        <w:t>as</w:t>
      </w:r>
      <w:r>
        <w:rPr>
          <w:spacing w:val="-2"/>
          <w:w w:val="105"/>
          <w:sz w:val="24"/>
        </w:rPr>
        <w:t xml:space="preserve"> </w:t>
      </w:r>
      <w:r>
        <w:rPr>
          <w:w w:val="105"/>
          <w:sz w:val="24"/>
        </w:rPr>
        <w:t>a</w:t>
      </w:r>
      <w:r>
        <w:rPr>
          <w:spacing w:val="-2"/>
          <w:w w:val="105"/>
          <w:sz w:val="24"/>
        </w:rPr>
        <w:t xml:space="preserve"> </w:t>
      </w:r>
      <w:r>
        <w:rPr>
          <w:w w:val="105"/>
          <w:sz w:val="24"/>
        </w:rPr>
        <w:t>nominee,</w:t>
      </w:r>
      <w:r>
        <w:rPr>
          <w:spacing w:val="-2"/>
          <w:w w:val="105"/>
          <w:sz w:val="24"/>
        </w:rPr>
        <w:t xml:space="preserve"> </w:t>
      </w:r>
      <w:r>
        <w:rPr>
          <w:w w:val="105"/>
          <w:sz w:val="24"/>
        </w:rPr>
        <w:t>intermediary,</w:t>
      </w:r>
      <w:r>
        <w:rPr>
          <w:spacing w:val="-2"/>
          <w:w w:val="105"/>
          <w:sz w:val="24"/>
        </w:rPr>
        <w:t xml:space="preserve"> </w:t>
      </w:r>
      <w:r>
        <w:rPr>
          <w:w w:val="105"/>
          <w:sz w:val="24"/>
        </w:rPr>
        <w:t>custodian,</w:t>
      </w:r>
      <w:r>
        <w:rPr>
          <w:spacing w:val="-2"/>
          <w:w w:val="105"/>
          <w:sz w:val="24"/>
        </w:rPr>
        <w:t xml:space="preserve"> </w:t>
      </w:r>
      <w:r>
        <w:rPr>
          <w:w w:val="105"/>
          <w:sz w:val="24"/>
        </w:rPr>
        <w:t>or</w:t>
      </w:r>
      <w:r>
        <w:rPr>
          <w:spacing w:val="-2"/>
          <w:w w:val="105"/>
          <w:sz w:val="24"/>
        </w:rPr>
        <w:t xml:space="preserve"> </w:t>
      </w:r>
      <w:r>
        <w:rPr>
          <w:w w:val="105"/>
          <w:sz w:val="24"/>
        </w:rPr>
        <w:t>agent on behalf of another individual;</w:t>
      </w:r>
    </w:p>
    <w:p w14:paraId="25BCA408" w14:textId="77777777" w:rsidR="009668D9" w:rsidRDefault="00000000">
      <w:pPr>
        <w:pStyle w:val="ListParagraph"/>
        <w:numPr>
          <w:ilvl w:val="3"/>
          <w:numId w:val="2"/>
        </w:numPr>
        <w:tabs>
          <w:tab w:val="left" w:pos="2372"/>
        </w:tabs>
        <w:spacing w:before="220" w:line="302" w:lineRule="auto"/>
        <w:ind w:left="1927" w:right="1030" w:firstLine="0"/>
        <w:rPr>
          <w:sz w:val="24"/>
        </w:rPr>
      </w:pPr>
      <w:r>
        <w:rPr>
          <w:sz w:val="24"/>
        </w:rPr>
        <w:t>an</w:t>
      </w:r>
      <w:r>
        <w:rPr>
          <w:spacing w:val="35"/>
          <w:sz w:val="24"/>
        </w:rPr>
        <w:t xml:space="preserve"> </w:t>
      </w:r>
      <w:r>
        <w:rPr>
          <w:sz w:val="24"/>
        </w:rPr>
        <w:t>individual</w:t>
      </w:r>
      <w:r>
        <w:rPr>
          <w:spacing w:val="35"/>
          <w:sz w:val="24"/>
        </w:rPr>
        <w:t xml:space="preserve"> </w:t>
      </w:r>
      <w:r>
        <w:rPr>
          <w:sz w:val="24"/>
        </w:rPr>
        <w:t>acting</w:t>
      </w:r>
      <w:r>
        <w:rPr>
          <w:spacing w:val="35"/>
          <w:sz w:val="24"/>
        </w:rPr>
        <w:t xml:space="preserve"> </w:t>
      </w:r>
      <w:r>
        <w:rPr>
          <w:sz w:val="24"/>
        </w:rPr>
        <w:t>solely</w:t>
      </w:r>
      <w:r>
        <w:rPr>
          <w:spacing w:val="35"/>
          <w:sz w:val="24"/>
        </w:rPr>
        <w:t xml:space="preserve"> </w:t>
      </w:r>
      <w:r>
        <w:rPr>
          <w:sz w:val="24"/>
        </w:rPr>
        <w:t>as</w:t>
      </w:r>
      <w:r>
        <w:rPr>
          <w:spacing w:val="35"/>
          <w:sz w:val="24"/>
        </w:rPr>
        <w:t xml:space="preserve"> </w:t>
      </w:r>
      <w:r>
        <w:rPr>
          <w:sz w:val="24"/>
        </w:rPr>
        <w:t>an</w:t>
      </w:r>
      <w:r>
        <w:rPr>
          <w:spacing w:val="35"/>
          <w:sz w:val="24"/>
        </w:rPr>
        <w:t xml:space="preserve"> </w:t>
      </w:r>
      <w:r>
        <w:rPr>
          <w:sz w:val="24"/>
        </w:rPr>
        <w:t>employee</w:t>
      </w:r>
      <w:r>
        <w:rPr>
          <w:spacing w:val="35"/>
          <w:sz w:val="24"/>
        </w:rPr>
        <w:t xml:space="preserve"> </w:t>
      </w:r>
      <w:r>
        <w:rPr>
          <w:sz w:val="24"/>
        </w:rPr>
        <w:t>of</w:t>
      </w:r>
      <w:r>
        <w:rPr>
          <w:spacing w:val="35"/>
          <w:sz w:val="24"/>
        </w:rPr>
        <w:t xml:space="preserve"> </w:t>
      </w:r>
      <w:r>
        <w:rPr>
          <w:sz w:val="24"/>
        </w:rPr>
        <w:t>a</w:t>
      </w:r>
      <w:r>
        <w:rPr>
          <w:spacing w:val="35"/>
          <w:sz w:val="24"/>
        </w:rPr>
        <w:t xml:space="preserve"> </w:t>
      </w:r>
      <w:r>
        <w:rPr>
          <w:sz w:val="24"/>
        </w:rPr>
        <w:t>corporation,</w:t>
      </w:r>
      <w:r>
        <w:rPr>
          <w:spacing w:val="35"/>
          <w:sz w:val="24"/>
        </w:rPr>
        <w:t xml:space="preserve"> </w:t>
      </w:r>
      <w:r>
        <w:rPr>
          <w:sz w:val="24"/>
        </w:rPr>
        <w:t xml:space="preserve">limited </w:t>
      </w:r>
      <w:r>
        <w:rPr>
          <w:w w:val="110"/>
          <w:sz w:val="24"/>
        </w:rPr>
        <w:t>liability</w:t>
      </w:r>
      <w:r>
        <w:rPr>
          <w:spacing w:val="-6"/>
          <w:w w:val="110"/>
          <w:sz w:val="24"/>
        </w:rPr>
        <w:t xml:space="preserve"> </w:t>
      </w:r>
      <w:r>
        <w:rPr>
          <w:w w:val="110"/>
          <w:sz w:val="24"/>
        </w:rPr>
        <w:t>company,</w:t>
      </w:r>
      <w:r>
        <w:rPr>
          <w:spacing w:val="-6"/>
          <w:w w:val="110"/>
          <w:sz w:val="24"/>
        </w:rPr>
        <w:t xml:space="preserve"> </w:t>
      </w:r>
      <w:r>
        <w:rPr>
          <w:w w:val="110"/>
          <w:sz w:val="24"/>
        </w:rPr>
        <w:t>or</w:t>
      </w:r>
      <w:r>
        <w:rPr>
          <w:spacing w:val="-6"/>
          <w:w w:val="110"/>
          <w:sz w:val="24"/>
        </w:rPr>
        <w:t xml:space="preserve"> </w:t>
      </w:r>
      <w:r>
        <w:rPr>
          <w:w w:val="110"/>
          <w:sz w:val="24"/>
        </w:rPr>
        <w:t>other</w:t>
      </w:r>
      <w:r>
        <w:rPr>
          <w:spacing w:val="-6"/>
          <w:w w:val="110"/>
          <w:sz w:val="24"/>
        </w:rPr>
        <w:t xml:space="preserve"> </w:t>
      </w:r>
      <w:r>
        <w:rPr>
          <w:w w:val="110"/>
          <w:sz w:val="24"/>
        </w:rPr>
        <w:t>similar</w:t>
      </w:r>
      <w:r>
        <w:rPr>
          <w:spacing w:val="-6"/>
          <w:w w:val="110"/>
          <w:sz w:val="24"/>
        </w:rPr>
        <w:t xml:space="preserve"> </w:t>
      </w:r>
      <w:r>
        <w:rPr>
          <w:w w:val="110"/>
          <w:sz w:val="24"/>
        </w:rPr>
        <w:t>entity</w:t>
      </w:r>
      <w:r>
        <w:rPr>
          <w:spacing w:val="-6"/>
          <w:w w:val="110"/>
          <w:sz w:val="24"/>
        </w:rPr>
        <w:t xml:space="preserve"> </w:t>
      </w:r>
      <w:r>
        <w:rPr>
          <w:w w:val="110"/>
          <w:sz w:val="24"/>
        </w:rPr>
        <w:t>and</w:t>
      </w:r>
      <w:r>
        <w:rPr>
          <w:spacing w:val="-6"/>
          <w:w w:val="110"/>
          <w:sz w:val="24"/>
        </w:rPr>
        <w:t xml:space="preserve"> </w:t>
      </w:r>
      <w:r>
        <w:rPr>
          <w:w w:val="110"/>
          <w:sz w:val="24"/>
        </w:rPr>
        <w:t>whose</w:t>
      </w:r>
      <w:r>
        <w:rPr>
          <w:spacing w:val="-6"/>
          <w:w w:val="110"/>
          <w:sz w:val="24"/>
        </w:rPr>
        <w:t xml:space="preserve"> </w:t>
      </w:r>
      <w:r>
        <w:rPr>
          <w:w w:val="110"/>
          <w:sz w:val="24"/>
        </w:rPr>
        <w:t>control</w:t>
      </w:r>
      <w:r>
        <w:rPr>
          <w:spacing w:val="-6"/>
          <w:w w:val="110"/>
          <w:sz w:val="24"/>
        </w:rPr>
        <w:t xml:space="preserve"> </w:t>
      </w:r>
      <w:r>
        <w:rPr>
          <w:w w:val="110"/>
          <w:sz w:val="24"/>
        </w:rPr>
        <w:t>over</w:t>
      </w:r>
      <w:r>
        <w:rPr>
          <w:spacing w:val="-6"/>
          <w:w w:val="110"/>
          <w:sz w:val="24"/>
        </w:rPr>
        <w:t xml:space="preserve"> </w:t>
      </w:r>
      <w:r>
        <w:rPr>
          <w:w w:val="110"/>
          <w:sz w:val="24"/>
        </w:rPr>
        <w:t>or economic</w:t>
      </w:r>
      <w:r>
        <w:rPr>
          <w:spacing w:val="-10"/>
          <w:w w:val="110"/>
          <w:sz w:val="24"/>
        </w:rPr>
        <w:t xml:space="preserve"> </w:t>
      </w:r>
      <w:r>
        <w:rPr>
          <w:w w:val="110"/>
          <w:sz w:val="24"/>
        </w:rPr>
        <w:t>benefits</w:t>
      </w:r>
      <w:r>
        <w:rPr>
          <w:spacing w:val="-10"/>
          <w:w w:val="110"/>
          <w:sz w:val="24"/>
        </w:rPr>
        <w:t xml:space="preserve"> </w:t>
      </w:r>
      <w:r>
        <w:rPr>
          <w:w w:val="110"/>
          <w:sz w:val="24"/>
        </w:rPr>
        <w:t>from</w:t>
      </w:r>
      <w:r>
        <w:rPr>
          <w:spacing w:val="-10"/>
          <w:w w:val="110"/>
          <w:sz w:val="24"/>
        </w:rPr>
        <w:t xml:space="preserve"> </w:t>
      </w:r>
      <w:r>
        <w:rPr>
          <w:w w:val="110"/>
          <w:sz w:val="24"/>
        </w:rPr>
        <w:t>such</w:t>
      </w:r>
      <w:r>
        <w:rPr>
          <w:spacing w:val="-10"/>
          <w:w w:val="110"/>
          <w:sz w:val="24"/>
        </w:rPr>
        <w:t xml:space="preserve"> </w:t>
      </w:r>
      <w:r>
        <w:rPr>
          <w:w w:val="110"/>
          <w:sz w:val="24"/>
        </w:rPr>
        <w:t>entity</w:t>
      </w:r>
      <w:r>
        <w:rPr>
          <w:spacing w:val="-10"/>
          <w:w w:val="110"/>
          <w:sz w:val="24"/>
        </w:rPr>
        <w:t xml:space="preserve"> </w:t>
      </w:r>
      <w:r>
        <w:rPr>
          <w:w w:val="110"/>
          <w:sz w:val="24"/>
        </w:rPr>
        <w:t>is</w:t>
      </w:r>
      <w:r>
        <w:rPr>
          <w:spacing w:val="-10"/>
          <w:w w:val="110"/>
          <w:sz w:val="24"/>
        </w:rPr>
        <w:t xml:space="preserve"> </w:t>
      </w:r>
      <w:r>
        <w:rPr>
          <w:w w:val="110"/>
          <w:sz w:val="24"/>
        </w:rPr>
        <w:t>derived</w:t>
      </w:r>
      <w:r>
        <w:rPr>
          <w:spacing w:val="-10"/>
          <w:w w:val="110"/>
          <w:sz w:val="24"/>
        </w:rPr>
        <w:t xml:space="preserve"> </w:t>
      </w:r>
      <w:r>
        <w:rPr>
          <w:w w:val="110"/>
          <w:sz w:val="24"/>
        </w:rPr>
        <w:t>solely</w:t>
      </w:r>
      <w:r>
        <w:rPr>
          <w:spacing w:val="-10"/>
          <w:w w:val="110"/>
          <w:sz w:val="24"/>
        </w:rPr>
        <w:t xml:space="preserve"> </w:t>
      </w:r>
      <w:r>
        <w:rPr>
          <w:w w:val="110"/>
          <w:sz w:val="24"/>
        </w:rPr>
        <w:t>from</w:t>
      </w:r>
      <w:r>
        <w:rPr>
          <w:spacing w:val="-10"/>
          <w:w w:val="110"/>
          <w:sz w:val="24"/>
        </w:rPr>
        <w:t xml:space="preserve"> </w:t>
      </w:r>
      <w:r>
        <w:rPr>
          <w:w w:val="110"/>
          <w:sz w:val="24"/>
        </w:rPr>
        <w:t xml:space="preserve">the employment status of the </w:t>
      </w:r>
      <w:hyperlink r:id="rId21">
        <w:r>
          <w:rPr>
            <w:w w:val="110"/>
            <w:sz w:val="24"/>
            <w:u w:val="single" w:color="001B72"/>
          </w:rPr>
          <w:t>person</w:t>
        </w:r>
      </w:hyperlink>
      <w:r>
        <w:rPr>
          <w:w w:val="110"/>
          <w:sz w:val="24"/>
        </w:rPr>
        <w:t>;</w:t>
      </w:r>
    </w:p>
    <w:p w14:paraId="50ED8B04" w14:textId="77777777" w:rsidR="009668D9" w:rsidRDefault="00000000">
      <w:pPr>
        <w:pStyle w:val="ListParagraph"/>
        <w:numPr>
          <w:ilvl w:val="3"/>
          <w:numId w:val="2"/>
        </w:numPr>
        <w:tabs>
          <w:tab w:val="left" w:pos="2362"/>
        </w:tabs>
        <w:spacing w:before="195" w:line="283" w:lineRule="auto"/>
        <w:ind w:left="1927" w:right="1207" w:firstLine="0"/>
        <w:rPr>
          <w:sz w:val="24"/>
        </w:rPr>
      </w:pPr>
      <w:r>
        <w:rPr>
          <w:sz w:val="24"/>
        </w:rPr>
        <w:t>an</w:t>
      </w:r>
      <w:r>
        <w:rPr>
          <w:spacing w:val="40"/>
          <w:sz w:val="24"/>
        </w:rPr>
        <w:t xml:space="preserve"> </w:t>
      </w:r>
      <w:r>
        <w:rPr>
          <w:sz w:val="24"/>
        </w:rPr>
        <w:t>individual</w:t>
      </w:r>
      <w:r>
        <w:rPr>
          <w:spacing w:val="40"/>
          <w:sz w:val="24"/>
        </w:rPr>
        <w:t xml:space="preserve"> </w:t>
      </w:r>
      <w:r>
        <w:rPr>
          <w:sz w:val="24"/>
        </w:rPr>
        <w:t>whose</w:t>
      </w:r>
      <w:r>
        <w:rPr>
          <w:spacing w:val="40"/>
          <w:sz w:val="24"/>
        </w:rPr>
        <w:t xml:space="preserve"> </w:t>
      </w:r>
      <w:r>
        <w:rPr>
          <w:sz w:val="24"/>
        </w:rPr>
        <w:t>only</w:t>
      </w:r>
      <w:r>
        <w:rPr>
          <w:spacing w:val="40"/>
          <w:sz w:val="24"/>
        </w:rPr>
        <w:t xml:space="preserve"> </w:t>
      </w:r>
      <w:r>
        <w:rPr>
          <w:sz w:val="24"/>
        </w:rPr>
        <w:t>interest</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corporation,</w:t>
      </w:r>
      <w:r>
        <w:rPr>
          <w:spacing w:val="40"/>
          <w:sz w:val="24"/>
        </w:rPr>
        <w:t xml:space="preserve"> </w:t>
      </w:r>
      <w:r>
        <w:rPr>
          <w:sz w:val="24"/>
        </w:rPr>
        <w:t>limited</w:t>
      </w:r>
      <w:r>
        <w:rPr>
          <w:spacing w:val="40"/>
          <w:sz w:val="24"/>
        </w:rPr>
        <w:t xml:space="preserve"> </w:t>
      </w:r>
      <w:r>
        <w:rPr>
          <w:sz w:val="24"/>
        </w:rPr>
        <w:t xml:space="preserve">liability </w:t>
      </w:r>
      <w:r>
        <w:rPr>
          <w:w w:val="110"/>
          <w:sz w:val="24"/>
        </w:rPr>
        <w:t>company,</w:t>
      </w:r>
      <w:r>
        <w:rPr>
          <w:spacing w:val="-8"/>
          <w:w w:val="110"/>
          <w:sz w:val="24"/>
        </w:rPr>
        <w:t xml:space="preserve"> </w:t>
      </w:r>
      <w:r>
        <w:rPr>
          <w:w w:val="110"/>
          <w:sz w:val="24"/>
        </w:rPr>
        <w:t>or</w:t>
      </w:r>
      <w:r>
        <w:rPr>
          <w:spacing w:val="-8"/>
          <w:w w:val="110"/>
          <w:sz w:val="24"/>
        </w:rPr>
        <w:t xml:space="preserve"> </w:t>
      </w:r>
      <w:r>
        <w:rPr>
          <w:w w:val="110"/>
          <w:sz w:val="24"/>
        </w:rPr>
        <w:t>other</w:t>
      </w:r>
      <w:r>
        <w:rPr>
          <w:spacing w:val="-8"/>
          <w:w w:val="110"/>
          <w:sz w:val="24"/>
        </w:rPr>
        <w:t xml:space="preserve"> </w:t>
      </w:r>
      <w:r>
        <w:rPr>
          <w:w w:val="110"/>
          <w:sz w:val="24"/>
        </w:rPr>
        <w:t>similar</w:t>
      </w:r>
      <w:r>
        <w:rPr>
          <w:spacing w:val="-8"/>
          <w:w w:val="110"/>
          <w:sz w:val="24"/>
        </w:rPr>
        <w:t xml:space="preserve"> </w:t>
      </w:r>
      <w:r>
        <w:rPr>
          <w:w w:val="110"/>
          <w:sz w:val="24"/>
        </w:rPr>
        <w:t>entity</w:t>
      </w:r>
      <w:r>
        <w:rPr>
          <w:spacing w:val="-8"/>
          <w:w w:val="110"/>
          <w:sz w:val="24"/>
        </w:rPr>
        <w:t xml:space="preserve"> </w:t>
      </w:r>
      <w:r>
        <w:rPr>
          <w:w w:val="110"/>
          <w:sz w:val="24"/>
        </w:rPr>
        <w:t>is</w:t>
      </w:r>
      <w:r>
        <w:rPr>
          <w:spacing w:val="-8"/>
          <w:w w:val="110"/>
          <w:sz w:val="24"/>
        </w:rPr>
        <w:t xml:space="preserve"> </w:t>
      </w:r>
      <w:r>
        <w:rPr>
          <w:w w:val="110"/>
          <w:sz w:val="24"/>
        </w:rPr>
        <w:t>through</w:t>
      </w:r>
      <w:r>
        <w:rPr>
          <w:spacing w:val="-8"/>
          <w:w w:val="110"/>
          <w:sz w:val="24"/>
        </w:rPr>
        <w:t xml:space="preserve"> </w:t>
      </w:r>
      <w:r>
        <w:rPr>
          <w:w w:val="110"/>
          <w:sz w:val="24"/>
        </w:rPr>
        <w:t>a</w:t>
      </w:r>
      <w:r>
        <w:rPr>
          <w:spacing w:val="-8"/>
          <w:w w:val="110"/>
          <w:sz w:val="24"/>
        </w:rPr>
        <w:t xml:space="preserve"> </w:t>
      </w:r>
      <w:r>
        <w:rPr>
          <w:w w:val="110"/>
          <w:sz w:val="24"/>
        </w:rPr>
        <w:t>right</w:t>
      </w:r>
      <w:r>
        <w:rPr>
          <w:spacing w:val="-8"/>
          <w:w w:val="110"/>
          <w:sz w:val="24"/>
        </w:rPr>
        <w:t xml:space="preserve"> </w:t>
      </w:r>
      <w:r>
        <w:rPr>
          <w:w w:val="110"/>
          <w:sz w:val="24"/>
        </w:rPr>
        <w:t>of</w:t>
      </w:r>
      <w:r>
        <w:rPr>
          <w:spacing w:val="-8"/>
          <w:w w:val="110"/>
          <w:sz w:val="24"/>
        </w:rPr>
        <w:t xml:space="preserve"> </w:t>
      </w:r>
      <w:r>
        <w:rPr>
          <w:w w:val="110"/>
          <w:sz w:val="24"/>
        </w:rPr>
        <w:t>inheritance;</w:t>
      </w:r>
      <w:r>
        <w:rPr>
          <w:spacing w:val="-8"/>
          <w:w w:val="110"/>
          <w:sz w:val="24"/>
        </w:rPr>
        <w:t xml:space="preserve"> </w:t>
      </w:r>
      <w:r>
        <w:rPr>
          <w:w w:val="110"/>
          <w:sz w:val="24"/>
        </w:rPr>
        <w:t>or</w:t>
      </w:r>
    </w:p>
    <w:p w14:paraId="43FAF690" w14:textId="77777777" w:rsidR="009668D9" w:rsidRDefault="00000000">
      <w:pPr>
        <w:pStyle w:val="ListParagraph"/>
        <w:numPr>
          <w:ilvl w:val="3"/>
          <w:numId w:val="2"/>
        </w:numPr>
        <w:tabs>
          <w:tab w:val="left" w:pos="2289"/>
        </w:tabs>
        <w:spacing w:before="205" w:line="283" w:lineRule="auto"/>
        <w:ind w:left="1927" w:right="917" w:firstLine="0"/>
        <w:rPr>
          <w:sz w:val="24"/>
        </w:rPr>
      </w:pPr>
      <w:r>
        <w:rPr>
          <w:w w:val="105"/>
          <w:sz w:val="24"/>
        </w:rPr>
        <w:t>a creditor of a corporation, limited liability company, or other similar entity, unless the creditor meets the requirements of subparagraph (A).</w:t>
      </w:r>
    </w:p>
    <w:p w14:paraId="4560BC87" w14:textId="77777777" w:rsidR="009668D9" w:rsidRDefault="00000000">
      <w:pPr>
        <w:pStyle w:val="ListParagraph"/>
        <w:numPr>
          <w:ilvl w:val="1"/>
          <w:numId w:val="2"/>
        </w:numPr>
        <w:tabs>
          <w:tab w:val="left" w:pos="1650"/>
        </w:tabs>
        <w:spacing w:before="71"/>
        <w:ind w:left="1649" w:hanging="363"/>
        <w:rPr>
          <w:rFonts w:ascii="Arial Black" w:hAnsi="Arial Black"/>
          <w:sz w:val="24"/>
        </w:rPr>
      </w:pPr>
      <w:r>
        <w:rPr>
          <w:rFonts w:ascii="Arial Black" w:hAnsi="Arial Black"/>
          <w:smallCaps/>
          <w:spacing w:val="-2"/>
          <w:w w:val="90"/>
          <w:sz w:val="24"/>
        </w:rPr>
        <w:t>Director.—</w:t>
      </w:r>
    </w:p>
    <w:p w14:paraId="2B2D6AA0" w14:textId="77777777" w:rsidR="009668D9" w:rsidRDefault="00000000">
      <w:pPr>
        <w:pStyle w:val="BodyText"/>
        <w:spacing w:before="60"/>
        <w:ind w:left="1287"/>
      </w:pPr>
      <w:r>
        <w:rPr>
          <w:w w:val="105"/>
        </w:rPr>
        <w:t>The</w:t>
      </w:r>
      <w:r>
        <w:rPr>
          <w:spacing w:val="2"/>
          <w:w w:val="105"/>
        </w:rPr>
        <w:t xml:space="preserve"> </w:t>
      </w:r>
      <w:r>
        <w:rPr>
          <w:w w:val="105"/>
        </w:rPr>
        <w:t>term</w:t>
      </w:r>
      <w:r>
        <w:rPr>
          <w:spacing w:val="3"/>
          <w:w w:val="105"/>
        </w:rPr>
        <w:t xml:space="preserve"> </w:t>
      </w:r>
      <w:r>
        <w:rPr>
          <w:w w:val="105"/>
        </w:rPr>
        <w:t>“</w:t>
      </w:r>
      <w:hyperlink r:id="rId22">
        <w:r>
          <w:rPr>
            <w:w w:val="105"/>
            <w:u w:val="single" w:color="001B72"/>
          </w:rPr>
          <w:t>Director</w:t>
        </w:r>
      </w:hyperlink>
      <w:r>
        <w:rPr>
          <w:w w:val="105"/>
        </w:rPr>
        <w:t>”</w:t>
      </w:r>
      <w:r>
        <w:rPr>
          <w:spacing w:val="2"/>
          <w:w w:val="105"/>
        </w:rPr>
        <w:t xml:space="preserve"> </w:t>
      </w:r>
      <w:r>
        <w:rPr>
          <w:w w:val="105"/>
        </w:rPr>
        <w:t>means</w:t>
      </w:r>
      <w:r>
        <w:rPr>
          <w:spacing w:val="3"/>
          <w:w w:val="105"/>
        </w:rPr>
        <w:t xml:space="preserve"> </w:t>
      </w:r>
      <w:r>
        <w:rPr>
          <w:w w:val="105"/>
        </w:rPr>
        <w:t>the</w:t>
      </w:r>
      <w:r>
        <w:rPr>
          <w:spacing w:val="3"/>
          <w:w w:val="105"/>
        </w:rPr>
        <w:t xml:space="preserve"> </w:t>
      </w:r>
      <w:hyperlink r:id="rId23">
        <w:r>
          <w:rPr>
            <w:w w:val="105"/>
            <w:u w:val="single" w:color="001B72"/>
          </w:rPr>
          <w:t>Director</w:t>
        </w:r>
      </w:hyperlink>
      <w:r>
        <w:rPr>
          <w:spacing w:val="2"/>
          <w:w w:val="105"/>
        </w:rPr>
        <w:t xml:space="preserve"> </w:t>
      </w:r>
      <w:r>
        <w:rPr>
          <w:w w:val="105"/>
        </w:rPr>
        <w:t>of</w:t>
      </w:r>
      <w:hyperlink r:id="rId24">
        <w:r>
          <w:rPr>
            <w:rFonts w:ascii="Times New Roman" w:hAnsi="Times New Roman"/>
            <w:spacing w:val="16"/>
            <w:w w:val="105"/>
            <w:u w:val="single" w:color="001B72"/>
          </w:rPr>
          <w:t xml:space="preserve"> </w:t>
        </w:r>
        <w:r>
          <w:rPr>
            <w:spacing w:val="-2"/>
            <w:w w:val="105"/>
            <w:u w:val="single" w:color="001B72"/>
          </w:rPr>
          <w:t>FinCEN.</w:t>
        </w:r>
      </w:hyperlink>
    </w:p>
    <w:p w14:paraId="08603EF7" w14:textId="77777777" w:rsidR="009668D9" w:rsidRDefault="00000000">
      <w:pPr>
        <w:pStyle w:val="ListParagraph"/>
        <w:numPr>
          <w:ilvl w:val="1"/>
          <w:numId w:val="2"/>
        </w:numPr>
        <w:tabs>
          <w:tab w:val="left" w:pos="1650"/>
        </w:tabs>
        <w:spacing w:before="255"/>
        <w:ind w:left="1649" w:hanging="363"/>
        <w:rPr>
          <w:rFonts w:ascii="Arial Black" w:hAnsi="Arial Black"/>
          <w:sz w:val="24"/>
        </w:rPr>
      </w:pPr>
      <w:r>
        <w:rPr>
          <w:rFonts w:ascii="Arial Black" w:hAnsi="Arial Black"/>
          <w:spacing w:val="-2"/>
          <w:sz w:val="24"/>
        </w:rPr>
        <w:t>F</w:t>
      </w:r>
      <w:r>
        <w:rPr>
          <w:rFonts w:ascii="Arial Black" w:hAnsi="Arial Black"/>
          <w:spacing w:val="-2"/>
          <w:sz w:val="16"/>
        </w:rPr>
        <w:t>IN</w:t>
      </w:r>
      <w:r>
        <w:rPr>
          <w:rFonts w:ascii="Arial Black" w:hAnsi="Arial Black"/>
          <w:spacing w:val="-2"/>
          <w:sz w:val="24"/>
        </w:rPr>
        <w:t>CEN.—</w:t>
      </w:r>
    </w:p>
    <w:p w14:paraId="6F5C3E1A" w14:textId="77777777" w:rsidR="009668D9" w:rsidRDefault="00000000">
      <w:pPr>
        <w:pStyle w:val="BodyText"/>
        <w:spacing w:before="61" w:line="312" w:lineRule="auto"/>
        <w:ind w:left="1287"/>
      </w:pPr>
      <w:r>
        <w:rPr>
          <w:w w:val="105"/>
        </w:rPr>
        <w:t>The</w:t>
      </w:r>
      <w:r>
        <w:rPr>
          <w:spacing w:val="-14"/>
          <w:w w:val="105"/>
        </w:rPr>
        <w:t xml:space="preserve"> </w:t>
      </w:r>
      <w:r>
        <w:rPr>
          <w:w w:val="105"/>
        </w:rPr>
        <w:t>term</w:t>
      </w:r>
      <w:r>
        <w:rPr>
          <w:spacing w:val="-14"/>
          <w:w w:val="105"/>
        </w:rPr>
        <w:t xml:space="preserve"> </w:t>
      </w:r>
      <w:r>
        <w:rPr>
          <w:w w:val="105"/>
        </w:rPr>
        <w:t>“</w:t>
      </w:r>
      <w:hyperlink r:id="rId25">
        <w:r>
          <w:rPr>
            <w:w w:val="105"/>
            <w:u w:val="single" w:color="001B72"/>
          </w:rPr>
          <w:t>FinCEN</w:t>
        </w:r>
      </w:hyperlink>
      <w:r>
        <w:rPr>
          <w:w w:val="105"/>
        </w:rPr>
        <w:t>”</w:t>
      </w:r>
      <w:r>
        <w:rPr>
          <w:spacing w:val="-14"/>
          <w:w w:val="105"/>
        </w:rPr>
        <w:t xml:space="preserve"> </w:t>
      </w:r>
      <w:r>
        <w:rPr>
          <w:w w:val="105"/>
        </w:rPr>
        <w:t>means</w:t>
      </w:r>
      <w:r>
        <w:rPr>
          <w:spacing w:val="-14"/>
          <w:w w:val="105"/>
        </w:rPr>
        <w:t xml:space="preserve"> </w:t>
      </w:r>
      <w:r>
        <w:rPr>
          <w:w w:val="105"/>
        </w:rPr>
        <w:t>the</w:t>
      </w:r>
      <w:r>
        <w:rPr>
          <w:spacing w:val="-14"/>
          <w:w w:val="105"/>
        </w:rPr>
        <w:t xml:space="preserve"> </w:t>
      </w:r>
      <w:r>
        <w:rPr>
          <w:w w:val="105"/>
        </w:rPr>
        <w:t>Financial</w:t>
      </w:r>
      <w:r>
        <w:rPr>
          <w:spacing w:val="-14"/>
          <w:w w:val="105"/>
        </w:rPr>
        <w:t xml:space="preserve"> </w:t>
      </w:r>
      <w:r>
        <w:rPr>
          <w:w w:val="105"/>
        </w:rPr>
        <w:t>Crimes</w:t>
      </w:r>
      <w:r>
        <w:rPr>
          <w:spacing w:val="-14"/>
          <w:w w:val="105"/>
        </w:rPr>
        <w:t xml:space="preserve"> </w:t>
      </w:r>
      <w:r>
        <w:rPr>
          <w:w w:val="105"/>
        </w:rPr>
        <w:t>Enforcement</w:t>
      </w:r>
      <w:r>
        <w:rPr>
          <w:spacing w:val="-14"/>
          <w:w w:val="105"/>
        </w:rPr>
        <w:t xml:space="preserve"> </w:t>
      </w:r>
      <w:r>
        <w:rPr>
          <w:w w:val="105"/>
        </w:rPr>
        <w:t>Network</w:t>
      </w:r>
      <w:r>
        <w:rPr>
          <w:spacing w:val="-14"/>
          <w:w w:val="105"/>
        </w:rPr>
        <w:t xml:space="preserve"> </w:t>
      </w:r>
      <w:r>
        <w:rPr>
          <w:w w:val="105"/>
        </w:rPr>
        <w:t>of</w:t>
      </w:r>
      <w:r>
        <w:rPr>
          <w:spacing w:val="-14"/>
          <w:w w:val="105"/>
        </w:rPr>
        <w:t xml:space="preserve"> </w:t>
      </w:r>
      <w:r>
        <w:rPr>
          <w:w w:val="105"/>
        </w:rPr>
        <w:t>the Department of the Treasury.</w:t>
      </w:r>
    </w:p>
    <w:p w14:paraId="40C76A60" w14:textId="77777777" w:rsidR="009668D9" w:rsidRDefault="00000000">
      <w:pPr>
        <w:pStyle w:val="ListParagraph"/>
        <w:numPr>
          <w:ilvl w:val="1"/>
          <w:numId w:val="2"/>
        </w:numPr>
        <w:tabs>
          <w:tab w:val="left" w:pos="1650"/>
        </w:tabs>
        <w:spacing w:before="188"/>
        <w:ind w:left="1649" w:hanging="363"/>
        <w:rPr>
          <w:rFonts w:ascii="Arial Black" w:hAnsi="Arial Black"/>
          <w:sz w:val="24"/>
        </w:rPr>
      </w:pPr>
      <w:r>
        <w:rPr>
          <w:rFonts w:ascii="Arial Black" w:hAnsi="Arial Black"/>
          <w:smallCaps/>
          <w:w w:val="80"/>
          <w:sz w:val="24"/>
        </w:rPr>
        <w:t>FinCEN</w:t>
      </w:r>
      <w:r>
        <w:rPr>
          <w:rFonts w:ascii="Arial Black" w:hAnsi="Arial Black"/>
          <w:smallCaps/>
          <w:spacing w:val="19"/>
          <w:sz w:val="24"/>
        </w:rPr>
        <w:t xml:space="preserve"> </w:t>
      </w:r>
      <w:r>
        <w:rPr>
          <w:rFonts w:ascii="Arial Black" w:hAnsi="Arial Black"/>
          <w:smallCaps/>
          <w:spacing w:val="-2"/>
          <w:w w:val="90"/>
          <w:sz w:val="24"/>
        </w:rPr>
        <w:t>identifier.—</w:t>
      </w:r>
    </w:p>
    <w:p w14:paraId="3D48B353" w14:textId="77777777" w:rsidR="009668D9" w:rsidRDefault="00000000">
      <w:pPr>
        <w:pStyle w:val="BodyText"/>
        <w:spacing w:before="61" w:line="312" w:lineRule="auto"/>
        <w:ind w:left="1287"/>
      </w:pPr>
      <w:r>
        <w:t>The</w:t>
      </w:r>
      <w:r>
        <w:rPr>
          <w:spacing w:val="39"/>
        </w:rPr>
        <w:t xml:space="preserve"> </w:t>
      </w:r>
      <w:r>
        <w:t>term</w:t>
      </w:r>
      <w:r>
        <w:rPr>
          <w:spacing w:val="39"/>
        </w:rPr>
        <w:t xml:space="preserve"> </w:t>
      </w:r>
      <w:r>
        <w:t>“</w:t>
      </w:r>
      <w:hyperlink r:id="rId26">
        <w:r>
          <w:rPr>
            <w:u w:val="single" w:color="001B72"/>
          </w:rPr>
          <w:t>FinCEN</w:t>
        </w:r>
        <w:r>
          <w:rPr>
            <w:spacing w:val="39"/>
            <w:u w:val="single" w:color="001B72"/>
          </w:rPr>
          <w:t xml:space="preserve"> </w:t>
        </w:r>
        <w:r>
          <w:rPr>
            <w:u w:val="single" w:color="001B72"/>
          </w:rPr>
          <w:t>identifier</w:t>
        </w:r>
      </w:hyperlink>
      <w:r>
        <w:t>”</w:t>
      </w:r>
      <w:r>
        <w:rPr>
          <w:spacing w:val="39"/>
        </w:rPr>
        <w:t xml:space="preserve"> </w:t>
      </w:r>
      <w:r>
        <w:t>means</w:t>
      </w:r>
      <w:r>
        <w:rPr>
          <w:spacing w:val="39"/>
        </w:rPr>
        <w:t xml:space="preserve"> </w:t>
      </w:r>
      <w:r>
        <w:t>the</w:t>
      </w:r>
      <w:r>
        <w:rPr>
          <w:spacing w:val="39"/>
        </w:rPr>
        <w:t xml:space="preserve"> </w:t>
      </w:r>
      <w:hyperlink r:id="rId27">
        <w:r>
          <w:rPr>
            <w:u w:val="single" w:color="001B72"/>
          </w:rPr>
          <w:t>unique</w:t>
        </w:r>
        <w:r>
          <w:rPr>
            <w:spacing w:val="39"/>
            <w:u w:val="single" w:color="001B72"/>
          </w:rPr>
          <w:t xml:space="preserve"> </w:t>
        </w:r>
        <w:r>
          <w:rPr>
            <w:u w:val="single" w:color="001B72"/>
          </w:rPr>
          <w:t>identifying</w:t>
        </w:r>
        <w:r>
          <w:rPr>
            <w:spacing w:val="39"/>
            <w:u w:val="single" w:color="001B72"/>
          </w:rPr>
          <w:t xml:space="preserve"> </w:t>
        </w:r>
        <w:r>
          <w:rPr>
            <w:u w:val="single" w:color="001B72"/>
          </w:rPr>
          <w:t>number</w:t>
        </w:r>
      </w:hyperlink>
      <w:r>
        <w:rPr>
          <w:spacing w:val="39"/>
        </w:rPr>
        <w:t xml:space="preserve"> </w:t>
      </w:r>
      <w:r>
        <w:t>assigned</w:t>
      </w:r>
      <w:r>
        <w:rPr>
          <w:spacing w:val="39"/>
        </w:rPr>
        <w:t xml:space="preserve"> </w:t>
      </w:r>
      <w:r>
        <w:t xml:space="preserve">by </w:t>
      </w:r>
      <w:hyperlink r:id="rId28">
        <w:r>
          <w:rPr>
            <w:w w:val="110"/>
            <w:u w:val="single" w:color="001B72"/>
          </w:rPr>
          <w:t>FinCEN</w:t>
        </w:r>
      </w:hyperlink>
      <w:r>
        <w:rPr>
          <w:spacing w:val="-19"/>
          <w:w w:val="110"/>
          <w:u w:val="single" w:color="001B72"/>
        </w:rPr>
        <w:t xml:space="preserve"> </w:t>
      </w:r>
      <w:r>
        <w:rPr>
          <w:w w:val="110"/>
        </w:rPr>
        <w:t>to</w:t>
      </w:r>
      <w:r>
        <w:rPr>
          <w:spacing w:val="-18"/>
          <w:w w:val="110"/>
        </w:rPr>
        <w:t xml:space="preserve"> </w:t>
      </w:r>
      <w:r>
        <w:rPr>
          <w:w w:val="110"/>
        </w:rPr>
        <w:t>a</w:t>
      </w:r>
      <w:hyperlink r:id="rId29">
        <w:r>
          <w:rPr>
            <w:rFonts w:ascii="Times New Roman" w:hAnsi="Times New Roman"/>
            <w:spacing w:val="-12"/>
            <w:w w:val="110"/>
            <w:u w:val="single" w:color="001B72"/>
          </w:rPr>
          <w:t xml:space="preserve"> </w:t>
        </w:r>
        <w:r>
          <w:rPr>
            <w:w w:val="110"/>
            <w:u w:val="single" w:color="001B72"/>
          </w:rPr>
          <w:t>person</w:t>
        </w:r>
      </w:hyperlink>
      <w:r>
        <w:rPr>
          <w:spacing w:val="-18"/>
          <w:w w:val="110"/>
          <w:u w:val="single" w:color="001B72"/>
        </w:rPr>
        <w:t xml:space="preserve"> </w:t>
      </w:r>
      <w:r>
        <w:rPr>
          <w:w w:val="110"/>
        </w:rPr>
        <w:t>under</w:t>
      </w:r>
      <w:r>
        <w:rPr>
          <w:spacing w:val="-18"/>
          <w:w w:val="110"/>
        </w:rPr>
        <w:t xml:space="preserve"> </w:t>
      </w:r>
      <w:r>
        <w:rPr>
          <w:w w:val="110"/>
        </w:rPr>
        <w:t>this</w:t>
      </w:r>
      <w:r>
        <w:rPr>
          <w:spacing w:val="-19"/>
          <w:w w:val="110"/>
        </w:rPr>
        <w:t xml:space="preserve"> </w:t>
      </w:r>
      <w:r>
        <w:rPr>
          <w:w w:val="110"/>
        </w:rPr>
        <w:t>section.</w:t>
      </w:r>
    </w:p>
    <w:p w14:paraId="291457D0" w14:textId="77777777" w:rsidR="009668D9" w:rsidRDefault="00000000">
      <w:pPr>
        <w:pStyle w:val="ListParagraph"/>
        <w:numPr>
          <w:ilvl w:val="1"/>
          <w:numId w:val="2"/>
        </w:numPr>
        <w:tabs>
          <w:tab w:val="left" w:pos="1650"/>
        </w:tabs>
        <w:spacing w:before="173"/>
        <w:ind w:left="1649" w:hanging="363"/>
        <w:rPr>
          <w:rFonts w:ascii="Arial Black" w:hAnsi="Arial Black"/>
          <w:sz w:val="24"/>
        </w:rPr>
      </w:pPr>
      <w:r>
        <w:rPr>
          <w:rFonts w:ascii="Arial Black" w:hAnsi="Arial Black"/>
          <w:smallCaps/>
          <w:w w:val="75"/>
          <w:sz w:val="24"/>
        </w:rPr>
        <w:t>Foreign</w:t>
      </w:r>
      <w:r>
        <w:rPr>
          <w:rFonts w:ascii="Arial Black" w:hAnsi="Arial Black"/>
          <w:smallCaps/>
          <w:spacing w:val="18"/>
          <w:sz w:val="24"/>
        </w:rPr>
        <w:t xml:space="preserve"> </w:t>
      </w:r>
      <w:r>
        <w:rPr>
          <w:rFonts w:ascii="Arial Black" w:hAnsi="Arial Black"/>
          <w:smallCaps/>
          <w:spacing w:val="-2"/>
          <w:w w:val="90"/>
          <w:sz w:val="24"/>
        </w:rPr>
        <w:t>person.—</w:t>
      </w:r>
    </w:p>
    <w:p w14:paraId="0C79862E" w14:textId="77777777" w:rsidR="009668D9" w:rsidRDefault="00000000">
      <w:pPr>
        <w:pStyle w:val="BodyText"/>
        <w:spacing w:before="61" w:line="312" w:lineRule="auto"/>
        <w:ind w:left="1287" w:right="850"/>
      </w:pPr>
      <w:r>
        <w:rPr>
          <w:w w:val="105"/>
        </w:rPr>
        <w:t>The</w:t>
      </w:r>
      <w:r>
        <w:rPr>
          <w:spacing w:val="-4"/>
          <w:w w:val="105"/>
        </w:rPr>
        <w:t xml:space="preserve"> </w:t>
      </w:r>
      <w:r>
        <w:rPr>
          <w:w w:val="105"/>
        </w:rPr>
        <w:t>term</w:t>
      </w:r>
      <w:r>
        <w:rPr>
          <w:spacing w:val="-4"/>
          <w:w w:val="105"/>
        </w:rPr>
        <w:t xml:space="preserve"> </w:t>
      </w:r>
      <w:r>
        <w:rPr>
          <w:w w:val="105"/>
        </w:rPr>
        <w:t>“</w:t>
      </w:r>
      <w:hyperlink r:id="rId30">
        <w:r>
          <w:rPr>
            <w:w w:val="105"/>
            <w:u w:val="single" w:color="001B72"/>
          </w:rPr>
          <w:t>foreign</w:t>
        </w:r>
        <w:r>
          <w:rPr>
            <w:spacing w:val="-4"/>
            <w:w w:val="105"/>
            <w:u w:val="single" w:color="001B72"/>
          </w:rPr>
          <w:t xml:space="preserve"> </w:t>
        </w:r>
        <w:r>
          <w:rPr>
            <w:w w:val="105"/>
            <w:u w:val="single" w:color="001B72"/>
          </w:rPr>
          <w:t>person</w:t>
        </w:r>
      </w:hyperlink>
      <w:r>
        <w:rPr>
          <w:w w:val="105"/>
        </w:rPr>
        <w:t>”</w:t>
      </w:r>
      <w:r>
        <w:rPr>
          <w:spacing w:val="-4"/>
          <w:w w:val="105"/>
        </w:rPr>
        <w:t xml:space="preserve"> </w:t>
      </w:r>
      <w:r>
        <w:rPr>
          <w:w w:val="105"/>
        </w:rPr>
        <w:t>means</w:t>
      </w:r>
      <w:r>
        <w:rPr>
          <w:spacing w:val="-4"/>
          <w:w w:val="105"/>
        </w:rPr>
        <w:t xml:space="preserve"> </w:t>
      </w:r>
      <w:r>
        <w:rPr>
          <w:w w:val="105"/>
        </w:rPr>
        <w:t>a</w:t>
      </w:r>
      <w:hyperlink r:id="rId31">
        <w:r>
          <w:rPr>
            <w:rFonts w:ascii="Times New Roman" w:hAnsi="Times New Roman"/>
            <w:w w:val="105"/>
            <w:u w:val="single" w:color="001B72"/>
          </w:rPr>
          <w:t xml:space="preserve"> </w:t>
        </w:r>
        <w:r>
          <w:rPr>
            <w:w w:val="105"/>
            <w:u w:val="single" w:color="001B72"/>
          </w:rPr>
          <w:t>person</w:t>
        </w:r>
      </w:hyperlink>
      <w:r>
        <w:rPr>
          <w:spacing w:val="-4"/>
          <w:w w:val="105"/>
          <w:u w:val="single" w:color="001B72"/>
        </w:rPr>
        <w:t xml:space="preserve"> </w:t>
      </w:r>
      <w:r>
        <w:rPr>
          <w:w w:val="105"/>
        </w:rPr>
        <w:t>who</w:t>
      </w:r>
      <w:r>
        <w:rPr>
          <w:spacing w:val="-4"/>
          <w:w w:val="105"/>
        </w:rPr>
        <w:t xml:space="preserve"> </w:t>
      </w:r>
      <w:r>
        <w:rPr>
          <w:w w:val="105"/>
        </w:rPr>
        <w:t>is</w:t>
      </w:r>
      <w:r>
        <w:rPr>
          <w:spacing w:val="-4"/>
          <w:w w:val="105"/>
        </w:rPr>
        <w:t xml:space="preserve"> </w:t>
      </w:r>
      <w:r>
        <w:rPr>
          <w:w w:val="105"/>
        </w:rPr>
        <w:t>not</w:t>
      </w:r>
      <w:r>
        <w:rPr>
          <w:spacing w:val="-4"/>
          <w:w w:val="105"/>
        </w:rPr>
        <w:t xml:space="preserve"> </w:t>
      </w:r>
      <w:r>
        <w:rPr>
          <w:w w:val="105"/>
        </w:rPr>
        <w:t>a</w:t>
      </w:r>
      <w:r>
        <w:rPr>
          <w:spacing w:val="-4"/>
          <w:w w:val="105"/>
        </w:rPr>
        <w:t xml:space="preserve"> </w:t>
      </w:r>
      <w:hyperlink r:id="rId32">
        <w:r>
          <w:rPr>
            <w:w w:val="105"/>
            <w:u w:val="single" w:color="001B72"/>
          </w:rPr>
          <w:t>United</w:t>
        </w:r>
        <w:r>
          <w:rPr>
            <w:spacing w:val="-4"/>
            <w:w w:val="105"/>
            <w:u w:val="single" w:color="001B72"/>
          </w:rPr>
          <w:t xml:space="preserve"> </w:t>
        </w:r>
        <w:r>
          <w:rPr>
            <w:w w:val="105"/>
            <w:u w:val="single" w:color="001B72"/>
          </w:rPr>
          <w:t>States</w:t>
        </w:r>
        <w:r>
          <w:rPr>
            <w:spacing w:val="-4"/>
            <w:w w:val="105"/>
            <w:u w:val="single" w:color="001B72"/>
          </w:rPr>
          <w:t xml:space="preserve"> </w:t>
        </w:r>
        <w:r>
          <w:rPr>
            <w:w w:val="105"/>
            <w:u w:val="single" w:color="001B72"/>
          </w:rPr>
          <w:t>person</w:t>
        </w:r>
      </w:hyperlink>
      <w:r>
        <w:rPr>
          <w:w w:val="105"/>
        </w:rPr>
        <w:t xml:space="preserve">, as defined in section 7701(a) of the </w:t>
      </w:r>
      <w:hyperlink r:id="rId33">
        <w:r>
          <w:rPr>
            <w:w w:val="105"/>
            <w:u w:val="single" w:color="001B72"/>
          </w:rPr>
          <w:t>Internal Revenue Code of 1986</w:t>
        </w:r>
      </w:hyperlink>
      <w:r>
        <w:rPr>
          <w:w w:val="105"/>
        </w:rPr>
        <w:t>.</w:t>
      </w:r>
    </w:p>
    <w:p w14:paraId="2D1D4E5B" w14:textId="77777777" w:rsidR="009668D9" w:rsidRDefault="00000000">
      <w:pPr>
        <w:pStyle w:val="ListParagraph"/>
        <w:numPr>
          <w:ilvl w:val="1"/>
          <w:numId w:val="2"/>
        </w:numPr>
        <w:tabs>
          <w:tab w:val="left" w:pos="1650"/>
        </w:tabs>
        <w:spacing w:before="188"/>
        <w:ind w:left="1649" w:hanging="363"/>
        <w:rPr>
          <w:rFonts w:ascii="Arial Black" w:hAnsi="Arial Black"/>
          <w:sz w:val="24"/>
        </w:rPr>
      </w:pPr>
      <w:r>
        <w:rPr>
          <w:rFonts w:ascii="Arial Black" w:hAnsi="Arial Black"/>
          <w:smallCaps/>
          <w:w w:val="80"/>
          <w:sz w:val="24"/>
        </w:rPr>
        <w:t>Indian</w:t>
      </w:r>
      <w:r>
        <w:rPr>
          <w:rFonts w:ascii="Arial Black" w:hAnsi="Arial Black"/>
          <w:smallCaps/>
          <w:spacing w:val="8"/>
          <w:sz w:val="24"/>
        </w:rPr>
        <w:t xml:space="preserve"> </w:t>
      </w:r>
      <w:r>
        <w:rPr>
          <w:rFonts w:ascii="Arial Black" w:hAnsi="Arial Black"/>
          <w:smallCaps/>
          <w:spacing w:val="-2"/>
          <w:w w:val="90"/>
          <w:sz w:val="24"/>
        </w:rPr>
        <w:t>tribe.—</w:t>
      </w:r>
    </w:p>
    <w:p w14:paraId="5853C303" w14:textId="77777777" w:rsidR="009668D9" w:rsidRDefault="00000000">
      <w:pPr>
        <w:pStyle w:val="BodyText"/>
        <w:spacing w:before="61" w:line="312" w:lineRule="auto"/>
        <w:ind w:left="1287" w:right="850"/>
      </w:pPr>
      <w:r>
        <w:t>The</w:t>
      </w:r>
      <w:r>
        <w:rPr>
          <w:spacing w:val="40"/>
        </w:rPr>
        <w:t xml:space="preserve"> </w:t>
      </w:r>
      <w:r>
        <w:t>term</w:t>
      </w:r>
      <w:r>
        <w:rPr>
          <w:spacing w:val="40"/>
        </w:rPr>
        <w:t xml:space="preserve"> </w:t>
      </w:r>
      <w:r>
        <w:t>“</w:t>
      </w:r>
      <w:hyperlink r:id="rId34">
        <w:r>
          <w:rPr>
            <w:u w:val="single" w:color="001B72"/>
          </w:rPr>
          <w:t>Indian</w:t>
        </w:r>
        <w:r>
          <w:rPr>
            <w:spacing w:val="40"/>
            <w:u w:val="single" w:color="001B72"/>
          </w:rPr>
          <w:t xml:space="preserve"> </w:t>
        </w:r>
        <w:r>
          <w:rPr>
            <w:u w:val="single" w:color="001B72"/>
          </w:rPr>
          <w:t>Tribe</w:t>
        </w:r>
      </w:hyperlink>
      <w:r>
        <w:t>”</w:t>
      </w:r>
      <w:r>
        <w:rPr>
          <w:spacing w:val="40"/>
        </w:rPr>
        <w:t xml:space="preserve"> </w:t>
      </w:r>
      <w:r>
        <w:t>has</w:t>
      </w:r>
      <w:r>
        <w:rPr>
          <w:spacing w:val="40"/>
        </w:rPr>
        <w:t xml:space="preserve"> </w:t>
      </w:r>
      <w:r>
        <w:t>the</w:t>
      </w:r>
      <w:r>
        <w:rPr>
          <w:spacing w:val="40"/>
        </w:rPr>
        <w:t xml:space="preserve"> </w:t>
      </w:r>
      <w:r>
        <w:t>meaning</w:t>
      </w:r>
      <w:r>
        <w:rPr>
          <w:spacing w:val="40"/>
        </w:rPr>
        <w:t xml:space="preserve"> </w:t>
      </w:r>
      <w:r>
        <w:t>given</w:t>
      </w:r>
      <w:r>
        <w:rPr>
          <w:spacing w:val="40"/>
        </w:rPr>
        <w:t xml:space="preserve"> </w:t>
      </w:r>
      <w:r>
        <w:t>the</w:t>
      </w:r>
      <w:r>
        <w:rPr>
          <w:spacing w:val="40"/>
        </w:rPr>
        <w:t xml:space="preserve"> </w:t>
      </w:r>
      <w:r>
        <w:t>term</w:t>
      </w:r>
      <w:r>
        <w:rPr>
          <w:spacing w:val="40"/>
        </w:rPr>
        <w:t xml:space="preserve"> </w:t>
      </w:r>
      <w:r>
        <w:t>“</w:t>
      </w:r>
      <w:hyperlink r:id="rId35">
        <w:r>
          <w:rPr>
            <w:u w:val="single" w:color="001B72"/>
          </w:rPr>
          <w:t>Indian</w:t>
        </w:r>
        <w:r>
          <w:rPr>
            <w:spacing w:val="40"/>
            <w:u w:val="single" w:color="001B72"/>
          </w:rPr>
          <w:t xml:space="preserve"> </w:t>
        </w:r>
        <w:r>
          <w:rPr>
            <w:u w:val="single" w:color="001B72"/>
          </w:rPr>
          <w:t>tribe</w:t>
        </w:r>
      </w:hyperlink>
      <w:r>
        <w:t>”</w:t>
      </w:r>
      <w:r>
        <w:rPr>
          <w:spacing w:val="40"/>
        </w:rPr>
        <w:t xml:space="preserve"> </w:t>
      </w:r>
      <w:r>
        <w:t xml:space="preserve">in </w:t>
      </w:r>
      <w:hyperlink r:id="rId36">
        <w:r>
          <w:t xml:space="preserve">section 102 of the </w:t>
        </w:r>
        <w:r>
          <w:rPr>
            <w:u w:val="single" w:color="001B72"/>
          </w:rPr>
          <w:t>Federally Recognized Indian Tribe List Act of 1994</w:t>
        </w:r>
        <w:r>
          <w:t xml:space="preserve"> (</w:t>
        </w:r>
        <w:r>
          <w:rPr>
            <w:u w:val="single" w:color="001B72"/>
          </w:rPr>
          <w:t>25 U.S.C.</w:t>
        </w:r>
        <w:r>
          <w:t xml:space="preserve"> </w:t>
        </w:r>
        <w:r>
          <w:rPr>
            <w:spacing w:val="-2"/>
            <w:u w:val="single" w:color="001B72"/>
          </w:rPr>
          <w:t>5130</w:t>
        </w:r>
        <w:r>
          <w:rPr>
            <w:spacing w:val="-2"/>
          </w:rPr>
          <w:t>).</w:t>
        </w:r>
      </w:hyperlink>
    </w:p>
    <w:p w14:paraId="206D2EA5" w14:textId="77777777" w:rsidR="009668D9" w:rsidRDefault="00000000">
      <w:pPr>
        <w:pStyle w:val="ListParagraph"/>
        <w:numPr>
          <w:ilvl w:val="1"/>
          <w:numId w:val="2"/>
        </w:numPr>
        <w:tabs>
          <w:tab w:val="left" w:pos="1650"/>
        </w:tabs>
        <w:spacing w:before="189"/>
        <w:ind w:left="1649" w:hanging="363"/>
        <w:rPr>
          <w:rFonts w:ascii="Arial Black" w:hAnsi="Arial Black"/>
          <w:sz w:val="24"/>
        </w:rPr>
      </w:pPr>
      <w:r>
        <w:rPr>
          <w:rFonts w:ascii="Arial Black" w:hAnsi="Arial Black"/>
          <w:smallCaps/>
          <w:w w:val="75"/>
          <w:sz w:val="24"/>
        </w:rPr>
        <w:t>Lawfully</w:t>
      </w:r>
      <w:r>
        <w:rPr>
          <w:rFonts w:ascii="Arial Black" w:hAnsi="Arial Black"/>
          <w:smallCaps/>
          <w:spacing w:val="11"/>
          <w:sz w:val="24"/>
        </w:rPr>
        <w:t xml:space="preserve"> </w:t>
      </w:r>
      <w:r>
        <w:rPr>
          <w:rFonts w:ascii="Arial Black" w:hAnsi="Arial Black"/>
          <w:smallCaps/>
          <w:w w:val="75"/>
          <w:sz w:val="24"/>
        </w:rPr>
        <w:t>admitted</w:t>
      </w:r>
      <w:r>
        <w:rPr>
          <w:rFonts w:ascii="Arial Black" w:hAnsi="Arial Black"/>
          <w:smallCaps/>
          <w:spacing w:val="11"/>
          <w:sz w:val="24"/>
        </w:rPr>
        <w:t xml:space="preserve"> </w:t>
      </w:r>
      <w:r>
        <w:rPr>
          <w:rFonts w:ascii="Arial Black" w:hAnsi="Arial Black"/>
          <w:smallCaps/>
          <w:w w:val="75"/>
          <w:sz w:val="24"/>
        </w:rPr>
        <w:t>for</w:t>
      </w:r>
      <w:r>
        <w:rPr>
          <w:rFonts w:ascii="Arial Black" w:hAnsi="Arial Black"/>
          <w:smallCaps/>
          <w:spacing w:val="11"/>
          <w:sz w:val="24"/>
        </w:rPr>
        <w:t xml:space="preserve"> </w:t>
      </w:r>
      <w:r>
        <w:rPr>
          <w:rFonts w:ascii="Arial Black" w:hAnsi="Arial Black"/>
          <w:smallCaps/>
          <w:w w:val="75"/>
          <w:sz w:val="24"/>
        </w:rPr>
        <w:t>permanent</w:t>
      </w:r>
      <w:r>
        <w:rPr>
          <w:rFonts w:ascii="Arial Black" w:hAnsi="Arial Black"/>
          <w:smallCaps/>
          <w:spacing w:val="12"/>
          <w:sz w:val="24"/>
        </w:rPr>
        <w:t xml:space="preserve"> </w:t>
      </w:r>
      <w:r>
        <w:rPr>
          <w:rFonts w:ascii="Arial Black" w:hAnsi="Arial Black"/>
          <w:smallCaps/>
          <w:spacing w:val="-2"/>
          <w:w w:val="75"/>
          <w:sz w:val="24"/>
        </w:rPr>
        <w:t>residence.—</w:t>
      </w:r>
    </w:p>
    <w:p w14:paraId="17A340A4" w14:textId="77777777" w:rsidR="009668D9" w:rsidRDefault="00000000">
      <w:pPr>
        <w:pStyle w:val="BodyText"/>
        <w:spacing w:before="61" w:line="312" w:lineRule="auto"/>
        <w:ind w:left="1287" w:right="850"/>
      </w:pPr>
      <w:r>
        <w:rPr>
          <w:w w:val="105"/>
        </w:rPr>
        <w:t>The term “</w:t>
      </w:r>
      <w:hyperlink r:id="rId37">
        <w:r>
          <w:rPr>
            <w:w w:val="105"/>
            <w:u w:val="single" w:color="001B72"/>
          </w:rPr>
          <w:t>lawfully admitted for permanent residence</w:t>
        </w:r>
      </w:hyperlink>
      <w:r>
        <w:rPr>
          <w:w w:val="105"/>
        </w:rPr>
        <w:t xml:space="preserve">” has the meaning given </w:t>
      </w:r>
      <w:hyperlink r:id="rId38">
        <w:r>
          <w:rPr>
            <w:w w:val="105"/>
          </w:rPr>
          <w:t xml:space="preserve">the term in section 101(a) of the </w:t>
        </w:r>
        <w:r>
          <w:rPr>
            <w:w w:val="105"/>
            <w:u w:val="single" w:color="001B72"/>
          </w:rPr>
          <w:t>Immigration and Nationality Act</w:t>
        </w:r>
        <w:r>
          <w:rPr>
            <w:w w:val="105"/>
          </w:rPr>
          <w:t xml:space="preserve"> (</w:t>
        </w:r>
        <w:r>
          <w:rPr>
            <w:w w:val="105"/>
            <w:u w:val="single" w:color="001B72"/>
          </w:rPr>
          <w:t>8 U.S.C.</w:t>
        </w:r>
      </w:hyperlink>
    </w:p>
    <w:p w14:paraId="6CF39F1A" w14:textId="77777777" w:rsidR="009668D9" w:rsidRDefault="00000000">
      <w:pPr>
        <w:pStyle w:val="BodyText"/>
        <w:spacing w:before="3"/>
        <w:ind w:left="1287"/>
      </w:pPr>
      <w:hyperlink r:id="rId39">
        <w:r>
          <w:rPr>
            <w:spacing w:val="-2"/>
            <w:u w:val="single" w:color="001B72"/>
          </w:rPr>
          <w:t>1101(a)</w:t>
        </w:r>
        <w:r>
          <w:rPr>
            <w:spacing w:val="-2"/>
          </w:rPr>
          <w:t>).</w:t>
        </w:r>
      </w:hyperlink>
    </w:p>
    <w:p w14:paraId="592BAC3E" w14:textId="77777777" w:rsidR="009668D9" w:rsidRDefault="00000000">
      <w:pPr>
        <w:pStyle w:val="ListParagraph"/>
        <w:numPr>
          <w:ilvl w:val="1"/>
          <w:numId w:val="2"/>
        </w:numPr>
        <w:tabs>
          <w:tab w:val="left" w:pos="1787"/>
        </w:tabs>
        <w:spacing w:before="255"/>
        <w:ind w:left="1786" w:hanging="500"/>
        <w:rPr>
          <w:sz w:val="24"/>
        </w:rPr>
      </w:pPr>
      <w:r>
        <w:rPr>
          <w:rFonts w:ascii="Arial Black" w:hAnsi="Arial Black"/>
          <w:smallCaps/>
          <w:w w:val="90"/>
          <w:sz w:val="24"/>
        </w:rPr>
        <w:t>Pooled</w:t>
      </w:r>
      <w:r>
        <w:rPr>
          <w:rFonts w:ascii="Arial Black" w:hAnsi="Arial Black"/>
          <w:smallCaps/>
          <w:spacing w:val="15"/>
          <w:sz w:val="24"/>
        </w:rPr>
        <w:t xml:space="preserve"> </w:t>
      </w:r>
      <w:r>
        <w:rPr>
          <w:rFonts w:ascii="Arial Black" w:hAnsi="Arial Black"/>
          <w:smallCaps/>
          <w:w w:val="90"/>
          <w:sz w:val="24"/>
        </w:rPr>
        <w:t>investment</w:t>
      </w:r>
      <w:r>
        <w:rPr>
          <w:rFonts w:ascii="Arial Black" w:hAnsi="Arial Black"/>
          <w:smallCaps/>
          <w:spacing w:val="16"/>
          <w:sz w:val="24"/>
        </w:rPr>
        <w:t xml:space="preserve"> </w:t>
      </w:r>
      <w:r>
        <w:rPr>
          <w:rFonts w:ascii="Arial Black" w:hAnsi="Arial Black"/>
          <w:smallCaps/>
          <w:w w:val="90"/>
          <w:sz w:val="24"/>
        </w:rPr>
        <w:t>vehicle.—</w:t>
      </w:r>
      <w:r>
        <w:rPr>
          <w:w w:val="90"/>
          <w:sz w:val="24"/>
        </w:rPr>
        <w:t>The</w:t>
      </w:r>
      <w:r>
        <w:rPr>
          <w:spacing w:val="13"/>
          <w:sz w:val="24"/>
        </w:rPr>
        <w:t xml:space="preserve"> </w:t>
      </w:r>
      <w:r>
        <w:rPr>
          <w:w w:val="90"/>
          <w:sz w:val="24"/>
        </w:rPr>
        <w:t>term</w:t>
      </w:r>
      <w:r>
        <w:rPr>
          <w:spacing w:val="13"/>
          <w:sz w:val="24"/>
        </w:rPr>
        <w:t xml:space="preserve"> </w:t>
      </w:r>
      <w:r>
        <w:rPr>
          <w:w w:val="90"/>
          <w:sz w:val="24"/>
        </w:rPr>
        <w:t>“</w:t>
      </w:r>
      <w:hyperlink r:id="rId40">
        <w:r>
          <w:rPr>
            <w:w w:val="90"/>
            <w:sz w:val="24"/>
            <w:u w:val="single" w:color="001B72"/>
          </w:rPr>
          <w:t>pooled</w:t>
        </w:r>
        <w:r>
          <w:rPr>
            <w:spacing w:val="12"/>
            <w:sz w:val="24"/>
            <w:u w:val="single" w:color="001B72"/>
          </w:rPr>
          <w:t xml:space="preserve"> </w:t>
        </w:r>
        <w:r>
          <w:rPr>
            <w:w w:val="90"/>
            <w:sz w:val="24"/>
            <w:u w:val="single" w:color="001B72"/>
          </w:rPr>
          <w:t>investment</w:t>
        </w:r>
        <w:r>
          <w:rPr>
            <w:spacing w:val="13"/>
            <w:sz w:val="24"/>
            <w:u w:val="single" w:color="001B72"/>
          </w:rPr>
          <w:t xml:space="preserve"> </w:t>
        </w:r>
        <w:r>
          <w:rPr>
            <w:w w:val="90"/>
            <w:sz w:val="24"/>
            <w:u w:val="single" w:color="001B72"/>
          </w:rPr>
          <w:t>vehicle</w:t>
        </w:r>
      </w:hyperlink>
      <w:r>
        <w:rPr>
          <w:w w:val="90"/>
          <w:sz w:val="24"/>
        </w:rPr>
        <w:t>”</w:t>
      </w:r>
      <w:r>
        <w:rPr>
          <w:spacing w:val="13"/>
          <w:sz w:val="24"/>
        </w:rPr>
        <w:t xml:space="preserve"> </w:t>
      </w:r>
      <w:r>
        <w:rPr>
          <w:spacing w:val="-2"/>
          <w:w w:val="90"/>
          <w:sz w:val="24"/>
        </w:rPr>
        <w:t>means—</w:t>
      </w:r>
    </w:p>
    <w:p w14:paraId="7B7BB3D7" w14:textId="77777777" w:rsidR="009668D9" w:rsidRDefault="00000000">
      <w:pPr>
        <w:pStyle w:val="ListParagraph"/>
        <w:numPr>
          <w:ilvl w:val="2"/>
          <w:numId w:val="2"/>
        </w:numPr>
        <w:tabs>
          <w:tab w:val="left" w:pos="1998"/>
        </w:tabs>
        <w:spacing w:before="171" w:line="283" w:lineRule="auto"/>
        <w:ind w:left="1607" w:right="1099" w:firstLine="0"/>
        <w:rPr>
          <w:sz w:val="24"/>
        </w:rPr>
      </w:pPr>
      <w:hyperlink r:id="rId41">
        <w:r>
          <w:rPr>
            <w:w w:val="105"/>
            <w:sz w:val="24"/>
          </w:rPr>
          <w:t>any</w:t>
        </w:r>
        <w:r>
          <w:rPr>
            <w:spacing w:val="-5"/>
            <w:w w:val="105"/>
            <w:sz w:val="24"/>
          </w:rPr>
          <w:t xml:space="preserve"> </w:t>
        </w:r>
        <w:r>
          <w:rPr>
            <w:w w:val="105"/>
            <w:sz w:val="24"/>
          </w:rPr>
          <w:t>investment</w:t>
        </w:r>
        <w:r>
          <w:rPr>
            <w:spacing w:val="-5"/>
            <w:w w:val="105"/>
            <w:sz w:val="24"/>
          </w:rPr>
          <w:t xml:space="preserve"> </w:t>
        </w:r>
        <w:r>
          <w:rPr>
            <w:w w:val="105"/>
            <w:sz w:val="24"/>
          </w:rPr>
          <w:t>company,</w:t>
        </w:r>
        <w:r>
          <w:rPr>
            <w:spacing w:val="-5"/>
            <w:w w:val="105"/>
            <w:sz w:val="24"/>
          </w:rPr>
          <w:t xml:space="preserve"> </w:t>
        </w:r>
        <w:r>
          <w:rPr>
            <w:w w:val="105"/>
            <w:sz w:val="24"/>
          </w:rPr>
          <w:t>as</w:t>
        </w:r>
        <w:r>
          <w:rPr>
            <w:spacing w:val="-5"/>
            <w:w w:val="105"/>
            <w:sz w:val="24"/>
          </w:rPr>
          <w:t xml:space="preserve"> </w:t>
        </w:r>
        <w:r>
          <w:rPr>
            <w:w w:val="105"/>
            <w:sz w:val="24"/>
          </w:rPr>
          <w:t>defined</w:t>
        </w:r>
        <w:r>
          <w:rPr>
            <w:spacing w:val="-5"/>
            <w:w w:val="105"/>
            <w:sz w:val="24"/>
          </w:rPr>
          <w:t xml:space="preserve"> </w:t>
        </w:r>
        <w:r>
          <w:rPr>
            <w:w w:val="105"/>
            <w:sz w:val="24"/>
          </w:rPr>
          <w:t>in</w:t>
        </w:r>
        <w:r>
          <w:rPr>
            <w:spacing w:val="-5"/>
            <w:w w:val="105"/>
            <w:sz w:val="24"/>
          </w:rPr>
          <w:t xml:space="preserve"> </w:t>
        </w:r>
        <w:r>
          <w:rPr>
            <w:w w:val="105"/>
            <w:sz w:val="24"/>
          </w:rPr>
          <w:t>section</w:t>
        </w:r>
        <w:r>
          <w:rPr>
            <w:spacing w:val="-5"/>
            <w:w w:val="105"/>
            <w:sz w:val="24"/>
          </w:rPr>
          <w:t xml:space="preserve"> </w:t>
        </w:r>
        <w:r>
          <w:rPr>
            <w:w w:val="105"/>
            <w:sz w:val="24"/>
          </w:rPr>
          <w:t>3(a)</w:t>
        </w:r>
        <w:r>
          <w:rPr>
            <w:spacing w:val="-5"/>
            <w:w w:val="105"/>
            <w:sz w:val="24"/>
          </w:rPr>
          <w:t xml:space="preserve"> </w:t>
        </w:r>
        <w:r>
          <w:rPr>
            <w:w w:val="105"/>
            <w:sz w:val="24"/>
          </w:rPr>
          <w:t>of</w:t>
        </w:r>
        <w:r>
          <w:rPr>
            <w:spacing w:val="-5"/>
            <w:w w:val="105"/>
            <w:sz w:val="24"/>
          </w:rPr>
          <w:t xml:space="preserve"> </w:t>
        </w:r>
        <w:r>
          <w:rPr>
            <w:w w:val="105"/>
            <w:sz w:val="24"/>
          </w:rPr>
          <w:t>the</w:t>
        </w:r>
        <w:r>
          <w:rPr>
            <w:spacing w:val="-5"/>
            <w:w w:val="105"/>
            <w:sz w:val="24"/>
          </w:rPr>
          <w:t xml:space="preserve"> </w:t>
        </w:r>
        <w:r>
          <w:rPr>
            <w:w w:val="105"/>
            <w:sz w:val="24"/>
            <w:u w:val="single" w:color="001B72"/>
          </w:rPr>
          <w:t>Investment</w:t>
        </w:r>
        <w:r>
          <w:rPr>
            <w:w w:val="105"/>
            <w:sz w:val="24"/>
          </w:rPr>
          <w:t xml:space="preserve"> </w:t>
        </w:r>
        <w:r>
          <w:rPr>
            <w:w w:val="105"/>
            <w:sz w:val="24"/>
            <w:u w:val="single" w:color="001B72"/>
          </w:rPr>
          <w:t>Company</w:t>
        </w:r>
        <w:r>
          <w:rPr>
            <w:spacing w:val="-15"/>
            <w:w w:val="105"/>
            <w:sz w:val="24"/>
            <w:u w:val="single" w:color="001B72"/>
          </w:rPr>
          <w:t xml:space="preserve"> </w:t>
        </w:r>
        <w:r>
          <w:rPr>
            <w:w w:val="105"/>
            <w:sz w:val="24"/>
            <w:u w:val="single" w:color="001B72"/>
          </w:rPr>
          <w:t>Act</w:t>
        </w:r>
        <w:r>
          <w:rPr>
            <w:spacing w:val="-15"/>
            <w:w w:val="105"/>
            <w:sz w:val="24"/>
            <w:u w:val="single" w:color="001B72"/>
          </w:rPr>
          <w:t xml:space="preserve"> </w:t>
        </w:r>
        <w:r>
          <w:rPr>
            <w:w w:val="105"/>
            <w:sz w:val="24"/>
            <w:u w:val="single" w:color="001B72"/>
          </w:rPr>
          <w:t>of</w:t>
        </w:r>
        <w:r>
          <w:rPr>
            <w:spacing w:val="-15"/>
            <w:w w:val="105"/>
            <w:sz w:val="24"/>
            <w:u w:val="single" w:color="001B72"/>
          </w:rPr>
          <w:t xml:space="preserve"> </w:t>
        </w:r>
        <w:r>
          <w:rPr>
            <w:w w:val="105"/>
            <w:sz w:val="24"/>
            <w:u w:val="single" w:color="001B72"/>
          </w:rPr>
          <w:t>1940</w:t>
        </w:r>
        <w:r>
          <w:rPr>
            <w:spacing w:val="-15"/>
            <w:w w:val="105"/>
            <w:sz w:val="24"/>
          </w:rPr>
          <w:t xml:space="preserve"> </w:t>
        </w:r>
        <w:r>
          <w:rPr>
            <w:w w:val="105"/>
            <w:sz w:val="24"/>
          </w:rPr>
          <w:t>(</w:t>
        </w:r>
      </w:hyperlink>
      <w:hyperlink r:id="rId42">
        <w:r>
          <w:rPr>
            <w:w w:val="105"/>
            <w:sz w:val="24"/>
            <w:u w:val="single" w:color="001B72"/>
          </w:rPr>
          <w:t>15</w:t>
        </w:r>
        <w:r>
          <w:rPr>
            <w:spacing w:val="-15"/>
            <w:w w:val="105"/>
            <w:sz w:val="24"/>
            <w:u w:val="single" w:color="001B72"/>
          </w:rPr>
          <w:t xml:space="preserve"> </w:t>
        </w:r>
        <w:r>
          <w:rPr>
            <w:w w:val="105"/>
            <w:sz w:val="24"/>
            <w:u w:val="single" w:color="001B72"/>
          </w:rPr>
          <w:t>U.S.C.</w:t>
        </w:r>
        <w:r>
          <w:rPr>
            <w:spacing w:val="-15"/>
            <w:w w:val="105"/>
            <w:sz w:val="24"/>
            <w:u w:val="single" w:color="001B72"/>
          </w:rPr>
          <w:t xml:space="preserve"> </w:t>
        </w:r>
        <w:r>
          <w:rPr>
            <w:w w:val="105"/>
            <w:sz w:val="24"/>
            <w:u w:val="single" w:color="001B72"/>
          </w:rPr>
          <w:t>80a–3(a)</w:t>
        </w:r>
      </w:hyperlink>
      <w:hyperlink r:id="rId43">
        <w:r>
          <w:rPr>
            <w:w w:val="105"/>
            <w:sz w:val="24"/>
          </w:rPr>
          <w:t>);</w:t>
        </w:r>
        <w:r>
          <w:rPr>
            <w:spacing w:val="-15"/>
            <w:w w:val="105"/>
            <w:sz w:val="24"/>
          </w:rPr>
          <w:t xml:space="preserve"> </w:t>
        </w:r>
        <w:r>
          <w:rPr>
            <w:w w:val="105"/>
            <w:sz w:val="24"/>
          </w:rPr>
          <w:t>or</w:t>
        </w:r>
      </w:hyperlink>
    </w:p>
    <w:p w14:paraId="53AF3FD5" w14:textId="77777777" w:rsidR="009668D9" w:rsidRDefault="00000000">
      <w:pPr>
        <w:pStyle w:val="ListParagraph"/>
        <w:numPr>
          <w:ilvl w:val="2"/>
          <w:numId w:val="2"/>
        </w:numPr>
        <w:tabs>
          <w:tab w:val="left" w:pos="1994"/>
        </w:tabs>
        <w:spacing w:before="205"/>
        <w:ind w:left="1993" w:hanging="387"/>
        <w:rPr>
          <w:sz w:val="24"/>
        </w:rPr>
      </w:pPr>
      <w:r>
        <w:rPr>
          <w:w w:val="105"/>
          <w:sz w:val="24"/>
        </w:rPr>
        <w:t>any</w:t>
      </w:r>
      <w:r>
        <w:rPr>
          <w:spacing w:val="-13"/>
          <w:w w:val="105"/>
          <w:sz w:val="24"/>
        </w:rPr>
        <w:t xml:space="preserve"> </w:t>
      </w:r>
      <w:r>
        <w:rPr>
          <w:w w:val="105"/>
          <w:sz w:val="24"/>
        </w:rPr>
        <w:t>company</w:t>
      </w:r>
      <w:r>
        <w:rPr>
          <w:spacing w:val="-12"/>
          <w:w w:val="105"/>
          <w:sz w:val="24"/>
        </w:rPr>
        <w:t xml:space="preserve"> </w:t>
      </w:r>
      <w:r>
        <w:rPr>
          <w:spacing w:val="-2"/>
          <w:w w:val="105"/>
          <w:sz w:val="24"/>
        </w:rPr>
        <w:t>that—</w:t>
      </w:r>
    </w:p>
    <w:p w14:paraId="0530AA9F" w14:textId="77777777" w:rsidR="009668D9" w:rsidRDefault="00000000">
      <w:pPr>
        <w:pStyle w:val="ListParagraph"/>
        <w:numPr>
          <w:ilvl w:val="3"/>
          <w:numId w:val="2"/>
        </w:numPr>
        <w:tabs>
          <w:tab w:val="left" w:pos="2226"/>
        </w:tabs>
        <w:spacing w:before="172" w:line="297" w:lineRule="auto"/>
        <w:ind w:left="1927" w:right="1461" w:firstLine="0"/>
        <w:rPr>
          <w:sz w:val="24"/>
        </w:rPr>
      </w:pPr>
      <w:r>
        <w:rPr>
          <w:w w:val="105"/>
          <w:sz w:val="24"/>
        </w:rPr>
        <w:t>would be an investment company under that section but for the exclusion provided from that definition by paragraph (1) or (7) of section</w:t>
      </w:r>
      <w:r>
        <w:rPr>
          <w:spacing w:val="-14"/>
          <w:w w:val="105"/>
          <w:sz w:val="24"/>
        </w:rPr>
        <w:t xml:space="preserve"> </w:t>
      </w:r>
      <w:r>
        <w:rPr>
          <w:w w:val="105"/>
          <w:sz w:val="24"/>
        </w:rPr>
        <w:t>3(c)</w:t>
      </w:r>
      <w:r>
        <w:rPr>
          <w:spacing w:val="-14"/>
          <w:w w:val="105"/>
          <w:sz w:val="24"/>
        </w:rPr>
        <w:t xml:space="preserve"> </w:t>
      </w:r>
      <w:r>
        <w:rPr>
          <w:w w:val="105"/>
          <w:sz w:val="24"/>
        </w:rPr>
        <w:t>of</w:t>
      </w:r>
      <w:r>
        <w:rPr>
          <w:spacing w:val="-14"/>
          <w:w w:val="105"/>
          <w:sz w:val="24"/>
        </w:rPr>
        <w:t xml:space="preserve"> </w:t>
      </w:r>
      <w:r>
        <w:rPr>
          <w:w w:val="105"/>
          <w:sz w:val="24"/>
        </w:rPr>
        <w:t>that</w:t>
      </w:r>
      <w:r>
        <w:rPr>
          <w:spacing w:val="-14"/>
          <w:w w:val="105"/>
          <w:sz w:val="24"/>
        </w:rPr>
        <w:t xml:space="preserve"> </w:t>
      </w:r>
      <w:r>
        <w:rPr>
          <w:w w:val="105"/>
          <w:sz w:val="24"/>
        </w:rPr>
        <w:t>Act</w:t>
      </w:r>
      <w:r>
        <w:rPr>
          <w:spacing w:val="-14"/>
          <w:w w:val="105"/>
          <w:sz w:val="24"/>
        </w:rPr>
        <w:t xml:space="preserve"> </w:t>
      </w:r>
      <w:r>
        <w:rPr>
          <w:w w:val="105"/>
          <w:sz w:val="24"/>
        </w:rPr>
        <w:t>(</w:t>
      </w:r>
      <w:hyperlink r:id="rId44">
        <w:r>
          <w:rPr>
            <w:w w:val="105"/>
            <w:sz w:val="24"/>
            <w:u w:val="single" w:color="001B72"/>
          </w:rPr>
          <w:t>15</w:t>
        </w:r>
        <w:r>
          <w:rPr>
            <w:spacing w:val="-14"/>
            <w:w w:val="105"/>
            <w:sz w:val="24"/>
            <w:u w:val="single" w:color="001B72"/>
          </w:rPr>
          <w:t xml:space="preserve"> </w:t>
        </w:r>
        <w:r>
          <w:rPr>
            <w:w w:val="105"/>
            <w:sz w:val="24"/>
            <w:u w:val="single" w:color="001B72"/>
          </w:rPr>
          <w:t>U.S.C.</w:t>
        </w:r>
        <w:r>
          <w:rPr>
            <w:spacing w:val="-14"/>
            <w:w w:val="105"/>
            <w:sz w:val="24"/>
            <w:u w:val="single" w:color="001B72"/>
          </w:rPr>
          <w:t xml:space="preserve"> </w:t>
        </w:r>
        <w:r>
          <w:rPr>
            <w:w w:val="105"/>
            <w:sz w:val="24"/>
            <w:u w:val="single" w:color="001B72"/>
          </w:rPr>
          <w:t>80a–3(c)</w:t>
        </w:r>
      </w:hyperlink>
      <w:r>
        <w:rPr>
          <w:w w:val="105"/>
          <w:sz w:val="24"/>
        </w:rPr>
        <w:t>);</w:t>
      </w:r>
      <w:r>
        <w:rPr>
          <w:spacing w:val="-14"/>
          <w:w w:val="105"/>
          <w:sz w:val="24"/>
        </w:rPr>
        <w:t xml:space="preserve"> </w:t>
      </w:r>
      <w:r>
        <w:rPr>
          <w:w w:val="105"/>
          <w:sz w:val="24"/>
        </w:rPr>
        <w:t>and</w:t>
      </w:r>
    </w:p>
    <w:p w14:paraId="370E39E1" w14:textId="77777777" w:rsidR="009668D9" w:rsidRDefault="00000000">
      <w:pPr>
        <w:pStyle w:val="ListParagraph"/>
        <w:numPr>
          <w:ilvl w:val="3"/>
          <w:numId w:val="2"/>
        </w:numPr>
        <w:tabs>
          <w:tab w:val="left" w:pos="2299"/>
        </w:tabs>
        <w:spacing w:before="186" w:line="297" w:lineRule="auto"/>
        <w:ind w:left="1927" w:right="1159" w:firstLine="0"/>
        <w:rPr>
          <w:sz w:val="24"/>
        </w:rPr>
      </w:pPr>
      <w:r>
        <w:rPr>
          <w:w w:val="105"/>
          <w:sz w:val="24"/>
        </w:rPr>
        <w:t>is</w:t>
      </w:r>
      <w:r>
        <w:rPr>
          <w:spacing w:val="-2"/>
          <w:w w:val="105"/>
          <w:sz w:val="24"/>
        </w:rPr>
        <w:t xml:space="preserve"> </w:t>
      </w:r>
      <w:r>
        <w:rPr>
          <w:w w:val="105"/>
          <w:sz w:val="24"/>
        </w:rPr>
        <w:t>identified</w:t>
      </w:r>
      <w:r>
        <w:rPr>
          <w:spacing w:val="-2"/>
          <w:w w:val="105"/>
          <w:sz w:val="24"/>
        </w:rPr>
        <w:t xml:space="preserve"> </w:t>
      </w:r>
      <w:r>
        <w:rPr>
          <w:w w:val="105"/>
          <w:sz w:val="24"/>
        </w:rPr>
        <w:t>by</w:t>
      </w:r>
      <w:r>
        <w:rPr>
          <w:spacing w:val="-2"/>
          <w:w w:val="105"/>
          <w:sz w:val="24"/>
        </w:rPr>
        <w:t xml:space="preserve"> </w:t>
      </w:r>
      <w:r>
        <w:rPr>
          <w:w w:val="105"/>
          <w:sz w:val="24"/>
        </w:rPr>
        <w:t>its</w:t>
      </w:r>
      <w:r>
        <w:rPr>
          <w:spacing w:val="-2"/>
          <w:w w:val="105"/>
          <w:sz w:val="24"/>
        </w:rPr>
        <w:t xml:space="preserve"> </w:t>
      </w:r>
      <w:r>
        <w:rPr>
          <w:w w:val="105"/>
          <w:sz w:val="24"/>
        </w:rPr>
        <w:t>legal</w:t>
      </w:r>
      <w:r>
        <w:rPr>
          <w:spacing w:val="-2"/>
          <w:w w:val="105"/>
          <w:sz w:val="24"/>
        </w:rPr>
        <w:t xml:space="preserve"> </w:t>
      </w:r>
      <w:r>
        <w:rPr>
          <w:w w:val="105"/>
          <w:sz w:val="24"/>
        </w:rPr>
        <w:t>name</w:t>
      </w:r>
      <w:r>
        <w:rPr>
          <w:spacing w:val="-2"/>
          <w:w w:val="105"/>
          <w:sz w:val="24"/>
        </w:rPr>
        <w:t xml:space="preserve"> </w:t>
      </w:r>
      <w:r>
        <w:rPr>
          <w:w w:val="105"/>
          <w:sz w:val="24"/>
        </w:rPr>
        <w:t>by</w:t>
      </w:r>
      <w:r>
        <w:rPr>
          <w:spacing w:val="-2"/>
          <w:w w:val="105"/>
          <w:sz w:val="24"/>
        </w:rPr>
        <w:t xml:space="preserve"> </w:t>
      </w:r>
      <w:r>
        <w:rPr>
          <w:w w:val="105"/>
          <w:sz w:val="24"/>
        </w:rPr>
        <w:t>the</w:t>
      </w:r>
      <w:r>
        <w:rPr>
          <w:spacing w:val="-2"/>
          <w:w w:val="105"/>
          <w:sz w:val="24"/>
        </w:rPr>
        <w:t xml:space="preserve"> </w:t>
      </w:r>
      <w:r>
        <w:rPr>
          <w:w w:val="105"/>
          <w:sz w:val="24"/>
        </w:rPr>
        <w:t>applicable</w:t>
      </w:r>
      <w:r>
        <w:rPr>
          <w:spacing w:val="-2"/>
          <w:w w:val="105"/>
          <w:sz w:val="24"/>
        </w:rPr>
        <w:t xml:space="preserve"> </w:t>
      </w:r>
      <w:r>
        <w:rPr>
          <w:w w:val="105"/>
          <w:sz w:val="24"/>
        </w:rPr>
        <w:t>investment</w:t>
      </w:r>
      <w:r>
        <w:rPr>
          <w:spacing w:val="-2"/>
          <w:w w:val="105"/>
          <w:sz w:val="24"/>
        </w:rPr>
        <w:t xml:space="preserve"> </w:t>
      </w:r>
      <w:r>
        <w:rPr>
          <w:w w:val="105"/>
          <w:sz w:val="24"/>
        </w:rPr>
        <w:t>adviser in its Form ADV (or successor form) filed with the Securities and Exchange Commission.</w:t>
      </w:r>
    </w:p>
    <w:p w14:paraId="37CF3558" w14:textId="77777777" w:rsidR="009668D9" w:rsidRDefault="009668D9">
      <w:pPr>
        <w:pStyle w:val="BodyText"/>
        <w:spacing w:before="2"/>
        <w:rPr>
          <w:sz w:val="42"/>
        </w:rPr>
      </w:pPr>
    </w:p>
    <w:p w14:paraId="233E4B2F" w14:textId="77777777" w:rsidR="009668D9" w:rsidRDefault="00000000">
      <w:pPr>
        <w:pStyle w:val="ListParagraph"/>
        <w:numPr>
          <w:ilvl w:val="1"/>
          <w:numId w:val="2"/>
        </w:numPr>
        <w:tabs>
          <w:tab w:val="left" w:pos="1787"/>
        </w:tabs>
        <w:spacing w:before="1"/>
        <w:ind w:left="1786" w:hanging="500"/>
        <w:rPr>
          <w:sz w:val="24"/>
        </w:rPr>
      </w:pPr>
      <w:r>
        <w:rPr>
          <w:rFonts w:ascii="Arial Black" w:hAnsi="Arial Black"/>
          <w:smallCaps/>
          <w:w w:val="90"/>
          <w:sz w:val="24"/>
        </w:rPr>
        <w:t>Reporting</w:t>
      </w:r>
      <w:r>
        <w:rPr>
          <w:rFonts w:ascii="Arial Black" w:hAnsi="Arial Black"/>
          <w:smallCaps/>
          <w:spacing w:val="21"/>
          <w:sz w:val="24"/>
        </w:rPr>
        <w:t xml:space="preserve"> </w:t>
      </w:r>
      <w:r>
        <w:rPr>
          <w:rFonts w:ascii="Arial Black" w:hAnsi="Arial Black"/>
          <w:smallCaps/>
          <w:w w:val="90"/>
          <w:sz w:val="24"/>
        </w:rPr>
        <w:t>company.—</w:t>
      </w:r>
      <w:r>
        <w:rPr>
          <w:w w:val="90"/>
          <w:sz w:val="24"/>
        </w:rPr>
        <w:t>The</w:t>
      </w:r>
      <w:r>
        <w:rPr>
          <w:spacing w:val="19"/>
          <w:sz w:val="24"/>
        </w:rPr>
        <w:t xml:space="preserve"> </w:t>
      </w:r>
      <w:r>
        <w:rPr>
          <w:w w:val="90"/>
          <w:sz w:val="24"/>
        </w:rPr>
        <w:t>term</w:t>
      </w:r>
      <w:r>
        <w:rPr>
          <w:spacing w:val="19"/>
          <w:sz w:val="24"/>
        </w:rPr>
        <w:t xml:space="preserve"> </w:t>
      </w:r>
      <w:r>
        <w:rPr>
          <w:w w:val="90"/>
          <w:sz w:val="24"/>
        </w:rPr>
        <w:t>“</w:t>
      </w:r>
      <w:hyperlink r:id="rId45">
        <w:r>
          <w:rPr>
            <w:w w:val="90"/>
            <w:sz w:val="24"/>
            <w:u w:val="single" w:color="001B72"/>
          </w:rPr>
          <w:t>reporting</w:t>
        </w:r>
        <w:r>
          <w:rPr>
            <w:spacing w:val="18"/>
            <w:sz w:val="24"/>
            <w:u w:val="single" w:color="001B72"/>
          </w:rPr>
          <w:t xml:space="preserve"> </w:t>
        </w:r>
        <w:r>
          <w:rPr>
            <w:spacing w:val="-2"/>
            <w:w w:val="90"/>
            <w:sz w:val="24"/>
            <w:u w:val="single" w:color="001B72"/>
          </w:rPr>
          <w:t>company</w:t>
        </w:r>
      </w:hyperlink>
      <w:r>
        <w:rPr>
          <w:spacing w:val="-2"/>
          <w:w w:val="90"/>
          <w:sz w:val="24"/>
        </w:rPr>
        <w:t>”—</w:t>
      </w:r>
    </w:p>
    <w:p w14:paraId="27D7183A" w14:textId="77777777" w:rsidR="009668D9" w:rsidRDefault="00000000">
      <w:pPr>
        <w:pStyle w:val="ListParagraph"/>
        <w:numPr>
          <w:ilvl w:val="2"/>
          <w:numId w:val="2"/>
        </w:numPr>
        <w:tabs>
          <w:tab w:val="left" w:pos="1998"/>
        </w:tabs>
        <w:spacing w:before="156" w:line="283" w:lineRule="auto"/>
        <w:ind w:left="1607" w:right="1126" w:firstLine="0"/>
        <w:rPr>
          <w:sz w:val="24"/>
        </w:rPr>
      </w:pPr>
      <w:r>
        <w:rPr>
          <w:sz w:val="24"/>
        </w:rPr>
        <w:t>means</w:t>
      </w:r>
      <w:r>
        <w:rPr>
          <w:spacing w:val="40"/>
          <w:sz w:val="24"/>
        </w:rPr>
        <w:t xml:space="preserve"> </w:t>
      </w:r>
      <w:r>
        <w:rPr>
          <w:sz w:val="24"/>
        </w:rPr>
        <w:t>a</w:t>
      </w:r>
      <w:r>
        <w:rPr>
          <w:spacing w:val="40"/>
          <w:sz w:val="24"/>
        </w:rPr>
        <w:t xml:space="preserve"> </w:t>
      </w:r>
      <w:r>
        <w:rPr>
          <w:sz w:val="24"/>
        </w:rPr>
        <w:t>corporation,</w:t>
      </w:r>
      <w:r>
        <w:rPr>
          <w:spacing w:val="40"/>
          <w:sz w:val="24"/>
        </w:rPr>
        <w:t xml:space="preserve"> </w:t>
      </w:r>
      <w:r>
        <w:rPr>
          <w:sz w:val="24"/>
        </w:rPr>
        <w:t>limited</w:t>
      </w:r>
      <w:r>
        <w:rPr>
          <w:spacing w:val="40"/>
          <w:sz w:val="24"/>
        </w:rPr>
        <w:t xml:space="preserve"> </w:t>
      </w:r>
      <w:r>
        <w:rPr>
          <w:sz w:val="24"/>
        </w:rPr>
        <w:t>liability</w:t>
      </w:r>
      <w:r>
        <w:rPr>
          <w:spacing w:val="40"/>
          <w:sz w:val="24"/>
        </w:rPr>
        <w:t xml:space="preserve"> </w:t>
      </w:r>
      <w:r>
        <w:rPr>
          <w:sz w:val="24"/>
        </w:rPr>
        <w:t>company,</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similar</w:t>
      </w:r>
      <w:r>
        <w:rPr>
          <w:spacing w:val="40"/>
          <w:sz w:val="24"/>
        </w:rPr>
        <w:t xml:space="preserve"> </w:t>
      </w:r>
      <w:r>
        <w:rPr>
          <w:sz w:val="24"/>
        </w:rPr>
        <w:t xml:space="preserve">entity </w:t>
      </w:r>
      <w:r>
        <w:rPr>
          <w:w w:val="110"/>
          <w:sz w:val="24"/>
        </w:rPr>
        <w:t>that is—</w:t>
      </w:r>
    </w:p>
    <w:p w14:paraId="1DF0FAA9" w14:textId="77777777" w:rsidR="009668D9" w:rsidRDefault="00000000">
      <w:pPr>
        <w:pStyle w:val="ListParagraph"/>
        <w:numPr>
          <w:ilvl w:val="3"/>
          <w:numId w:val="2"/>
        </w:numPr>
        <w:tabs>
          <w:tab w:val="left" w:pos="2226"/>
        </w:tabs>
        <w:spacing w:before="81" w:line="283" w:lineRule="auto"/>
        <w:ind w:left="1927" w:right="1474" w:firstLine="0"/>
        <w:rPr>
          <w:sz w:val="24"/>
        </w:rPr>
      </w:pPr>
      <w:r>
        <w:rPr>
          <w:w w:val="105"/>
          <w:sz w:val="24"/>
        </w:rPr>
        <w:t xml:space="preserve">created by the filing of a document with a secretary of </w:t>
      </w:r>
      <w:hyperlink r:id="rId46">
        <w:r>
          <w:rPr>
            <w:w w:val="105"/>
            <w:sz w:val="24"/>
            <w:u w:val="single" w:color="001B72"/>
          </w:rPr>
          <w:t>state</w:t>
        </w:r>
      </w:hyperlink>
      <w:r>
        <w:rPr>
          <w:w w:val="105"/>
          <w:sz w:val="24"/>
        </w:rPr>
        <w:t xml:space="preserve"> or a similar office under the law of a </w:t>
      </w:r>
      <w:hyperlink r:id="rId47">
        <w:r>
          <w:rPr>
            <w:w w:val="105"/>
            <w:sz w:val="24"/>
            <w:u w:val="single" w:color="001B72"/>
          </w:rPr>
          <w:t>State</w:t>
        </w:r>
      </w:hyperlink>
      <w:r>
        <w:rPr>
          <w:w w:val="105"/>
          <w:sz w:val="24"/>
        </w:rPr>
        <w:t xml:space="preserve"> or </w:t>
      </w:r>
      <w:hyperlink r:id="rId48">
        <w:r>
          <w:rPr>
            <w:w w:val="105"/>
            <w:sz w:val="24"/>
            <w:u w:val="single" w:color="001B72"/>
          </w:rPr>
          <w:t>Indian Tribe</w:t>
        </w:r>
      </w:hyperlink>
      <w:r>
        <w:rPr>
          <w:w w:val="105"/>
          <w:sz w:val="24"/>
        </w:rPr>
        <w:t>; or</w:t>
      </w:r>
    </w:p>
    <w:p w14:paraId="40CCDF8B" w14:textId="77777777" w:rsidR="009668D9" w:rsidRDefault="00000000">
      <w:pPr>
        <w:pStyle w:val="ListParagraph"/>
        <w:numPr>
          <w:ilvl w:val="3"/>
          <w:numId w:val="2"/>
        </w:numPr>
        <w:tabs>
          <w:tab w:val="left" w:pos="2299"/>
        </w:tabs>
        <w:spacing w:before="220" w:line="302" w:lineRule="auto"/>
        <w:ind w:left="1927" w:right="1070" w:firstLine="0"/>
        <w:rPr>
          <w:sz w:val="24"/>
        </w:rPr>
      </w:pPr>
      <w:r>
        <w:rPr>
          <w:w w:val="105"/>
          <w:sz w:val="24"/>
        </w:rPr>
        <w:t xml:space="preserve">formed under the law of a foreign country and registered to do business in the United </w:t>
      </w:r>
      <w:hyperlink r:id="rId49">
        <w:r>
          <w:rPr>
            <w:w w:val="105"/>
            <w:sz w:val="24"/>
            <w:u w:val="single" w:color="001B72"/>
          </w:rPr>
          <w:t>States</w:t>
        </w:r>
      </w:hyperlink>
      <w:r>
        <w:rPr>
          <w:w w:val="105"/>
          <w:sz w:val="24"/>
        </w:rPr>
        <w:t xml:space="preserve"> by the filing of a document with a </w:t>
      </w:r>
      <w:hyperlink r:id="rId50">
        <w:r>
          <w:rPr>
            <w:w w:val="105"/>
            <w:sz w:val="24"/>
          </w:rPr>
          <w:t>secretary</w:t>
        </w:r>
        <w:r>
          <w:rPr>
            <w:spacing w:val="-1"/>
            <w:w w:val="105"/>
            <w:sz w:val="24"/>
          </w:rPr>
          <w:t xml:space="preserve"> </w:t>
        </w:r>
        <w:r>
          <w:rPr>
            <w:w w:val="105"/>
            <w:sz w:val="24"/>
          </w:rPr>
          <w:t>of</w:t>
        </w:r>
        <w:r>
          <w:rPr>
            <w:spacing w:val="-1"/>
            <w:w w:val="105"/>
            <w:sz w:val="24"/>
          </w:rPr>
          <w:t xml:space="preserve"> </w:t>
        </w:r>
        <w:r>
          <w:rPr>
            <w:w w:val="105"/>
            <w:sz w:val="24"/>
            <w:u w:val="single" w:color="001B72"/>
          </w:rPr>
          <w:t>state</w:t>
        </w:r>
        <w:r>
          <w:rPr>
            <w:spacing w:val="-1"/>
            <w:w w:val="105"/>
            <w:sz w:val="24"/>
          </w:rPr>
          <w:t xml:space="preserve"> </w:t>
        </w:r>
        <w:r>
          <w:rPr>
            <w:w w:val="105"/>
            <w:sz w:val="24"/>
          </w:rPr>
          <w:t>or</w:t>
        </w:r>
        <w:r>
          <w:rPr>
            <w:spacing w:val="-1"/>
            <w:w w:val="105"/>
            <w:sz w:val="24"/>
          </w:rPr>
          <w:t xml:space="preserve"> </w:t>
        </w:r>
        <w:r>
          <w:rPr>
            <w:w w:val="105"/>
            <w:sz w:val="24"/>
          </w:rPr>
          <w:t>a</w:t>
        </w:r>
        <w:r>
          <w:rPr>
            <w:spacing w:val="-1"/>
            <w:w w:val="105"/>
            <w:sz w:val="24"/>
          </w:rPr>
          <w:t xml:space="preserve"> </w:t>
        </w:r>
        <w:r>
          <w:rPr>
            <w:w w:val="105"/>
            <w:sz w:val="24"/>
          </w:rPr>
          <w:t>similar</w:t>
        </w:r>
        <w:r>
          <w:rPr>
            <w:spacing w:val="-1"/>
            <w:w w:val="105"/>
            <w:sz w:val="24"/>
          </w:rPr>
          <w:t xml:space="preserve"> </w:t>
        </w:r>
        <w:r>
          <w:rPr>
            <w:w w:val="105"/>
            <w:sz w:val="24"/>
          </w:rPr>
          <w:t>office</w:t>
        </w:r>
        <w:r>
          <w:rPr>
            <w:spacing w:val="-1"/>
            <w:w w:val="105"/>
            <w:sz w:val="24"/>
          </w:rPr>
          <w:t xml:space="preserve"> </w:t>
        </w:r>
        <w:r>
          <w:rPr>
            <w:w w:val="105"/>
            <w:sz w:val="24"/>
          </w:rPr>
          <w:t>under</w:t>
        </w:r>
        <w:r>
          <w:rPr>
            <w:spacing w:val="-1"/>
            <w:w w:val="105"/>
            <w:sz w:val="24"/>
          </w:rPr>
          <w:t xml:space="preserve"> </w:t>
        </w:r>
        <w:r>
          <w:rPr>
            <w:w w:val="105"/>
            <w:sz w:val="24"/>
          </w:rPr>
          <w:t>the</w:t>
        </w:r>
        <w:r>
          <w:rPr>
            <w:spacing w:val="-1"/>
            <w:w w:val="105"/>
            <w:sz w:val="24"/>
          </w:rPr>
          <w:t xml:space="preserve"> </w:t>
        </w:r>
        <w:r>
          <w:rPr>
            <w:w w:val="105"/>
            <w:sz w:val="24"/>
          </w:rPr>
          <w:t>laws</w:t>
        </w:r>
        <w:r>
          <w:rPr>
            <w:spacing w:val="-1"/>
            <w:w w:val="105"/>
            <w:sz w:val="24"/>
          </w:rPr>
          <w:t xml:space="preserve"> </w:t>
        </w:r>
        <w:r>
          <w:rPr>
            <w:w w:val="105"/>
            <w:sz w:val="24"/>
          </w:rPr>
          <w:t>of</w:t>
        </w:r>
        <w:r>
          <w:rPr>
            <w:spacing w:val="-1"/>
            <w:w w:val="105"/>
            <w:sz w:val="24"/>
          </w:rPr>
          <w:t xml:space="preserve"> </w:t>
        </w:r>
        <w:r>
          <w:rPr>
            <w:w w:val="105"/>
            <w:sz w:val="24"/>
          </w:rPr>
          <w:t>a</w:t>
        </w:r>
        <w:r>
          <w:rPr>
            <w:spacing w:val="-1"/>
            <w:w w:val="105"/>
            <w:sz w:val="24"/>
          </w:rPr>
          <w:t xml:space="preserve"> </w:t>
        </w:r>
        <w:r>
          <w:rPr>
            <w:w w:val="105"/>
            <w:sz w:val="24"/>
            <w:u w:val="single" w:color="001B72"/>
          </w:rPr>
          <w:t>State</w:t>
        </w:r>
        <w:r>
          <w:rPr>
            <w:spacing w:val="-1"/>
            <w:w w:val="105"/>
            <w:sz w:val="24"/>
          </w:rPr>
          <w:t xml:space="preserve"> </w:t>
        </w:r>
        <w:r>
          <w:rPr>
            <w:w w:val="105"/>
            <w:sz w:val="24"/>
          </w:rPr>
          <w:t>or</w:t>
        </w:r>
        <w:r>
          <w:rPr>
            <w:spacing w:val="-1"/>
            <w:w w:val="105"/>
            <w:sz w:val="24"/>
          </w:rPr>
          <w:t xml:space="preserve"> </w:t>
        </w:r>
        <w:r>
          <w:rPr>
            <w:w w:val="105"/>
            <w:sz w:val="24"/>
            <w:u w:val="single" w:color="001B72"/>
          </w:rPr>
          <w:t>Indian</w:t>
        </w:r>
        <w:r>
          <w:rPr>
            <w:w w:val="105"/>
            <w:sz w:val="24"/>
          </w:rPr>
          <w:t xml:space="preserve"> </w:t>
        </w:r>
        <w:r>
          <w:rPr>
            <w:w w:val="105"/>
            <w:sz w:val="24"/>
            <w:u w:val="single" w:color="001B72"/>
          </w:rPr>
          <w:t>Tribe</w:t>
        </w:r>
        <w:r>
          <w:rPr>
            <w:w w:val="105"/>
            <w:sz w:val="24"/>
          </w:rPr>
          <w:t>; and</w:t>
        </w:r>
      </w:hyperlink>
    </w:p>
    <w:p w14:paraId="0EA8A02E" w14:textId="77777777" w:rsidR="009668D9" w:rsidRDefault="009668D9">
      <w:pPr>
        <w:pStyle w:val="BodyText"/>
        <w:spacing w:before="8"/>
        <w:rPr>
          <w:sz w:val="28"/>
        </w:rPr>
      </w:pPr>
    </w:p>
    <w:p w14:paraId="7615BF87" w14:textId="77777777" w:rsidR="009668D9" w:rsidRDefault="00000000">
      <w:pPr>
        <w:pStyle w:val="ListParagraph"/>
        <w:numPr>
          <w:ilvl w:val="2"/>
          <w:numId w:val="2"/>
        </w:numPr>
        <w:tabs>
          <w:tab w:val="left" w:pos="1994"/>
        </w:tabs>
        <w:ind w:left="1993" w:hanging="387"/>
        <w:rPr>
          <w:sz w:val="24"/>
        </w:rPr>
      </w:pPr>
      <w:r>
        <w:rPr>
          <w:w w:val="105"/>
          <w:sz w:val="24"/>
        </w:rPr>
        <w:t>does</w:t>
      </w:r>
      <w:r>
        <w:rPr>
          <w:spacing w:val="-2"/>
          <w:w w:val="105"/>
          <w:sz w:val="24"/>
        </w:rPr>
        <w:t xml:space="preserve"> </w:t>
      </w:r>
      <w:r>
        <w:rPr>
          <w:w w:val="105"/>
          <w:sz w:val="24"/>
        </w:rPr>
        <w:t>not</w:t>
      </w:r>
      <w:r>
        <w:rPr>
          <w:spacing w:val="-2"/>
          <w:w w:val="105"/>
          <w:sz w:val="24"/>
        </w:rPr>
        <w:t xml:space="preserve"> include—</w:t>
      </w:r>
    </w:p>
    <w:p w14:paraId="3B618E70" w14:textId="77777777" w:rsidR="009668D9" w:rsidRDefault="00000000">
      <w:pPr>
        <w:pStyle w:val="ListParagraph"/>
        <w:numPr>
          <w:ilvl w:val="3"/>
          <w:numId w:val="2"/>
        </w:numPr>
        <w:tabs>
          <w:tab w:val="left" w:pos="2226"/>
        </w:tabs>
        <w:spacing w:before="157"/>
        <w:rPr>
          <w:sz w:val="24"/>
        </w:rPr>
      </w:pPr>
      <w:r>
        <w:rPr>
          <w:w w:val="105"/>
          <w:sz w:val="24"/>
        </w:rPr>
        <w:t>an</w:t>
      </w:r>
      <w:r>
        <w:rPr>
          <w:spacing w:val="-9"/>
          <w:w w:val="105"/>
          <w:sz w:val="24"/>
        </w:rPr>
        <w:t xml:space="preserve"> </w:t>
      </w:r>
      <w:r>
        <w:rPr>
          <w:spacing w:val="-2"/>
          <w:w w:val="105"/>
          <w:sz w:val="24"/>
        </w:rPr>
        <w:t>issuer—</w:t>
      </w:r>
    </w:p>
    <w:p w14:paraId="28A223D9" w14:textId="77777777" w:rsidR="009668D9" w:rsidRDefault="00000000">
      <w:pPr>
        <w:pStyle w:val="ListParagraph"/>
        <w:numPr>
          <w:ilvl w:val="4"/>
          <w:numId w:val="2"/>
        </w:numPr>
        <w:tabs>
          <w:tab w:val="left" w:pos="2552"/>
        </w:tabs>
        <w:spacing w:before="171" w:line="283" w:lineRule="auto"/>
        <w:ind w:right="1994" w:firstLine="0"/>
        <w:rPr>
          <w:sz w:val="24"/>
        </w:rPr>
      </w:pPr>
      <w:r>
        <w:rPr>
          <w:w w:val="105"/>
          <w:sz w:val="24"/>
        </w:rPr>
        <w:t>of</w:t>
      </w:r>
      <w:r>
        <w:rPr>
          <w:spacing w:val="-5"/>
          <w:w w:val="105"/>
          <w:sz w:val="24"/>
        </w:rPr>
        <w:t xml:space="preserve"> </w:t>
      </w:r>
      <w:r>
        <w:rPr>
          <w:w w:val="105"/>
          <w:sz w:val="24"/>
        </w:rPr>
        <w:t>a</w:t>
      </w:r>
      <w:r>
        <w:rPr>
          <w:spacing w:val="-5"/>
          <w:w w:val="105"/>
          <w:sz w:val="24"/>
        </w:rPr>
        <w:t xml:space="preserve"> </w:t>
      </w:r>
      <w:r>
        <w:rPr>
          <w:w w:val="105"/>
          <w:sz w:val="24"/>
        </w:rPr>
        <w:t>class</w:t>
      </w:r>
      <w:r>
        <w:rPr>
          <w:spacing w:val="-5"/>
          <w:w w:val="105"/>
          <w:sz w:val="24"/>
        </w:rPr>
        <w:t xml:space="preserve"> </w:t>
      </w:r>
      <w:r>
        <w:rPr>
          <w:w w:val="105"/>
          <w:sz w:val="24"/>
        </w:rPr>
        <w:t>of</w:t>
      </w:r>
      <w:r>
        <w:rPr>
          <w:spacing w:val="-5"/>
          <w:w w:val="105"/>
          <w:sz w:val="24"/>
        </w:rPr>
        <w:t xml:space="preserve"> </w:t>
      </w:r>
      <w:r>
        <w:rPr>
          <w:w w:val="105"/>
          <w:sz w:val="24"/>
        </w:rPr>
        <w:t>securities</w:t>
      </w:r>
      <w:r>
        <w:rPr>
          <w:spacing w:val="-5"/>
          <w:w w:val="105"/>
          <w:sz w:val="24"/>
        </w:rPr>
        <w:t xml:space="preserve"> </w:t>
      </w:r>
      <w:r>
        <w:rPr>
          <w:w w:val="105"/>
          <w:sz w:val="24"/>
        </w:rPr>
        <w:t>registered</w:t>
      </w:r>
      <w:r>
        <w:rPr>
          <w:spacing w:val="-5"/>
          <w:w w:val="105"/>
          <w:sz w:val="24"/>
        </w:rPr>
        <w:t xml:space="preserve"> </w:t>
      </w:r>
      <w:r>
        <w:rPr>
          <w:w w:val="105"/>
          <w:sz w:val="24"/>
        </w:rPr>
        <w:t>under</w:t>
      </w:r>
      <w:r>
        <w:rPr>
          <w:spacing w:val="-5"/>
          <w:w w:val="105"/>
          <w:sz w:val="24"/>
        </w:rPr>
        <w:t xml:space="preserve"> </w:t>
      </w:r>
      <w:r>
        <w:rPr>
          <w:w w:val="105"/>
          <w:sz w:val="24"/>
        </w:rPr>
        <w:t>section</w:t>
      </w:r>
      <w:r>
        <w:rPr>
          <w:spacing w:val="-5"/>
          <w:w w:val="105"/>
          <w:sz w:val="24"/>
        </w:rPr>
        <w:t xml:space="preserve"> </w:t>
      </w:r>
      <w:r>
        <w:rPr>
          <w:w w:val="105"/>
          <w:sz w:val="24"/>
        </w:rPr>
        <w:t>12</w:t>
      </w:r>
      <w:r>
        <w:rPr>
          <w:spacing w:val="-5"/>
          <w:w w:val="105"/>
          <w:sz w:val="24"/>
        </w:rPr>
        <w:t xml:space="preserve"> </w:t>
      </w:r>
      <w:r>
        <w:rPr>
          <w:w w:val="105"/>
          <w:sz w:val="24"/>
        </w:rPr>
        <w:t>of</w:t>
      </w:r>
      <w:r>
        <w:rPr>
          <w:spacing w:val="-5"/>
          <w:w w:val="105"/>
          <w:sz w:val="24"/>
        </w:rPr>
        <w:t xml:space="preserve"> </w:t>
      </w:r>
      <w:r>
        <w:rPr>
          <w:w w:val="105"/>
          <w:sz w:val="24"/>
        </w:rPr>
        <w:t xml:space="preserve">the </w:t>
      </w:r>
      <w:hyperlink r:id="rId51">
        <w:r>
          <w:rPr>
            <w:w w:val="105"/>
            <w:sz w:val="24"/>
            <w:u w:val="single" w:color="001B72"/>
          </w:rPr>
          <w:t>Securities</w:t>
        </w:r>
        <w:r>
          <w:rPr>
            <w:spacing w:val="-14"/>
            <w:w w:val="105"/>
            <w:sz w:val="24"/>
            <w:u w:val="single" w:color="001B72"/>
          </w:rPr>
          <w:t xml:space="preserve"> </w:t>
        </w:r>
        <w:r>
          <w:rPr>
            <w:w w:val="105"/>
            <w:sz w:val="24"/>
            <w:u w:val="single" w:color="001B72"/>
          </w:rPr>
          <w:t>Exchange</w:t>
        </w:r>
        <w:r>
          <w:rPr>
            <w:spacing w:val="-14"/>
            <w:w w:val="105"/>
            <w:sz w:val="24"/>
            <w:u w:val="single" w:color="001B72"/>
          </w:rPr>
          <w:t xml:space="preserve"> </w:t>
        </w:r>
        <w:r>
          <w:rPr>
            <w:w w:val="105"/>
            <w:sz w:val="24"/>
            <w:u w:val="single" w:color="001B72"/>
          </w:rPr>
          <w:t>Act</w:t>
        </w:r>
        <w:r>
          <w:rPr>
            <w:spacing w:val="-14"/>
            <w:w w:val="105"/>
            <w:sz w:val="24"/>
            <w:u w:val="single" w:color="001B72"/>
          </w:rPr>
          <w:t xml:space="preserve"> </w:t>
        </w:r>
        <w:r>
          <w:rPr>
            <w:w w:val="105"/>
            <w:sz w:val="24"/>
            <w:u w:val="single" w:color="001B72"/>
          </w:rPr>
          <w:t>of</w:t>
        </w:r>
        <w:r>
          <w:rPr>
            <w:spacing w:val="-14"/>
            <w:w w:val="105"/>
            <w:sz w:val="24"/>
            <w:u w:val="single" w:color="001B72"/>
          </w:rPr>
          <w:t xml:space="preserve"> </w:t>
        </w:r>
        <w:r>
          <w:rPr>
            <w:w w:val="105"/>
            <w:sz w:val="24"/>
            <w:u w:val="single" w:color="001B72"/>
          </w:rPr>
          <w:t>1934</w:t>
        </w:r>
      </w:hyperlink>
      <w:r>
        <w:rPr>
          <w:spacing w:val="-14"/>
          <w:w w:val="105"/>
          <w:sz w:val="24"/>
        </w:rPr>
        <w:t xml:space="preserve"> </w:t>
      </w:r>
      <w:r>
        <w:rPr>
          <w:w w:val="105"/>
          <w:sz w:val="24"/>
        </w:rPr>
        <w:t>(</w:t>
      </w:r>
      <w:hyperlink r:id="rId52">
        <w:r>
          <w:rPr>
            <w:w w:val="105"/>
            <w:sz w:val="24"/>
            <w:u w:val="single" w:color="001B72"/>
          </w:rPr>
          <w:t>15</w:t>
        </w:r>
        <w:r>
          <w:rPr>
            <w:spacing w:val="-14"/>
            <w:w w:val="105"/>
            <w:sz w:val="24"/>
            <w:u w:val="single" w:color="001B72"/>
          </w:rPr>
          <w:t xml:space="preserve"> </w:t>
        </w:r>
        <w:r>
          <w:rPr>
            <w:w w:val="105"/>
            <w:sz w:val="24"/>
            <w:u w:val="single" w:color="001B72"/>
          </w:rPr>
          <w:t>U.S.C.</w:t>
        </w:r>
        <w:r>
          <w:rPr>
            <w:spacing w:val="-14"/>
            <w:w w:val="105"/>
            <w:sz w:val="24"/>
            <w:u w:val="single" w:color="001B72"/>
          </w:rPr>
          <w:t xml:space="preserve"> </w:t>
        </w:r>
        <w:r>
          <w:rPr>
            <w:w w:val="105"/>
            <w:sz w:val="24"/>
            <w:u w:val="single" w:color="001B72"/>
          </w:rPr>
          <w:t>78</w:t>
        </w:r>
      </w:hyperlink>
      <w:r>
        <w:rPr>
          <w:w w:val="105"/>
          <w:sz w:val="24"/>
        </w:rPr>
        <w:t>l);</w:t>
      </w:r>
      <w:r>
        <w:rPr>
          <w:spacing w:val="-14"/>
          <w:w w:val="105"/>
          <w:sz w:val="24"/>
        </w:rPr>
        <w:t xml:space="preserve"> </w:t>
      </w:r>
      <w:r>
        <w:rPr>
          <w:w w:val="105"/>
          <w:sz w:val="24"/>
        </w:rPr>
        <w:t>or</w:t>
      </w:r>
    </w:p>
    <w:p w14:paraId="6F460868" w14:textId="77777777" w:rsidR="009668D9" w:rsidRDefault="00000000">
      <w:pPr>
        <w:pStyle w:val="ListParagraph"/>
        <w:numPr>
          <w:ilvl w:val="4"/>
          <w:numId w:val="2"/>
        </w:numPr>
        <w:tabs>
          <w:tab w:val="left" w:pos="2631"/>
        </w:tabs>
        <w:spacing w:before="205" w:line="297" w:lineRule="auto"/>
        <w:ind w:right="1003" w:firstLine="0"/>
        <w:rPr>
          <w:sz w:val="24"/>
        </w:rPr>
      </w:pPr>
      <w:r>
        <w:rPr>
          <w:w w:val="105"/>
          <w:sz w:val="24"/>
        </w:rPr>
        <w:t xml:space="preserve">that is required to file supplementary and periodic information </w:t>
      </w:r>
      <w:hyperlink r:id="rId53">
        <w:r>
          <w:rPr>
            <w:sz w:val="24"/>
          </w:rPr>
          <w:t xml:space="preserve">under section 15(d) of the </w:t>
        </w:r>
        <w:r>
          <w:rPr>
            <w:sz w:val="24"/>
            <w:u w:val="single" w:color="001B72"/>
          </w:rPr>
          <w:t>Securities Exchange Act of 1934</w:t>
        </w:r>
        <w:r>
          <w:rPr>
            <w:sz w:val="24"/>
          </w:rPr>
          <w:t xml:space="preserve"> (</w:t>
        </w:r>
        <w:r>
          <w:rPr>
            <w:sz w:val="24"/>
            <w:u w:val="single" w:color="001B72"/>
          </w:rPr>
          <w:t>15 U.S.C.</w:t>
        </w:r>
        <w:r>
          <w:rPr>
            <w:sz w:val="24"/>
          </w:rPr>
          <w:t xml:space="preserve"> </w:t>
        </w:r>
        <w:r>
          <w:rPr>
            <w:spacing w:val="-2"/>
            <w:w w:val="105"/>
            <w:sz w:val="24"/>
            <w:u w:val="single" w:color="001B72"/>
          </w:rPr>
          <w:t>78</w:t>
        </w:r>
        <w:r>
          <w:rPr>
            <w:spacing w:val="-2"/>
            <w:w w:val="105"/>
            <w:sz w:val="24"/>
          </w:rPr>
          <w:t>o(d));</w:t>
        </w:r>
      </w:hyperlink>
    </w:p>
    <w:p w14:paraId="6CBD700B" w14:textId="77777777" w:rsidR="009668D9" w:rsidRDefault="009668D9">
      <w:pPr>
        <w:pStyle w:val="BodyText"/>
        <w:spacing w:before="2"/>
        <w:rPr>
          <w:sz w:val="29"/>
        </w:rPr>
      </w:pPr>
    </w:p>
    <w:p w14:paraId="3A805659" w14:textId="77777777" w:rsidR="009668D9" w:rsidRDefault="00000000">
      <w:pPr>
        <w:pStyle w:val="ListParagraph"/>
        <w:numPr>
          <w:ilvl w:val="3"/>
          <w:numId w:val="2"/>
        </w:numPr>
        <w:tabs>
          <w:tab w:val="left" w:pos="2299"/>
        </w:tabs>
        <w:spacing w:before="1"/>
        <w:ind w:left="2298" w:hanging="372"/>
        <w:rPr>
          <w:sz w:val="24"/>
        </w:rPr>
      </w:pPr>
      <w:r>
        <w:rPr>
          <w:w w:val="105"/>
          <w:sz w:val="24"/>
        </w:rPr>
        <w:t>an</w:t>
      </w:r>
      <w:r>
        <w:rPr>
          <w:spacing w:val="-9"/>
          <w:w w:val="105"/>
          <w:sz w:val="24"/>
        </w:rPr>
        <w:t xml:space="preserve"> </w:t>
      </w:r>
      <w:r>
        <w:rPr>
          <w:spacing w:val="-2"/>
          <w:w w:val="105"/>
          <w:sz w:val="24"/>
        </w:rPr>
        <w:t>entity—</w:t>
      </w:r>
    </w:p>
    <w:p w14:paraId="687D7403" w14:textId="77777777" w:rsidR="009668D9" w:rsidRDefault="00000000">
      <w:pPr>
        <w:pStyle w:val="ListParagraph"/>
        <w:numPr>
          <w:ilvl w:val="4"/>
          <w:numId w:val="2"/>
        </w:numPr>
        <w:tabs>
          <w:tab w:val="left" w:pos="2552"/>
        </w:tabs>
        <w:spacing w:before="171" w:line="297" w:lineRule="auto"/>
        <w:ind w:right="1147" w:firstLine="0"/>
        <w:rPr>
          <w:sz w:val="24"/>
        </w:rPr>
      </w:pPr>
      <w:r>
        <w:rPr>
          <w:w w:val="105"/>
          <w:sz w:val="24"/>
        </w:rPr>
        <w:t>established</w:t>
      </w:r>
      <w:r>
        <w:rPr>
          <w:spacing w:val="-6"/>
          <w:w w:val="105"/>
          <w:sz w:val="24"/>
        </w:rPr>
        <w:t xml:space="preserve"> </w:t>
      </w:r>
      <w:r>
        <w:rPr>
          <w:w w:val="105"/>
          <w:sz w:val="24"/>
        </w:rPr>
        <w:t>under</w:t>
      </w:r>
      <w:r>
        <w:rPr>
          <w:spacing w:val="-6"/>
          <w:w w:val="105"/>
          <w:sz w:val="24"/>
        </w:rPr>
        <w:t xml:space="preserve"> </w:t>
      </w:r>
      <w:r>
        <w:rPr>
          <w:w w:val="105"/>
          <w:sz w:val="24"/>
        </w:rPr>
        <w:t>the</w:t>
      </w:r>
      <w:r>
        <w:rPr>
          <w:spacing w:val="-6"/>
          <w:w w:val="105"/>
          <w:sz w:val="24"/>
        </w:rPr>
        <w:t xml:space="preserve"> </w:t>
      </w:r>
      <w:r>
        <w:rPr>
          <w:w w:val="105"/>
          <w:sz w:val="24"/>
        </w:rPr>
        <w:t>laws</w:t>
      </w:r>
      <w:r>
        <w:rPr>
          <w:spacing w:val="-6"/>
          <w:w w:val="105"/>
          <w:sz w:val="24"/>
        </w:rPr>
        <w:t xml:space="preserve"> </w:t>
      </w:r>
      <w:r>
        <w:rPr>
          <w:w w:val="105"/>
          <w:sz w:val="24"/>
        </w:rPr>
        <w:t>of</w:t>
      </w:r>
      <w:r>
        <w:rPr>
          <w:spacing w:val="-6"/>
          <w:w w:val="105"/>
          <w:sz w:val="24"/>
        </w:rPr>
        <w:t xml:space="preserve"> </w:t>
      </w:r>
      <w:r>
        <w:rPr>
          <w:w w:val="105"/>
          <w:sz w:val="24"/>
        </w:rPr>
        <w:t>the</w:t>
      </w:r>
      <w:r>
        <w:rPr>
          <w:spacing w:val="-6"/>
          <w:w w:val="105"/>
          <w:sz w:val="24"/>
        </w:rPr>
        <w:t xml:space="preserve"> </w:t>
      </w:r>
      <w:r>
        <w:rPr>
          <w:w w:val="105"/>
          <w:sz w:val="24"/>
        </w:rPr>
        <w:t>United</w:t>
      </w:r>
      <w:r>
        <w:rPr>
          <w:spacing w:val="-6"/>
          <w:w w:val="105"/>
          <w:sz w:val="24"/>
        </w:rPr>
        <w:t xml:space="preserve"> </w:t>
      </w:r>
      <w:hyperlink r:id="rId54">
        <w:r>
          <w:rPr>
            <w:w w:val="105"/>
            <w:sz w:val="24"/>
            <w:u w:val="single" w:color="001B72"/>
          </w:rPr>
          <w:t>States</w:t>
        </w:r>
      </w:hyperlink>
      <w:r>
        <w:rPr>
          <w:w w:val="105"/>
          <w:sz w:val="24"/>
        </w:rPr>
        <w:t>,</w:t>
      </w:r>
      <w:r>
        <w:rPr>
          <w:spacing w:val="-6"/>
          <w:w w:val="105"/>
          <w:sz w:val="24"/>
        </w:rPr>
        <w:t xml:space="preserve"> </w:t>
      </w:r>
      <w:r>
        <w:rPr>
          <w:w w:val="105"/>
          <w:sz w:val="24"/>
        </w:rPr>
        <w:t>an</w:t>
      </w:r>
      <w:r>
        <w:rPr>
          <w:spacing w:val="-6"/>
          <w:w w:val="105"/>
          <w:sz w:val="24"/>
        </w:rPr>
        <w:t xml:space="preserve"> </w:t>
      </w:r>
      <w:hyperlink r:id="rId55">
        <w:r>
          <w:rPr>
            <w:w w:val="105"/>
            <w:sz w:val="24"/>
            <w:u w:val="single" w:color="001B72"/>
          </w:rPr>
          <w:t>Indian</w:t>
        </w:r>
        <w:r>
          <w:rPr>
            <w:spacing w:val="-6"/>
            <w:w w:val="105"/>
            <w:sz w:val="24"/>
            <w:u w:val="single" w:color="001B72"/>
          </w:rPr>
          <w:t xml:space="preserve"> </w:t>
        </w:r>
        <w:r>
          <w:rPr>
            <w:w w:val="105"/>
            <w:sz w:val="24"/>
            <w:u w:val="single" w:color="001B72"/>
          </w:rPr>
          <w:t>Tribe</w:t>
        </w:r>
      </w:hyperlink>
      <w:r>
        <w:rPr>
          <w:w w:val="105"/>
          <w:sz w:val="24"/>
        </w:rPr>
        <w:t>, a</w:t>
      </w:r>
      <w:hyperlink r:id="rId56">
        <w:r>
          <w:rPr>
            <w:rFonts w:ascii="Times New Roman"/>
            <w:w w:val="105"/>
            <w:sz w:val="24"/>
            <w:u w:val="single" w:color="001B72"/>
          </w:rPr>
          <w:t xml:space="preserve"> </w:t>
        </w:r>
        <w:r>
          <w:rPr>
            <w:w w:val="105"/>
            <w:sz w:val="24"/>
            <w:u w:val="single" w:color="001B72"/>
          </w:rPr>
          <w:t>State,</w:t>
        </w:r>
      </w:hyperlink>
      <w:r>
        <w:rPr>
          <w:w w:val="105"/>
          <w:sz w:val="24"/>
        </w:rPr>
        <w:t xml:space="preserve"> or a political subdivision of a</w:t>
      </w:r>
      <w:hyperlink r:id="rId57">
        <w:r>
          <w:rPr>
            <w:rFonts w:ascii="Times New Roman"/>
            <w:w w:val="105"/>
            <w:sz w:val="24"/>
            <w:u w:val="single" w:color="001B72"/>
          </w:rPr>
          <w:t xml:space="preserve"> </w:t>
        </w:r>
        <w:r>
          <w:rPr>
            <w:w w:val="105"/>
            <w:sz w:val="24"/>
            <w:u w:val="single" w:color="001B72"/>
          </w:rPr>
          <w:t>State,</w:t>
        </w:r>
      </w:hyperlink>
      <w:r>
        <w:rPr>
          <w:w w:val="105"/>
          <w:sz w:val="24"/>
        </w:rPr>
        <w:t xml:space="preserve"> or under an interstate compact between 2 or more</w:t>
      </w:r>
      <w:hyperlink r:id="rId58">
        <w:r>
          <w:rPr>
            <w:rFonts w:ascii="Times New Roman"/>
            <w:w w:val="105"/>
            <w:sz w:val="24"/>
            <w:u w:val="single" w:color="001B72"/>
          </w:rPr>
          <w:t xml:space="preserve"> </w:t>
        </w:r>
        <w:r>
          <w:rPr>
            <w:w w:val="105"/>
            <w:sz w:val="24"/>
            <w:u w:val="single" w:color="001B72"/>
          </w:rPr>
          <w:t>States;</w:t>
        </w:r>
      </w:hyperlink>
      <w:r>
        <w:rPr>
          <w:w w:val="105"/>
          <w:sz w:val="24"/>
        </w:rPr>
        <w:t xml:space="preserve"> and</w:t>
      </w:r>
    </w:p>
    <w:p w14:paraId="2FD89592" w14:textId="77777777" w:rsidR="009668D9" w:rsidRDefault="00000000">
      <w:pPr>
        <w:pStyle w:val="ListParagraph"/>
        <w:numPr>
          <w:ilvl w:val="4"/>
          <w:numId w:val="2"/>
        </w:numPr>
        <w:tabs>
          <w:tab w:val="left" w:pos="2631"/>
        </w:tabs>
        <w:spacing w:before="186" w:line="283" w:lineRule="auto"/>
        <w:ind w:right="1304" w:firstLine="0"/>
        <w:rPr>
          <w:sz w:val="24"/>
        </w:rPr>
      </w:pPr>
      <w:r>
        <w:rPr>
          <w:w w:val="105"/>
          <w:sz w:val="24"/>
        </w:rPr>
        <w:t xml:space="preserve">that exercises governmental authority on behalf of the United </w:t>
      </w:r>
      <w:hyperlink r:id="rId59">
        <w:r>
          <w:rPr>
            <w:w w:val="105"/>
            <w:sz w:val="24"/>
            <w:u w:val="single" w:color="001B72"/>
          </w:rPr>
          <w:t>States</w:t>
        </w:r>
      </w:hyperlink>
      <w:r>
        <w:rPr>
          <w:w w:val="105"/>
          <w:sz w:val="24"/>
        </w:rPr>
        <w:t xml:space="preserve"> or any such </w:t>
      </w:r>
      <w:hyperlink r:id="rId60">
        <w:r>
          <w:rPr>
            <w:w w:val="105"/>
            <w:sz w:val="24"/>
            <w:u w:val="single" w:color="001B72"/>
          </w:rPr>
          <w:t>Indian Tribe</w:t>
        </w:r>
      </w:hyperlink>
      <w:r>
        <w:rPr>
          <w:w w:val="105"/>
          <w:sz w:val="24"/>
          <w:u w:val="single" w:color="001B72"/>
        </w:rPr>
        <w:t xml:space="preserve">, </w:t>
      </w:r>
      <w:hyperlink r:id="rId61">
        <w:r>
          <w:rPr>
            <w:w w:val="105"/>
            <w:sz w:val="24"/>
            <w:u w:val="single" w:color="001B72"/>
          </w:rPr>
          <w:t>State,</w:t>
        </w:r>
      </w:hyperlink>
      <w:r>
        <w:rPr>
          <w:w w:val="105"/>
          <w:sz w:val="24"/>
        </w:rPr>
        <w:t xml:space="preserve"> or political subdivision;</w:t>
      </w:r>
    </w:p>
    <w:p w14:paraId="22EECCE5" w14:textId="77777777" w:rsidR="009668D9" w:rsidRDefault="009668D9">
      <w:pPr>
        <w:pStyle w:val="BodyText"/>
        <w:spacing w:before="10"/>
        <w:rPr>
          <w:sz w:val="30"/>
        </w:rPr>
      </w:pPr>
    </w:p>
    <w:p w14:paraId="3E373247" w14:textId="77777777" w:rsidR="009668D9" w:rsidRDefault="00000000">
      <w:pPr>
        <w:pStyle w:val="ListParagraph"/>
        <w:numPr>
          <w:ilvl w:val="3"/>
          <w:numId w:val="2"/>
        </w:numPr>
        <w:tabs>
          <w:tab w:val="left" w:pos="2372"/>
        </w:tabs>
        <w:ind w:left="2371" w:hanging="445"/>
        <w:rPr>
          <w:sz w:val="24"/>
        </w:rPr>
      </w:pPr>
      <w:r>
        <w:rPr>
          <w:w w:val="105"/>
          <w:sz w:val="24"/>
        </w:rPr>
        <w:t>a</w:t>
      </w:r>
      <w:r>
        <w:rPr>
          <w:spacing w:val="-11"/>
          <w:w w:val="105"/>
          <w:sz w:val="24"/>
        </w:rPr>
        <w:t xml:space="preserve"> </w:t>
      </w:r>
      <w:r>
        <w:rPr>
          <w:w w:val="105"/>
          <w:sz w:val="24"/>
        </w:rPr>
        <w:t>bank,</w:t>
      </w:r>
      <w:r>
        <w:rPr>
          <w:spacing w:val="-11"/>
          <w:w w:val="105"/>
          <w:sz w:val="24"/>
        </w:rPr>
        <w:t xml:space="preserve"> </w:t>
      </w:r>
      <w:r>
        <w:rPr>
          <w:w w:val="105"/>
          <w:sz w:val="24"/>
        </w:rPr>
        <w:t>as</w:t>
      </w:r>
      <w:r>
        <w:rPr>
          <w:spacing w:val="-10"/>
          <w:w w:val="105"/>
          <w:sz w:val="24"/>
        </w:rPr>
        <w:t xml:space="preserve"> </w:t>
      </w:r>
      <w:r>
        <w:rPr>
          <w:w w:val="105"/>
          <w:sz w:val="24"/>
        </w:rPr>
        <w:t>defined</w:t>
      </w:r>
      <w:r>
        <w:rPr>
          <w:spacing w:val="-11"/>
          <w:w w:val="105"/>
          <w:sz w:val="24"/>
        </w:rPr>
        <w:t xml:space="preserve"> </w:t>
      </w:r>
      <w:r>
        <w:rPr>
          <w:spacing w:val="-5"/>
          <w:w w:val="105"/>
          <w:sz w:val="24"/>
        </w:rPr>
        <w:t>in—</w:t>
      </w:r>
    </w:p>
    <w:p w14:paraId="66909366" w14:textId="77777777" w:rsidR="009668D9" w:rsidRDefault="00000000">
      <w:pPr>
        <w:pStyle w:val="ListParagraph"/>
        <w:numPr>
          <w:ilvl w:val="4"/>
          <w:numId w:val="2"/>
        </w:numPr>
        <w:tabs>
          <w:tab w:val="left" w:pos="2552"/>
        </w:tabs>
        <w:spacing w:before="172"/>
        <w:ind w:left="2551"/>
        <w:rPr>
          <w:sz w:val="24"/>
        </w:rPr>
      </w:pPr>
      <w:r>
        <w:rPr>
          <w:sz w:val="24"/>
        </w:rPr>
        <w:t>section</w:t>
      </w:r>
      <w:r>
        <w:rPr>
          <w:spacing w:val="6"/>
          <w:sz w:val="24"/>
        </w:rPr>
        <w:t xml:space="preserve"> </w:t>
      </w:r>
      <w:r>
        <w:rPr>
          <w:sz w:val="24"/>
        </w:rPr>
        <w:t>3</w:t>
      </w:r>
      <w:r>
        <w:rPr>
          <w:spacing w:val="9"/>
          <w:sz w:val="24"/>
        </w:rPr>
        <w:t xml:space="preserve"> </w:t>
      </w:r>
      <w:r>
        <w:rPr>
          <w:sz w:val="24"/>
        </w:rPr>
        <w:t>of</w:t>
      </w:r>
      <w:r>
        <w:rPr>
          <w:spacing w:val="8"/>
          <w:sz w:val="24"/>
        </w:rPr>
        <w:t xml:space="preserve"> </w:t>
      </w:r>
      <w:r>
        <w:rPr>
          <w:sz w:val="24"/>
        </w:rPr>
        <w:t>the</w:t>
      </w:r>
      <w:r>
        <w:rPr>
          <w:spacing w:val="9"/>
          <w:sz w:val="24"/>
        </w:rPr>
        <w:t xml:space="preserve"> </w:t>
      </w:r>
      <w:hyperlink r:id="rId62">
        <w:r>
          <w:rPr>
            <w:sz w:val="24"/>
            <w:u w:val="single" w:color="001B72"/>
          </w:rPr>
          <w:t>Federal</w:t>
        </w:r>
        <w:r>
          <w:rPr>
            <w:spacing w:val="9"/>
            <w:sz w:val="24"/>
            <w:u w:val="single" w:color="001B72"/>
          </w:rPr>
          <w:t xml:space="preserve"> </w:t>
        </w:r>
        <w:r>
          <w:rPr>
            <w:sz w:val="24"/>
            <w:u w:val="single" w:color="001B72"/>
          </w:rPr>
          <w:t>Deposit</w:t>
        </w:r>
        <w:r>
          <w:rPr>
            <w:spacing w:val="8"/>
            <w:sz w:val="24"/>
            <w:u w:val="single" w:color="001B72"/>
          </w:rPr>
          <w:t xml:space="preserve"> </w:t>
        </w:r>
        <w:r>
          <w:rPr>
            <w:sz w:val="24"/>
            <w:u w:val="single" w:color="001B72"/>
          </w:rPr>
          <w:t>Insurance</w:t>
        </w:r>
        <w:r>
          <w:rPr>
            <w:spacing w:val="9"/>
            <w:sz w:val="24"/>
            <w:u w:val="single" w:color="001B72"/>
          </w:rPr>
          <w:t xml:space="preserve"> </w:t>
        </w:r>
        <w:r>
          <w:rPr>
            <w:sz w:val="24"/>
            <w:u w:val="single" w:color="001B72"/>
          </w:rPr>
          <w:t>Act</w:t>
        </w:r>
      </w:hyperlink>
      <w:r>
        <w:rPr>
          <w:spacing w:val="8"/>
          <w:sz w:val="24"/>
        </w:rPr>
        <w:t xml:space="preserve"> </w:t>
      </w:r>
      <w:r>
        <w:rPr>
          <w:sz w:val="24"/>
        </w:rPr>
        <w:t>(</w:t>
      </w:r>
      <w:hyperlink r:id="rId63">
        <w:r>
          <w:rPr>
            <w:sz w:val="24"/>
            <w:u w:val="single" w:color="001B72"/>
          </w:rPr>
          <w:t>12</w:t>
        </w:r>
        <w:r>
          <w:rPr>
            <w:spacing w:val="9"/>
            <w:sz w:val="24"/>
            <w:u w:val="single" w:color="001B72"/>
          </w:rPr>
          <w:t xml:space="preserve"> </w:t>
        </w:r>
        <w:r>
          <w:rPr>
            <w:sz w:val="24"/>
            <w:u w:val="single" w:color="001B72"/>
          </w:rPr>
          <w:t>U.S.C.</w:t>
        </w:r>
        <w:r>
          <w:rPr>
            <w:spacing w:val="9"/>
            <w:sz w:val="24"/>
            <w:u w:val="single" w:color="001B72"/>
          </w:rPr>
          <w:t xml:space="preserve"> </w:t>
        </w:r>
        <w:r>
          <w:rPr>
            <w:spacing w:val="-2"/>
            <w:sz w:val="24"/>
            <w:u w:val="single" w:color="001B72"/>
          </w:rPr>
          <w:t>1813</w:t>
        </w:r>
      </w:hyperlink>
      <w:r>
        <w:rPr>
          <w:spacing w:val="-2"/>
          <w:sz w:val="24"/>
        </w:rPr>
        <w:t>);</w:t>
      </w:r>
    </w:p>
    <w:p w14:paraId="5373A671" w14:textId="77777777" w:rsidR="009668D9" w:rsidRDefault="00000000">
      <w:pPr>
        <w:pStyle w:val="ListParagraph"/>
        <w:numPr>
          <w:ilvl w:val="4"/>
          <w:numId w:val="2"/>
        </w:numPr>
        <w:tabs>
          <w:tab w:val="left" w:pos="2631"/>
        </w:tabs>
        <w:spacing w:before="231" w:line="283" w:lineRule="auto"/>
        <w:ind w:right="1329" w:firstLine="0"/>
        <w:rPr>
          <w:sz w:val="24"/>
        </w:rPr>
      </w:pPr>
      <w:hyperlink r:id="rId64">
        <w:r>
          <w:rPr>
            <w:sz w:val="24"/>
          </w:rPr>
          <w:t xml:space="preserve">section 2(a) of the </w:t>
        </w:r>
        <w:r>
          <w:rPr>
            <w:sz w:val="24"/>
            <w:u w:val="single" w:color="001B72"/>
          </w:rPr>
          <w:t>Investment Company Act of 1940</w:t>
        </w:r>
        <w:r>
          <w:rPr>
            <w:sz w:val="24"/>
          </w:rPr>
          <w:t xml:space="preserve"> (</w:t>
        </w:r>
        <w:r>
          <w:rPr>
            <w:sz w:val="24"/>
            <w:u w:val="single" w:color="001B72"/>
          </w:rPr>
          <w:t>15 U.S.C.</w:t>
        </w:r>
        <w:r>
          <w:rPr>
            <w:sz w:val="24"/>
          </w:rPr>
          <w:t xml:space="preserve"> </w:t>
        </w:r>
        <w:r>
          <w:rPr>
            <w:sz w:val="24"/>
            <w:u w:val="single" w:color="001B72"/>
          </w:rPr>
          <w:t>80a–2(a)</w:t>
        </w:r>
        <w:r>
          <w:rPr>
            <w:sz w:val="24"/>
          </w:rPr>
          <w:t>); or</w:t>
        </w:r>
      </w:hyperlink>
    </w:p>
    <w:p w14:paraId="16C51698" w14:textId="77777777" w:rsidR="009668D9" w:rsidRDefault="00000000">
      <w:pPr>
        <w:pStyle w:val="ListParagraph"/>
        <w:numPr>
          <w:ilvl w:val="4"/>
          <w:numId w:val="2"/>
        </w:numPr>
        <w:tabs>
          <w:tab w:val="left" w:pos="2711"/>
        </w:tabs>
        <w:spacing w:before="220" w:line="283" w:lineRule="auto"/>
        <w:ind w:right="1102" w:firstLine="0"/>
        <w:rPr>
          <w:sz w:val="24"/>
        </w:rPr>
      </w:pPr>
      <w:hyperlink r:id="rId65">
        <w:r>
          <w:rPr>
            <w:sz w:val="24"/>
          </w:rPr>
          <w:t xml:space="preserve">section 202(a) of the </w:t>
        </w:r>
        <w:r>
          <w:rPr>
            <w:sz w:val="24"/>
            <w:u w:val="single" w:color="001B72"/>
          </w:rPr>
          <w:t>Investment Advisers Act of 1940</w:t>
        </w:r>
        <w:r>
          <w:rPr>
            <w:sz w:val="24"/>
          </w:rPr>
          <w:t xml:space="preserve"> (</w:t>
        </w:r>
        <w:r>
          <w:rPr>
            <w:sz w:val="24"/>
            <w:u w:val="single" w:color="001B72"/>
          </w:rPr>
          <w:t>15 U.S.C.</w:t>
        </w:r>
        <w:r>
          <w:rPr>
            <w:sz w:val="24"/>
          </w:rPr>
          <w:t xml:space="preserve"> </w:t>
        </w:r>
        <w:r>
          <w:rPr>
            <w:spacing w:val="-2"/>
            <w:w w:val="105"/>
            <w:sz w:val="24"/>
            <w:u w:val="single" w:color="001B72"/>
          </w:rPr>
          <w:t>80b–2(a)</w:t>
        </w:r>
        <w:r>
          <w:rPr>
            <w:spacing w:val="-2"/>
            <w:w w:val="105"/>
            <w:sz w:val="24"/>
          </w:rPr>
          <w:t>);</w:t>
        </w:r>
      </w:hyperlink>
    </w:p>
    <w:p w14:paraId="22007B05" w14:textId="77777777" w:rsidR="009668D9" w:rsidRDefault="009668D9">
      <w:pPr>
        <w:pStyle w:val="BodyText"/>
        <w:spacing w:before="10"/>
        <w:rPr>
          <w:sz w:val="30"/>
        </w:rPr>
      </w:pPr>
    </w:p>
    <w:p w14:paraId="077C3255" w14:textId="77777777" w:rsidR="009668D9" w:rsidRDefault="00000000">
      <w:pPr>
        <w:pStyle w:val="ListParagraph"/>
        <w:numPr>
          <w:ilvl w:val="3"/>
          <w:numId w:val="2"/>
        </w:numPr>
        <w:tabs>
          <w:tab w:val="left" w:pos="2362"/>
        </w:tabs>
        <w:spacing w:line="283" w:lineRule="auto"/>
        <w:ind w:left="1927" w:right="1011" w:firstLine="0"/>
        <w:rPr>
          <w:sz w:val="24"/>
        </w:rPr>
      </w:pPr>
      <w:r>
        <w:rPr>
          <w:w w:val="105"/>
          <w:sz w:val="24"/>
        </w:rPr>
        <w:t xml:space="preserve">a Federal credit union or a </w:t>
      </w:r>
      <w:hyperlink r:id="rId66">
        <w:r>
          <w:rPr>
            <w:w w:val="105"/>
            <w:sz w:val="24"/>
            <w:u w:val="single" w:color="001B72"/>
          </w:rPr>
          <w:t>State</w:t>
        </w:r>
      </w:hyperlink>
      <w:r>
        <w:rPr>
          <w:w w:val="105"/>
          <w:sz w:val="24"/>
        </w:rPr>
        <w:t xml:space="preserve"> credit union (as those terms are defined</w:t>
      </w:r>
      <w:r>
        <w:rPr>
          <w:spacing w:val="-18"/>
          <w:w w:val="105"/>
          <w:sz w:val="24"/>
        </w:rPr>
        <w:t xml:space="preserve"> </w:t>
      </w:r>
      <w:r>
        <w:rPr>
          <w:w w:val="105"/>
          <w:sz w:val="24"/>
        </w:rPr>
        <w:t>in</w:t>
      </w:r>
      <w:r>
        <w:rPr>
          <w:spacing w:val="-17"/>
          <w:w w:val="105"/>
          <w:sz w:val="24"/>
        </w:rPr>
        <w:t xml:space="preserve"> </w:t>
      </w:r>
      <w:r>
        <w:rPr>
          <w:w w:val="105"/>
          <w:sz w:val="24"/>
        </w:rPr>
        <w:t>section</w:t>
      </w:r>
      <w:r>
        <w:rPr>
          <w:spacing w:val="-18"/>
          <w:w w:val="105"/>
          <w:sz w:val="24"/>
        </w:rPr>
        <w:t xml:space="preserve"> </w:t>
      </w:r>
      <w:r>
        <w:rPr>
          <w:w w:val="105"/>
          <w:sz w:val="24"/>
        </w:rPr>
        <w:t>101</w:t>
      </w:r>
      <w:r>
        <w:rPr>
          <w:spacing w:val="-18"/>
          <w:w w:val="105"/>
          <w:sz w:val="24"/>
        </w:rPr>
        <w:t xml:space="preserve"> </w:t>
      </w:r>
      <w:r>
        <w:rPr>
          <w:w w:val="105"/>
          <w:sz w:val="24"/>
        </w:rPr>
        <w:t>of</w:t>
      </w:r>
      <w:r>
        <w:rPr>
          <w:spacing w:val="-17"/>
          <w:w w:val="105"/>
          <w:sz w:val="24"/>
        </w:rPr>
        <w:t xml:space="preserve"> </w:t>
      </w:r>
      <w:r>
        <w:rPr>
          <w:w w:val="105"/>
          <w:sz w:val="24"/>
        </w:rPr>
        <w:t>the</w:t>
      </w:r>
      <w:r>
        <w:rPr>
          <w:spacing w:val="-18"/>
          <w:w w:val="105"/>
          <w:sz w:val="24"/>
        </w:rPr>
        <w:t xml:space="preserve"> </w:t>
      </w:r>
      <w:hyperlink r:id="rId67">
        <w:r>
          <w:rPr>
            <w:w w:val="105"/>
            <w:sz w:val="24"/>
            <w:u w:val="single" w:color="001B72"/>
          </w:rPr>
          <w:t>Federal</w:t>
        </w:r>
        <w:r>
          <w:rPr>
            <w:spacing w:val="-17"/>
            <w:w w:val="105"/>
            <w:sz w:val="24"/>
            <w:u w:val="single" w:color="001B72"/>
          </w:rPr>
          <w:t xml:space="preserve"> </w:t>
        </w:r>
        <w:r>
          <w:rPr>
            <w:w w:val="105"/>
            <w:sz w:val="24"/>
            <w:u w:val="single" w:color="001B72"/>
          </w:rPr>
          <w:t>Credit</w:t>
        </w:r>
        <w:r>
          <w:rPr>
            <w:spacing w:val="-18"/>
            <w:w w:val="105"/>
            <w:sz w:val="24"/>
            <w:u w:val="single" w:color="001B72"/>
          </w:rPr>
          <w:t xml:space="preserve"> </w:t>
        </w:r>
        <w:r>
          <w:rPr>
            <w:w w:val="105"/>
            <w:sz w:val="24"/>
            <w:u w:val="single" w:color="001B72"/>
          </w:rPr>
          <w:t>Union</w:t>
        </w:r>
        <w:r>
          <w:rPr>
            <w:spacing w:val="-17"/>
            <w:w w:val="105"/>
            <w:sz w:val="24"/>
            <w:u w:val="single" w:color="001B72"/>
          </w:rPr>
          <w:t xml:space="preserve"> </w:t>
        </w:r>
        <w:r>
          <w:rPr>
            <w:w w:val="105"/>
            <w:sz w:val="24"/>
            <w:u w:val="single" w:color="001B72"/>
          </w:rPr>
          <w:t>Act</w:t>
        </w:r>
      </w:hyperlink>
      <w:r>
        <w:rPr>
          <w:spacing w:val="-18"/>
          <w:w w:val="105"/>
          <w:sz w:val="24"/>
        </w:rPr>
        <w:t xml:space="preserve"> </w:t>
      </w:r>
      <w:r>
        <w:rPr>
          <w:w w:val="105"/>
          <w:sz w:val="24"/>
        </w:rPr>
        <w:t>(</w:t>
      </w:r>
      <w:hyperlink r:id="rId68">
        <w:r>
          <w:rPr>
            <w:w w:val="105"/>
            <w:sz w:val="24"/>
            <w:u w:val="single" w:color="001B72"/>
          </w:rPr>
          <w:t>12</w:t>
        </w:r>
        <w:r>
          <w:rPr>
            <w:spacing w:val="-17"/>
            <w:w w:val="105"/>
            <w:sz w:val="24"/>
            <w:u w:val="single" w:color="001B72"/>
          </w:rPr>
          <w:t xml:space="preserve"> </w:t>
        </w:r>
        <w:r>
          <w:rPr>
            <w:w w:val="105"/>
            <w:sz w:val="24"/>
            <w:u w:val="single" w:color="001B72"/>
          </w:rPr>
          <w:t>U.S.C.</w:t>
        </w:r>
        <w:r>
          <w:rPr>
            <w:spacing w:val="-18"/>
            <w:w w:val="105"/>
            <w:sz w:val="24"/>
            <w:u w:val="single" w:color="001B72"/>
          </w:rPr>
          <w:t xml:space="preserve"> </w:t>
        </w:r>
        <w:r>
          <w:rPr>
            <w:w w:val="105"/>
            <w:sz w:val="24"/>
            <w:u w:val="single" w:color="001B72"/>
          </w:rPr>
          <w:t>1752</w:t>
        </w:r>
      </w:hyperlink>
      <w:r>
        <w:rPr>
          <w:w w:val="105"/>
          <w:sz w:val="24"/>
        </w:rPr>
        <w:t>));</w:t>
      </w:r>
    </w:p>
    <w:p w14:paraId="42A38D3E" w14:textId="77777777" w:rsidR="009668D9" w:rsidRDefault="00000000">
      <w:pPr>
        <w:pStyle w:val="ListParagraph"/>
        <w:numPr>
          <w:ilvl w:val="3"/>
          <w:numId w:val="2"/>
        </w:numPr>
        <w:tabs>
          <w:tab w:val="left" w:pos="2289"/>
        </w:tabs>
        <w:spacing w:before="220" w:line="302" w:lineRule="auto"/>
        <w:ind w:left="1927" w:right="1300" w:firstLine="0"/>
        <w:rPr>
          <w:sz w:val="24"/>
        </w:rPr>
      </w:pPr>
      <w:hyperlink r:id="rId69">
        <w:r>
          <w:rPr>
            <w:w w:val="105"/>
            <w:sz w:val="24"/>
          </w:rPr>
          <w:t xml:space="preserve">a bank holding company (as defined in section 2 of the </w:t>
        </w:r>
        <w:r>
          <w:rPr>
            <w:w w:val="105"/>
            <w:sz w:val="24"/>
            <w:u w:val="single" w:color="001B72"/>
          </w:rPr>
          <w:t>Bank</w:t>
        </w:r>
        <w:r>
          <w:rPr>
            <w:w w:val="105"/>
            <w:sz w:val="24"/>
          </w:rPr>
          <w:t xml:space="preserve"> </w:t>
        </w:r>
        <w:r>
          <w:rPr>
            <w:sz w:val="24"/>
            <w:u w:val="single" w:color="001B72"/>
          </w:rPr>
          <w:t>Holding Company Act of 1956</w:t>
        </w:r>
        <w:r>
          <w:rPr>
            <w:sz w:val="24"/>
          </w:rPr>
          <w:t xml:space="preserve"> (</w:t>
        </w:r>
      </w:hyperlink>
      <w:hyperlink r:id="rId70">
        <w:r>
          <w:rPr>
            <w:sz w:val="24"/>
            <w:u w:val="single" w:color="001B72"/>
          </w:rPr>
          <w:t>12 U.S.C. 1841</w:t>
        </w:r>
      </w:hyperlink>
      <w:hyperlink r:id="rId71">
        <w:r>
          <w:rPr>
            <w:sz w:val="24"/>
          </w:rPr>
          <w:t>)) or a savings and</w:t>
        </w:r>
      </w:hyperlink>
      <w:r>
        <w:rPr>
          <w:sz w:val="24"/>
        </w:rPr>
        <w:t xml:space="preserve"> loan </w:t>
      </w:r>
      <w:r>
        <w:rPr>
          <w:w w:val="105"/>
          <w:sz w:val="24"/>
        </w:rPr>
        <w:t>holding company (as defined in section 10(a) of the Home Owners’ Loan</w:t>
      </w:r>
      <w:r>
        <w:rPr>
          <w:spacing w:val="-18"/>
          <w:w w:val="105"/>
          <w:sz w:val="24"/>
        </w:rPr>
        <w:t xml:space="preserve"> </w:t>
      </w:r>
      <w:r>
        <w:rPr>
          <w:w w:val="105"/>
          <w:sz w:val="24"/>
        </w:rPr>
        <w:t>Act</w:t>
      </w:r>
      <w:r>
        <w:rPr>
          <w:spacing w:val="-17"/>
          <w:w w:val="105"/>
          <w:sz w:val="24"/>
        </w:rPr>
        <w:t xml:space="preserve"> </w:t>
      </w:r>
      <w:r>
        <w:rPr>
          <w:w w:val="105"/>
          <w:sz w:val="24"/>
        </w:rPr>
        <w:t>(</w:t>
      </w:r>
      <w:hyperlink r:id="rId72">
        <w:r>
          <w:rPr>
            <w:w w:val="105"/>
            <w:sz w:val="24"/>
            <w:u w:val="single" w:color="001B72"/>
          </w:rPr>
          <w:t>12</w:t>
        </w:r>
        <w:r>
          <w:rPr>
            <w:spacing w:val="-18"/>
            <w:w w:val="105"/>
            <w:sz w:val="24"/>
            <w:u w:val="single" w:color="001B72"/>
          </w:rPr>
          <w:t xml:space="preserve"> </w:t>
        </w:r>
        <w:r>
          <w:rPr>
            <w:w w:val="105"/>
            <w:sz w:val="24"/>
            <w:u w:val="single" w:color="001B72"/>
          </w:rPr>
          <w:t>U.S.C.</w:t>
        </w:r>
        <w:r>
          <w:rPr>
            <w:spacing w:val="-18"/>
            <w:w w:val="105"/>
            <w:sz w:val="24"/>
            <w:u w:val="single" w:color="001B72"/>
          </w:rPr>
          <w:t xml:space="preserve"> </w:t>
        </w:r>
        <w:r>
          <w:rPr>
            <w:w w:val="105"/>
            <w:sz w:val="24"/>
            <w:u w:val="single" w:color="001B72"/>
          </w:rPr>
          <w:t>1467a(a)</w:t>
        </w:r>
      </w:hyperlink>
      <w:r>
        <w:rPr>
          <w:w w:val="105"/>
          <w:sz w:val="24"/>
        </w:rPr>
        <w:t>));</w:t>
      </w:r>
    </w:p>
    <w:p w14:paraId="00008A76" w14:textId="77777777" w:rsidR="009668D9" w:rsidRDefault="00000000">
      <w:pPr>
        <w:pStyle w:val="ListParagraph"/>
        <w:numPr>
          <w:ilvl w:val="3"/>
          <w:numId w:val="2"/>
        </w:numPr>
        <w:tabs>
          <w:tab w:val="left" w:pos="2362"/>
        </w:tabs>
        <w:spacing w:before="81" w:line="283" w:lineRule="auto"/>
        <w:ind w:left="1927" w:right="1031" w:firstLine="0"/>
        <w:rPr>
          <w:sz w:val="24"/>
        </w:rPr>
      </w:pPr>
      <w:r>
        <w:rPr>
          <w:w w:val="105"/>
          <w:sz w:val="24"/>
        </w:rPr>
        <w:t>a money transmitting business registered with the Secretary of the Treasury under section 5330;</w:t>
      </w:r>
    </w:p>
    <w:p w14:paraId="2FCC83E5" w14:textId="77777777" w:rsidR="009668D9" w:rsidRDefault="00000000">
      <w:pPr>
        <w:pStyle w:val="ListParagraph"/>
        <w:numPr>
          <w:ilvl w:val="3"/>
          <w:numId w:val="2"/>
        </w:numPr>
        <w:tabs>
          <w:tab w:val="left" w:pos="2435"/>
        </w:tabs>
        <w:spacing w:before="220" w:line="297" w:lineRule="auto"/>
        <w:ind w:left="1927" w:right="986" w:firstLine="0"/>
        <w:rPr>
          <w:sz w:val="24"/>
        </w:rPr>
      </w:pPr>
      <w:r>
        <w:rPr>
          <w:w w:val="105"/>
          <w:sz w:val="24"/>
        </w:rPr>
        <w:t xml:space="preserve">a broker or dealer (as those terms are defined in section 3 of the </w:t>
      </w:r>
      <w:hyperlink r:id="rId73">
        <w:r>
          <w:rPr>
            <w:sz w:val="24"/>
            <w:u w:val="single" w:color="001B72"/>
          </w:rPr>
          <w:t>Securities Exchange Act of 1934</w:t>
        </w:r>
      </w:hyperlink>
      <w:r>
        <w:rPr>
          <w:sz w:val="24"/>
        </w:rPr>
        <w:t xml:space="preserve"> (</w:t>
      </w:r>
      <w:hyperlink r:id="rId74">
        <w:r>
          <w:rPr>
            <w:sz w:val="24"/>
            <w:u w:val="single" w:color="001B72"/>
          </w:rPr>
          <w:t>15 U.S.C. 78c</w:t>
        </w:r>
      </w:hyperlink>
      <w:r>
        <w:rPr>
          <w:sz w:val="24"/>
        </w:rPr>
        <w:t xml:space="preserve">)) that is registered under </w:t>
      </w:r>
      <w:r>
        <w:rPr>
          <w:w w:val="105"/>
          <w:sz w:val="24"/>
        </w:rPr>
        <w:t>section</w:t>
      </w:r>
      <w:r>
        <w:rPr>
          <w:spacing w:val="-1"/>
          <w:w w:val="105"/>
          <w:sz w:val="24"/>
        </w:rPr>
        <w:t xml:space="preserve"> </w:t>
      </w:r>
      <w:r>
        <w:rPr>
          <w:w w:val="105"/>
          <w:sz w:val="24"/>
        </w:rPr>
        <w:t>15</w:t>
      </w:r>
      <w:r>
        <w:rPr>
          <w:spacing w:val="-1"/>
          <w:w w:val="105"/>
          <w:sz w:val="24"/>
        </w:rPr>
        <w:t xml:space="preserve"> </w:t>
      </w:r>
      <w:r>
        <w:rPr>
          <w:w w:val="105"/>
          <w:sz w:val="24"/>
        </w:rPr>
        <w:t>of</w:t>
      </w:r>
      <w:r>
        <w:rPr>
          <w:spacing w:val="-1"/>
          <w:w w:val="105"/>
          <w:sz w:val="24"/>
        </w:rPr>
        <w:t xml:space="preserve"> </w:t>
      </w:r>
      <w:r>
        <w:rPr>
          <w:w w:val="105"/>
          <w:sz w:val="24"/>
        </w:rPr>
        <w:t>that</w:t>
      </w:r>
      <w:r>
        <w:rPr>
          <w:spacing w:val="-1"/>
          <w:w w:val="105"/>
          <w:sz w:val="24"/>
        </w:rPr>
        <w:t xml:space="preserve"> </w:t>
      </w:r>
      <w:r>
        <w:rPr>
          <w:w w:val="105"/>
          <w:sz w:val="24"/>
        </w:rPr>
        <w:t>Act</w:t>
      </w:r>
      <w:r>
        <w:rPr>
          <w:spacing w:val="-1"/>
          <w:w w:val="105"/>
          <w:sz w:val="24"/>
        </w:rPr>
        <w:t xml:space="preserve"> </w:t>
      </w:r>
      <w:r>
        <w:rPr>
          <w:w w:val="105"/>
          <w:sz w:val="24"/>
        </w:rPr>
        <w:t>(</w:t>
      </w:r>
      <w:hyperlink r:id="rId75">
        <w:r>
          <w:rPr>
            <w:w w:val="105"/>
            <w:sz w:val="24"/>
            <w:u w:val="single" w:color="001B72"/>
          </w:rPr>
          <w:t>15</w:t>
        </w:r>
        <w:r>
          <w:rPr>
            <w:spacing w:val="-1"/>
            <w:w w:val="105"/>
            <w:sz w:val="24"/>
            <w:u w:val="single" w:color="001B72"/>
          </w:rPr>
          <w:t xml:space="preserve"> </w:t>
        </w:r>
        <w:r>
          <w:rPr>
            <w:w w:val="105"/>
            <w:sz w:val="24"/>
            <w:u w:val="single" w:color="001B72"/>
          </w:rPr>
          <w:t>U.S.C.</w:t>
        </w:r>
        <w:r>
          <w:rPr>
            <w:spacing w:val="-1"/>
            <w:w w:val="105"/>
            <w:sz w:val="24"/>
            <w:u w:val="single" w:color="001B72"/>
          </w:rPr>
          <w:t xml:space="preserve"> </w:t>
        </w:r>
        <w:r>
          <w:rPr>
            <w:w w:val="105"/>
            <w:sz w:val="24"/>
            <w:u w:val="single" w:color="001B72"/>
          </w:rPr>
          <w:t>78</w:t>
        </w:r>
      </w:hyperlink>
      <w:r>
        <w:rPr>
          <w:w w:val="105"/>
          <w:sz w:val="24"/>
        </w:rPr>
        <w:t>o);</w:t>
      </w:r>
    </w:p>
    <w:p w14:paraId="53ECB66B" w14:textId="77777777" w:rsidR="009668D9" w:rsidRDefault="00000000">
      <w:pPr>
        <w:pStyle w:val="ListParagraph"/>
        <w:numPr>
          <w:ilvl w:val="3"/>
          <w:numId w:val="2"/>
        </w:numPr>
        <w:tabs>
          <w:tab w:val="left" w:pos="2509"/>
        </w:tabs>
        <w:spacing w:before="200" w:line="297" w:lineRule="auto"/>
        <w:ind w:left="1927" w:right="1143" w:firstLine="0"/>
        <w:rPr>
          <w:sz w:val="24"/>
        </w:rPr>
      </w:pPr>
      <w:r>
        <w:rPr>
          <w:w w:val="105"/>
          <w:sz w:val="24"/>
        </w:rPr>
        <w:t xml:space="preserve">an exchange or clearing agency (as those terms are defined in </w:t>
      </w:r>
      <w:r>
        <w:rPr>
          <w:sz w:val="24"/>
        </w:rPr>
        <w:t xml:space="preserve">section 3 of the </w:t>
      </w:r>
      <w:hyperlink r:id="rId76">
        <w:r>
          <w:rPr>
            <w:sz w:val="24"/>
            <w:u w:val="single" w:color="001B72"/>
          </w:rPr>
          <w:t>Securities Exchange Act of 1934</w:t>
        </w:r>
      </w:hyperlink>
      <w:r>
        <w:rPr>
          <w:sz w:val="24"/>
        </w:rPr>
        <w:t xml:space="preserve"> (</w:t>
      </w:r>
      <w:hyperlink r:id="rId77">
        <w:r>
          <w:rPr>
            <w:sz w:val="24"/>
            <w:u w:val="single" w:color="001B72"/>
          </w:rPr>
          <w:t>15 U.S.C. 78c</w:t>
        </w:r>
      </w:hyperlink>
      <w:r>
        <w:rPr>
          <w:sz w:val="24"/>
        </w:rPr>
        <w:t xml:space="preserve">)) that is </w:t>
      </w:r>
      <w:r>
        <w:rPr>
          <w:w w:val="105"/>
          <w:sz w:val="24"/>
        </w:rPr>
        <w:t>registered</w:t>
      </w:r>
      <w:r>
        <w:rPr>
          <w:spacing w:val="-2"/>
          <w:w w:val="105"/>
          <w:sz w:val="24"/>
        </w:rPr>
        <w:t xml:space="preserve"> </w:t>
      </w:r>
      <w:r>
        <w:rPr>
          <w:w w:val="105"/>
          <w:sz w:val="24"/>
        </w:rPr>
        <w:t>under</w:t>
      </w:r>
      <w:r>
        <w:rPr>
          <w:spacing w:val="-2"/>
          <w:w w:val="105"/>
          <w:sz w:val="24"/>
        </w:rPr>
        <w:t xml:space="preserve"> </w:t>
      </w:r>
      <w:r>
        <w:rPr>
          <w:w w:val="105"/>
          <w:sz w:val="24"/>
        </w:rPr>
        <w:t>section</w:t>
      </w:r>
      <w:r>
        <w:rPr>
          <w:spacing w:val="-2"/>
          <w:w w:val="105"/>
          <w:sz w:val="24"/>
        </w:rPr>
        <w:t xml:space="preserve"> </w:t>
      </w:r>
      <w:r>
        <w:rPr>
          <w:w w:val="105"/>
          <w:sz w:val="24"/>
        </w:rPr>
        <w:t>6</w:t>
      </w:r>
      <w:r>
        <w:rPr>
          <w:spacing w:val="-2"/>
          <w:w w:val="105"/>
          <w:sz w:val="24"/>
        </w:rPr>
        <w:t xml:space="preserve"> </w:t>
      </w:r>
      <w:r>
        <w:rPr>
          <w:w w:val="105"/>
          <w:sz w:val="24"/>
        </w:rPr>
        <w:t>or</w:t>
      </w:r>
      <w:r>
        <w:rPr>
          <w:spacing w:val="-2"/>
          <w:w w:val="105"/>
          <w:sz w:val="24"/>
        </w:rPr>
        <w:t xml:space="preserve"> </w:t>
      </w:r>
      <w:r>
        <w:rPr>
          <w:w w:val="105"/>
          <w:sz w:val="24"/>
        </w:rPr>
        <w:t>17A</w:t>
      </w:r>
      <w:r>
        <w:rPr>
          <w:spacing w:val="-2"/>
          <w:w w:val="105"/>
          <w:sz w:val="24"/>
        </w:rPr>
        <w:t xml:space="preserve"> </w:t>
      </w:r>
      <w:r>
        <w:rPr>
          <w:w w:val="105"/>
          <w:sz w:val="24"/>
        </w:rPr>
        <w:t>of</w:t>
      </w:r>
      <w:r>
        <w:rPr>
          <w:spacing w:val="-2"/>
          <w:w w:val="105"/>
          <w:sz w:val="24"/>
        </w:rPr>
        <w:t xml:space="preserve"> </w:t>
      </w:r>
      <w:r>
        <w:rPr>
          <w:w w:val="105"/>
          <w:sz w:val="24"/>
        </w:rPr>
        <w:t>that</w:t>
      </w:r>
      <w:r>
        <w:rPr>
          <w:spacing w:val="-2"/>
          <w:w w:val="105"/>
          <w:sz w:val="24"/>
        </w:rPr>
        <w:t xml:space="preserve"> </w:t>
      </w:r>
      <w:r>
        <w:rPr>
          <w:w w:val="105"/>
          <w:sz w:val="24"/>
        </w:rPr>
        <w:t>Act</w:t>
      </w:r>
      <w:r>
        <w:rPr>
          <w:spacing w:val="-2"/>
          <w:w w:val="105"/>
          <w:sz w:val="24"/>
        </w:rPr>
        <w:t xml:space="preserve"> </w:t>
      </w:r>
      <w:r>
        <w:rPr>
          <w:w w:val="105"/>
          <w:sz w:val="24"/>
        </w:rPr>
        <w:t>(</w:t>
      </w:r>
      <w:hyperlink r:id="rId78">
        <w:r>
          <w:rPr>
            <w:w w:val="105"/>
            <w:sz w:val="24"/>
            <w:u w:val="single" w:color="001B72"/>
          </w:rPr>
          <w:t>15</w:t>
        </w:r>
        <w:r>
          <w:rPr>
            <w:spacing w:val="-2"/>
            <w:w w:val="105"/>
            <w:sz w:val="24"/>
            <w:u w:val="single" w:color="001B72"/>
          </w:rPr>
          <w:t xml:space="preserve"> </w:t>
        </w:r>
        <w:r>
          <w:rPr>
            <w:w w:val="105"/>
            <w:sz w:val="24"/>
            <w:u w:val="single" w:color="001B72"/>
          </w:rPr>
          <w:t>U.S.C.</w:t>
        </w:r>
        <w:r>
          <w:rPr>
            <w:spacing w:val="-2"/>
            <w:w w:val="105"/>
            <w:sz w:val="24"/>
            <w:u w:val="single" w:color="001B72"/>
          </w:rPr>
          <w:t xml:space="preserve"> </w:t>
        </w:r>
        <w:r>
          <w:rPr>
            <w:w w:val="105"/>
            <w:sz w:val="24"/>
            <w:u w:val="single" w:color="001B72"/>
          </w:rPr>
          <w:t>78f</w:t>
        </w:r>
      </w:hyperlink>
      <w:r>
        <w:rPr>
          <w:w w:val="105"/>
          <w:sz w:val="24"/>
        </w:rPr>
        <w:t>,</w:t>
      </w:r>
      <w:r>
        <w:rPr>
          <w:spacing w:val="-2"/>
          <w:w w:val="105"/>
          <w:sz w:val="24"/>
        </w:rPr>
        <w:t xml:space="preserve"> </w:t>
      </w:r>
      <w:r>
        <w:rPr>
          <w:w w:val="105"/>
          <w:sz w:val="24"/>
        </w:rPr>
        <w:t>78q–1);</w:t>
      </w:r>
    </w:p>
    <w:p w14:paraId="3B1F0069" w14:textId="77777777" w:rsidR="009668D9" w:rsidRDefault="00000000">
      <w:pPr>
        <w:pStyle w:val="ListParagraph"/>
        <w:numPr>
          <w:ilvl w:val="3"/>
          <w:numId w:val="2"/>
        </w:numPr>
        <w:tabs>
          <w:tab w:val="left" w:pos="2364"/>
        </w:tabs>
        <w:spacing w:before="186" w:line="297" w:lineRule="auto"/>
        <w:ind w:left="1927" w:right="1424" w:firstLine="0"/>
        <w:rPr>
          <w:sz w:val="24"/>
        </w:rPr>
      </w:pPr>
      <w:r>
        <w:rPr>
          <w:w w:val="105"/>
          <w:sz w:val="24"/>
        </w:rPr>
        <w:t>any other entity not described in clause (i), (vii), or (viii) that is registered</w:t>
      </w:r>
      <w:r>
        <w:rPr>
          <w:spacing w:val="-8"/>
          <w:w w:val="105"/>
          <w:sz w:val="24"/>
        </w:rPr>
        <w:t xml:space="preserve"> </w:t>
      </w:r>
      <w:r>
        <w:rPr>
          <w:w w:val="105"/>
          <w:sz w:val="24"/>
        </w:rPr>
        <w:t>with</w:t>
      </w:r>
      <w:r>
        <w:rPr>
          <w:spacing w:val="-8"/>
          <w:w w:val="105"/>
          <w:sz w:val="24"/>
        </w:rPr>
        <w:t xml:space="preserve"> </w:t>
      </w:r>
      <w:r>
        <w:rPr>
          <w:w w:val="105"/>
          <w:sz w:val="24"/>
        </w:rPr>
        <w:t>the</w:t>
      </w:r>
      <w:r>
        <w:rPr>
          <w:spacing w:val="-8"/>
          <w:w w:val="105"/>
          <w:sz w:val="24"/>
        </w:rPr>
        <w:t xml:space="preserve"> </w:t>
      </w:r>
      <w:r>
        <w:rPr>
          <w:w w:val="105"/>
          <w:sz w:val="24"/>
        </w:rPr>
        <w:t>Securities</w:t>
      </w:r>
      <w:r>
        <w:rPr>
          <w:spacing w:val="-8"/>
          <w:w w:val="105"/>
          <w:sz w:val="24"/>
        </w:rPr>
        <w:t xml:space="preserve"> </w:t>
      </w:r>
      <w:r>
        <w:rPr>
          <w:w w:val="105"/>
          <w:sz w:val="24"/>
        </w:rPr>
        <w:t>and</w:t>
      </w:r>
      <w:r>
        <w:rPr>
          <w:spacing w:val="-8"/>
          <w:w w:val="105"/>
          <w:sz w:val="24"/>
        </w:rPr>
        <w:t xml:space="preserve"> </w:t>
      </w:r>
      <w:r>
        <w:rPr>
          <w:w w:val="105"/>
          <w:sz w:val="24"/>
        </w:rPr>
        <w:t>Exchange</w:t>
      </w:r>
      <w:r>
        <w:rPr>
          <w:spacing w:val="-8"/>
          <w:w w:val="105"/>
          <w:sz w:val="24"/>
        </w:rPr>
        <w:t xml:space="preserve"> </w:t>
      </w:r>
      <w:r>
        <w:rPr>
          <w:w w:val="105"/>
          <w:sz w:val="24"/>
        </w:rPr>
        <w:t>Commission</w:t>
      </w:r>
      <w:r>
        <w:rPr>
          <w:spacing w:val="-8"/>
          <w:w w:val="105"/>
          <w:sz w:val="24"/>
        </w:rPr>
        <w:t xml:space="preserve"> </w:t>
      </w:r>
      <w:r>
        <w:rPr>
          <w:w w:val="105"/>
          <w:sz w:val="24"/>
        </w:rPr>
        <w:t>under</w:t>
      </w:r>
      <w:r>
        <w:rPr>
          <w:spacing w:val="-8"/>
          <w:w w:val="105"/>
          <w:sz w:val="24"/>
        </w:rPr>
        <w:t xml:space="preserve"> </w:t>
      </w:r>
      <w:r>
        <w:rPr>
          <w:w w:val="105"/>
          <w:sz w:val="24"/>
        </w:rPr>
        <w:t xml:space="preserve">the </w:t>
      </w:r>
      <w:hyperlink r:id="rId79">
        <w:r>
          <w:rPr>
            <w:w w:val="105"/>
            <w:sz w:val="24"/>
            <w:u w:val="single" w:color="001B72"/>
          </w:rPr>
          <w:t>Securities</w:t>
        </w:r>
        <w:r>
          <w:rPr>
            <w:spacing w:val="-17"/>
            <w:w w:val="105"/>
            <w:sz w:val="24"/>
            <w:u w:val="single" w:color="001B72"/>
          </w:rPr>
          <w:t xml:space="preserve"> </w:t>
        </w:r>
        <w:r>
          <w:rPr>
            <w:w w:val="105"/>
            <w:sz w:val="24"/>
            <w:u w:val="single" w:color="001B72"/>
          </w:rPr>
          <w:t>Exchange</w:t>
        </w:r>
        <w:r>
          <w:rPr>
            <w:spacing w:val="-17"/>
            <w:w w:val="105"/>
            <w:sz w:val="24"/>
            <w:u w:val="single" w:color="001B72"/>
          </w:rPr>
          <w:t xml:space="preserve"> </w:t>
        </w:r>
        <w:r>
          <w:rPr>
            <w:w w:val="105"/>
            <w:sz w:val="24"/>
            <w:u w:val="single" w:color="001B72"/>
          </w:rPr>
          <w:t>Act</w:t>
        </w:r>
        <w:r>
          <w:rPr>
            <w:spacing w:val="-17"/>
            <w:w w:val="105"/>
            <w:sz w:val="24"/>
            <w:u w:val="single" w:color="001B72"/>
          </w:rPr>
          <w:t xml:space="preserve"> </w:t>
        </w:r>
        <w:r>
          <w:rPr>
            <w:w w:val="105"/>
            <w:sz w:val="24"/>
            <w:u w:val="single" w:color="001B72"/>
          </w:rPr>
          <w:t>of</w:t>
        </w:r>
        <w:r>
          <w:rPr>
            <w:spacing w:val="-17"/>
            <w:w w:val="105"/>
            <w:sz w:val="24"/>
            <w:u w:val="single" w:color="001B72"/>
          </w:rPr>
          <w:t xml:space="preserve"> </w:t>
        </w:r>
        <w:r>
          <w:rPr>
            <w:w w:val="105"/>
            <w:sz w:val="24"/>
            <w:u w:val="single" w:color="001B72"/>
          </w:rPr>
          <w:t>1934</w:t>
        </w:r>
      </w:hyperlink>
      <w:r>
        <w:rPr>
          <w:spacing w:val="-17"/>
          <w:w w:val="105"/>
          <w:sz w:val="24"/>
        </w:rPr>
        <w:t xml:space="preserve"> </w:t>
      </w:r>
      <w:r>
        <w:rPr>
          <w:w w:val="105"/>
          <w:sz w:val="24"/>
        </w:rPr>
        <w:t>(</w:t>
      </w:r>
      <w:hyperlink r:id="rId80">
        <w:r>
          <w:rPr>
            <w:w w:val="105"/>
            <w:sz w:val="24"/>
            <w:u w:val="single" w:color="001B72"/>
          </w:rPr>
          <w:t>15</w:t>
        </w:r>
        <w:r>
          <w:rPr>
            <w:spacing w:val="-17"/>
            <w:w w:val="105"/>
            <w:sz w:val="24"/>
            <w:u w:val="single" w:color="001B72"/>
          </w:rPr>
          <w:t xml:space="preserve"> </w:t>
        </w:r>
        <w:r>
          <w:rPr>
            <w:w w:val="105"/>
            <w:sz w:val="24"/>
            <w:u w:val="single" w:color="001B72"/>
          </w:rPr>
          <w:t>U.S.C.</w:t>
        </w:r>
        <w:r>
          <w:rPr>
            <w:spacing w:val="-17"/>
            <w:w w:val="105"/>
            <w:sz w:val="24"/>
            <w:u w:val="single" w:color="001B72"/>
          </w:rPr>
          <w:t xml:space="preserve"> </w:t>
        </w:r>
        <w:r>
          <w:rPr>
            <w:w w:val="105"/>
            <w:sz w:val="24"/>
            <w:u w:val="single" w:color="001B72"/>
          </w:rPr>
          <w:t>78a</w:t>
        </w:r>
      </w:hyperlink>
      <w:r>
        <w:rPr>
          <w:spacing w:val="-17"/>
          <w:w w:val="105"/>
          <w:sz w:val="24"/>
        </w:rPr>
        <w:t xml:space="preserve"> </w:t>
      </w:r>
      <w:r>
        <w:rPr>
          <w:w w:val="105"/>
          <w:sz w:val="24"/>
        </w:rPr>
        <w:t>et</w:t>
      </w:r>
      <w:r>
        <w:rPr>
          <w:spacing w:val="-17"/>
          <w:w w:val="105"/>
          <w:sz w:val="24"/>
        </w:rPr>
        <w:t xml:space="preserve"> </w:t>
      </w:r>
      <w:r>
        <w:rPr>
          <w:w w:val="105"/>
          <w:sz w:val="24"/>
        </w:rPr>
        <w:t>seq.);</w:t>
      </w:r>
    </w:p>
    <w:p w14:paraId="2F5F984F" w14:textId="77777777" w:rsidR="009668D9" w:rsidRDefault="00000000">
      <w:pPr>
        <w:pStyle w:val="ListParagraph"/>
        <w:numPr>
          <w:ilvl w:val="3"/>
          <w:numId w:val="2"/>
        </w:numPr>
        <w:tabs>
          <w:tab w:val="left" w:pos="2291"/>
        </w:tabs>
        <w:spacing w:before="201"/>
        <w:ind w:left="2290" w:hanging="364"/>
        <w:rPr>
          <w:sz w:val="24"/>
        </w:rPr>
      </w:pPr>
      <w:r>
        <w:rPr>
          <w:w w:val="105"/>
          <w:sz w:val="24"/>
        </w:rPr>
        <w:t>an</w:t>
      </w:r>
      <w:r>
        <w:rPr>
          <w:spacing w:val="6"/>
          <w:w w:val="105"/>
          <w:sz w:val="24"/>
        </w:rPr>
        <w:t xml:space="preserve"> </w:t>
      </w:r>
      <w:r>
        <w:rPr>
          <w:w w:val="105"/>
          <w:sz w:val="24"/>
        </w:rPr>
        <w:t>entity</w:t>
      </w:r>
      <w:r>
        <w:rPr>
          <w:spacing w:val="6"/>
          <w:w w:val="105"/>
          <w:sz w:val="24"/>
        </w:rPr>
        <w:t xml:space="preserve"> </w:t>
      </w:r>
      <w:r>
        <w:rPr>
          <w:spacing w:val="-2"/>
          <w:w w:val="105"/>
          <w:sz w:val="24"/>
        </w:rPr>
        <w:t>that—</w:t>
      </w:r>
    </w:p>
    <w:p w14:paraId="0162D237" w14:textId="77777777" w:rsidR="009668D9" w:rsidRDefault="00000000">
      <w:pPr>
        <w:pStyle w:val="ListParagraph"/>
        <w:numPr>
          <w:ilvl w:val="4"/>
          <w:numId w:val="2"/>
        </w:numPr>
        <w:tabs>
          <w:tab w:val="left" w:pos="2552"/>
        </w:tabs>
        <w:spacing w:before="157" w:line="302" w:lineRule="auto"/>
        <w:ind w:right="1525" w:firstLine="0"/>
        <w:rPr>
          <w:sz w:val="24"/>
        </w:rPr>
      </w:pPr>
      <w:r>
        <w:rPr>
          <w:w w:val="105"/>
          <w:sz w:val="24"/>
        </w:rPr>
        <w:t xml:space="preserve">is an investment company (as defined in section 3 of the </w:t>
      </w:r>
      <w:hyperlink r:id="rId81">
        <w:r>
          <w:rPr>
            <w:w w:val="105"/>
            <w:sz w:val="24"/>
            <w:u w:val="single" w:color="001B72"/>
          </w:rPr>
          <w:t>Investment</w:t>
        </w:r>
        <w:r>
          <w:rPr>
            <w:spacing w:val="-7"/>
            <w:w w:val="105"/>
            <w:sz w:val="24"/>
            <w:u w:val="single" w:color="001B72"/>
          </w:rPr>
          <w:t xml:space="preserve"> </w:t>
        </w:r>
        <w:r>
          <w:rPr>
            <w:w w:val="105"/>
            <w:sz w:val="24"/>
            <w:u w:val="single" w:color="001B72"/>
          </w:rPr>
          <w:t>Company</w:t>
        </w:r>
        <w:r>
          <w:rPr>
            <w:spacing w:val="-7"/>
            <w:w w:val="105"/>
            <w:sz w:val="24"/>
            <w:u w:val="single" w:color="001B72"/>
          </w:rPr>
          <w:t xml:space="preserve"> </w:t>
        </w:r>
        <w:r>
          <w:rPr>
            <w:w w:val="105"/>
            <w:sz w:val="24"/>
            <w:u w:val="single" w:color="001B72"/>
          </w:rPr>
          <w:t>Act</w:t>
        </w:r>
        <w:r>
          <w:rPr>
            <w:spacing w:val="-7"/>
            <w:w w:val="105"/>
            <w:sz w:val="24"/>
            <w:u w:val="single" w:color="001B72"/>
          </w:rPr>
          <w:t xml:space="preserve"> </w:t>
        </w:r>
        <w:r>
          <w:rPr>
            <w:w w:val="105"/>
            <w:sz w:val="24"/>
            <w:u w:val="single" w:color="001B72"/>
          </w:rPr>
          <w:t>of</w:t>
        </w:r>
        <w:r>
          <w:rPr>
            <w:spacing w:val="-7"/>
            <w:w w:val="105"/>
            <w:sz w:val="24"/>
            <w:u w:val="single" w:color="001B72"/>
          </w:rPr>
          <w:t xml:space="preserve"> </w:t>
        </w:r>
        <w:r>
          <w:rPr>
            <w:w w:val="105"/>
            <w:sz w:val="24"/>
            <w:u w:val="single" w:color="001B72"/>
          </w:rPr>
          <w:t>1940</w:t>
        </w:r>
      </w:hyperlink>
      <w:r>
        <w:rPr>
          <w:spacing w:val="-7"/>
          <w:w w:val="105"/>
          <w:sz w:val="24"/>
        </w:rPr>
        <w:t xml:space="preserve"> </w:t>
      </w:r>
      <w:r>
        <w:rPr>
          <w:w w:val="105"/>
          <w:sz w:val="24"/>
        </w:rPr>
        <w:t>(</w:t>
      </w:r>
      <w:hyperlink r:id="rId82">
        <w:r>
          <w:rPr>
            <w:w w:val="105"/>
            <w:sz w:val="24"/>
            <w:u w:val="single" w:color="001B72"/>
          </w:rPr>
          <w:t>15</w:t>
        </w:r>
        <w:r>
          <w:rPr>
            <w:spacing w:val="-7"/>
            <w:w w:val="105"/>
            <w:sz w:val="24"/>
            <w:u w:val="single" w:color="001B72"/>
          </w:rPr>
          <w:t xml:space="preserve"> </w:t>
        </w:r>
        <w:r>
          <w:rPr>
            <w:w w:val="105"/>
            <w:sz w:val="24"/>
            <w:u w:val="single" w:color="001B72"/>
          </w:rPr>
          <w:t>U.S.C.</w:t>
        </w:r>
        <w:r>
          <w:rPr>
            <w:spacing w:val="-7"/>
            <w:w w:val="105"/>
            <w:sz w:val="24"/>
            <w:u w:val="single" w:color="001B72"/>
          </w:rPr>
          <w:t xml:space="preserve"> </w:t>
        </w:r>
        <w:r>
          <w:rPr>
            <w:w w:val="105"/>
            <w:sz w:val="24"/>
            <w:u w:val="single" w:color="001B72"/>
          </w:rPr>
          <w:t>80a–3</w:t>
        </w:r>
      </w:hyperlink>
      <w:r>
        <w:rPr>
          <w:w w:val="105"/>
          <w:sz w:val="24"/>
        </w:rPr>
        <w:t>))</w:t>
      </w:r>
      <w:r>
        <w:rPr>
          <w:spacing w:val="-7"/>
          <w:w w:val="105"/>
          <w:sz w:val="24"/>
        </w:rPr>
        <w:t xml:space="preserve"> </w:t>
      </w:r>
      <w:r>
        <w:rPr>
          <w:w w:val="105"/>
          <w:sz w:val="24"/>
        </w:rPr>
        <w:t>or</w:t>
      </w:r>
      <w:r>
        <w:rPr>
          <w:spacing w:val="-7"/>
          <w:w w:val="105"/>
          <w:sz w:val="24"/>
        </w:rPr>
        <w:t xml:space="preserve"> </w:t>
      </w:r>
      <w:r>
        <w:rPr>
          <w:w w:val="105"/>
          <w:sz w:val="24"/>
        </w:rPr>
        <w:t xml:space="preserve">an </w:t>
      </w:r>
      <w:hyperlink r:id="rId83">
        <w:r>
          <w:rPr>
            <w:w w:val="105"/>
            <w:sz w:val="24"/>
          </w:rPr>
          <w:t>investment</w:t>
        </w:r>
        <w:r>
          <w:rPr>
            <w:spacing w:val="-3"/>
            <w:w w:val="105"/>
            <w:sz w:val="24"/>
          </w:rPr>
          <w:t xml:space="preserve"> </w:t>
        </w:r>
        <w:r>
          <w:rPr>
            <w:w w:val="105"/>
            <w:sz w:val="24"/>
          </w:rPr>
          <w:t>adviser</w:t>
        </w:r>
        <w:r>
          <w:rPr>
            <w:spacing w:val="-3"/>
            <w:w w:val="105"/>
            <w:sz w:val="24"/>
          </w:rPr>
          <w:t xml:space="preserve"> </w:t>
        </w:r>
        <w:r>
          <w:rPr>
            <w:w w:val="105"/>
            <w:sz w:val="24"/>
          </w:rPr>
          <w:t>(as</w:t>
        </w:r>
        <w:r>
          <w:rPr>
            <w:spacing w:val="-3"/>
            <w:w w:val="105"/>
            <w:sz w:val="24"/>
          </w:rPr>
          <w:t xml:space="preserve"> </w:t>
        </w:r>
        <w:r>
          <w:rPr>
            <w:w w:val="105"/>
            <w:sz w:val="24"/>
          </w:rPr>
          <w:t>defined</w:t>
        </w:r>
        <w:r>
          <w:rPr>
            <w:spacing w:val="-3"/>
            <w:w w:val="105"/>
            <w:sz w:val="24"/>
          </w:rPr>
          <w:t xml:space="preserve"> </w:t>
        </w:r>
        <w:r>
          <w:rPr>
            <w:w w:val="105"/>
            <w:sz w:val="24"/>
          </w:rPr>
          <w:t>in</w:t>
        </w:r>
        <w:r>
          <w:rPr>
            <w:spacing w:val="-3"/>
            <w:w w:val="105"/>
            <w:sz w:val="24"/>
          </w:rPr>
          <w:t xml:space="preserve"> </w:t>
        </w:r>
        <w:r>
          <w:rPr>
            <w:w w:val="105"/>
            <w:sz w:val="24"/>
          </w:rPr>
          <w:t>section</w:t>
        </w:r>
        <w:r>
          <w:rPr>
            <w:spacing w:val="-3"/>
            <w:w w:val="105"/>
            <w:sz w:val="24"/>
          </w:rPr>
          <w:t xml:space="preserve"> </w:t>
        </w:r>
        <w:r>
          <w:rPr>
            <w:w w:val="105"/>
            <w:sz w:val="24"/>
          </w:rPr>
          <w:t>202</w:t>
        </w:r>
        <w:r>
          <w:rPr>
            <w:spacing w:val="-3"/>
            <w:w w:val="105"/>
            <w:sz w:val="24"/>
          </w:rPr>
          <w:t xml:space="preserve"> </w:t>
        </w:r>
        <w:r>
          <w:rPr>
            <w:w w:val="105"/>
            <w:sz w:val="24"/>
          </w:rPr>
          <w:t>of</w:t>
        </w:r>
        <w:r>
          <w:rPr>
            <w:spacing w:val="-3"/>
            <w:w w:val="105"/>
            <w:sz w:val="24"/>
          </w:rPr>
          <w:t xml:space="preserve"> </w:t>
        </w:r>
        <w:r>
          <w:rPr>
            <w:w w:val="105"/>
            <w:sz w:val="24"/>
          </w:rPr>
          <w:t>the</w:t>
        </w:r>
        <w:r>
          <w:rPr>
            <w:spacing w:val="-3"/>
            <w:w w:val="105"/>
            <w:sz w:val="24"/>
          </w:rPr>
          <w:t xml:space="preserve"> </w:t>
        </w:r>
        <w:r>
          <w:rPr>
            <w:w w:val="105"/>
            <w:sz w:val="24"/>
            <w:u w:val="single" w:color="001B72"/>
          </w:rPr>
          <w:t>Investment</w:t>
        </w:r>
        <w:r>
          <w:rPr>
            <w:w w:val="105"/>
            <w:sz w:val="24"/>
          </w:rPr>
          <w:t xml:space="preserve"> </w:t>
        </w:r>
        <w:r>
          <w:rPr>
            <w:w w:val="105"/>
            <w:sz w:val="24"/>
            <w:u w:val="single" w:color="001B72"/>
          </w:rPr>
          <w:t>Advisers</w:t>
        </w:r>
        <w:r>
          <w:rPr>
            <w:spacing w:val="-13"/>
            <w:w w:val="105"/>
            <w:sz w:val="24"/>
            <w:u w:val="single" w:color="001B72"/>
          </w:rPr>
          <w:t xml:space="preserve"> </w:t>
        </w:r>
        <w:r>
          <w:rPr>
            <w:w w:val="105"/>
            <w:sz w:val="24"/>
            <w:u w:val="single" w:color="001B72"/>
          </w:rPr>
          <w:t>Act</w:t>
        </w:r>
        <w:r>
          <w:rPr>
            <w:spacing w:val="-13"/>
            <w:w w:val="105"/>
            <w:sz w:val="24"/>
            <w:u w:val="single" w:color="001B72"/>
          </w:rPr>
          <w:t xml:space="preserve"> </w:t>
        </w:r>
        <w:r>
          <w:rPr>
            <w:w w:val="105"/>
            <w:sz w:val="24"/>
            <w:u w:val="single" w:color="001B72"/>
          </w:rPr>
          <w:t>of</w:t>
        </w:r>
        <w:r>
          <w:rPr>
            <w:spacing w:val="-13"/>
            <w:w w:val="105"/>
            <w:sz w:val="24"/>
            <w:u w:val="single" w:color="001B72"/>
          </w:rPr>
          <w:t xml:space="preserve"> </w:t>
        </w:r>
        <w:r>
          <w:rPr>
            <w:w w:val="105"/>
            <w:sz w:val="24"/>
            <w:u w:val="single" w:color="001B72"/>
          </w:rPr>
          <w:t>1940</w:t>
        </w:r>
        <w:r>
          <w:rPr>
            <w:spacing w:val="-13"/>
            <w:w w:val="105"/>
            <w:sz w:val="24"/>
          </w:rPr>
          <w:t xml:space="preserve"> </w:t>
        </w:r>
        <w:r>
          <w:rPr>
            <w:w w:val="105"/>
            <w:sz w:val="24"/>
          </w:rPr>
          <w:t>(</w:t>
        </w:r>
      </w:hyperlink>
      <w:hyperlink r:id="rId84">
        <w:r>
          <w:rPr>
            <w:w w:val="105"/>
            <w:sz w:val="24"/>
            <w:u w:val="single" w:color="001B72"/>
          </w:rPr>
          <w:t>15</w:t>
        </w:r>
        <w:r>
          <w:rPr>
            <w:spacing w:val="-13"/>
            <w:w w:val="105"/>
            <w:sz w:val="24"/>
            <w:u w:val="single" w:color="001B72"/>
          </w:rPr>
          <w:t xml:space="preserve"> </w:t>
        </w:r>
        <w:r>
          <w:rPr>
            <w:w w:val="105"/>
            <w:sz w:val="24"/>
            <w:u w:val="single" w:color="001B72"/>
          </w:rPr>
          <w:t>U.S.C.</w:t>
        </w:r>
        <w:r>
          <w:rPr>
            <w:spacing w:val="-13"/>
            <w:w w:val="105"/>
            <w:sz w:val="24"/>
            <w:u w:val="single" w:color="001B72"/>
          </w:rPr>
          <w:t xml:space="preserve"> </w:t>
        </w:r>
        <w:r>
          <w:rPr>
            <w:w w:val="105"/>
            <w:sz w:val="24"/>
            <w:u w:val="single" w:color="001B72"/>
          </w:rPr>
          <w:t>80b–2</w:t>
        </w:r>
      </w:hyperlink>
      <w:hyperlink r:id="rId85">
        <w:r>
          <w:rPr>
            <w:w w:val="105"/>
            <w:sz w:val="24"/>
          </w:rPr>
          <w:t>));</w:t>
        </w:r>
        <w:r>
          <w:rPr>
            <w:spacing w:val="-13"/>
            <w:w w:val="105"/>
            <w:sz w:val="24"/>
          </w:rPr>
          <w:t xml:space="preserve"> </w:t>
        </w:r>
        <w:r>
          <w:rPr>
            <w:w w:val="105"/>
            <w:sz w:val="24"/>
          </w:rPr>
          <w:t>and</w:t>
        </w:r>
      </w:hyperlink>
    </w:p>
    <w:p w14:paraId="47272E58" w14:textId="77777777" w:rsidR="009668D9" w:rsidRDefault="00000000">
      <w:pPr>
        <w:pStyle w:val="ListParagraph"/>
        <w:numPr>
          <w:ilvl w:val="4"/>
          <w:numId w:val="2"/>
        </w:numPr>
        <w:tabs>
          <w:tab w:val="left" w:pos="2631"/>
        </w:tabs>
        <w:spacing w:before="195" w:line="297" w:lineRule="auto"/>
        <w:ind w:right="1001" w:firstLine="0"/>
        <w:rPr>
          <w:sz w:val="24"/>
        </w:rPr>
      </w:pPr>
      <w:r>
        <w:rPr>
          <w:w w:val="105"/>
          <w:sz w:val="24"/>
        </w:rPr>
        <w:t xml:space="preserve">is registered with the Securities and Exchange Commission </w:t>
      </w:r>
      <w:r>
        <w:rPr>
          <w:spacing w:val="-2"/>
          <w:w w:val="105"/>
          <w:sz w:val="24"/>
        </w:rPr>
        <w:t>under</w:t>
      </w:r>
      <w:r>
        <w:rPr>
          <w:spacing w:val="-12"/>
          <w:w w:val="105"/>
          <w:sz w:val="24"/>
        </w:rPr>
        <w:t xml:space="preserve"> </w:t>
      </w:r>
      <w:r>
        <w:rPr>
          <w:spacing w:val="-2"/>
          <w:w w:val="105"/>
          <w:sz w:val="24"/>
        </w:rPr>
        <w:t>the</w:t>
      </w:r>
      <w:r>
        <w:rPr>
          <w:spacing w:val="-12"/>
          <w:w w:val="105"/>
          <w:sz w:val="24"/>
        </w:rPr>
        <w:t xml:space="preserve"> </w:t>
      </w:r>
      <w:hyperlink r:id="rId86">
        <w:r>
          <w:rPr>
            <w:spacing w:val="-2"/>
            <w:w w:val="105"/>
            <w:sz w:val="24"/>
            <w:u w:val="single" w:color="001B72"/>
          </w:rPr>
          <w:t>Investment</w:t>
        </w:r>
        <w:r>
          <w:rPr>
            <w:spacing w:val="-12"/>
            <w:w w:val="105"/>
            <w:sz w:val="24"/>
            <w:u w:val="single" w:color="001B72"/>
          </w:rPr>
          <w:t xml:space="preserve"> </w:t>
        </w:r>
        <w:r>
          <w:rPr>
            <w:spacing w:val="-2"/>
            <w:w w:val="105"/>
            <w:sz w:val="24"/>
            <w:u w:val="single" w:color="001B72"/>
          </w:rPr>
          <w:t>Company</w:t>
        </w:r>
        <w:r>
          <w:rPr>
            <w:spacing w:val="-12"/>
            <w:w w:val="105"/>
            <w:sz w:val="24"/>
            <w:u w:val="single" w:color="001B72"/>
          </w:rPr>
          <w:t xml:space="preserve"> </w:t>
        </w:r>
        <w:r>
          <w:rPr>
            <w:spacing w:val="-2"/>
            <w:w w:val="105"/>
            <w:sz w:val="24"/>
            <w:u w:val="single" w:color="001B72"/>
          </w:rPr>
          <w:t>Act</w:t>
        </w:r>
        <w:r>
          <w:rPr>
            <w:spacing w:val="-12"/>
            <w:w w:val="105"/>
            <w:sz w:val="24"/>
            <w:u w:val="single" w:color="001B72"/>
          </w:rPr>
          <w:t xml:space="preserve"> </w:t>
        </w:r>
        <w:r>
          <w:rPr>
            <w:spacing w:val="-2"/>
            <w:w w:val="105"/>
            <w:sz w:val="24"/>
            <w:u w:val="single" w:color="001B72"/>
          </w:rPr>
          <w:t>of</w:t>
        </w:r>
        <w:r>
          <w:rPr>
            <w:spacing w:val="-12"/>
            <w:w w:val="105"/>
            <w:sz w:val="24"/>
            <w:u w:val="single" w:color="001B72"/>
          </w:rPr>
          <w:t xml:space="preserve"> </w:t>
        </w:r>
        <w:r>
          <w:rPr>
            <w:spacing w:val="-2"/>
            <w:w w:val="105"/>
            <w:sz w:val="24"/>
            <w:u w:val="single" w:color="001B72"/>
          </w:rPr>
          <w:t>1940</w:t>
        </w:r>
      </w:hyperlink>
      <w:r>
        <w:rPr>
          <w:spacing w:val="-12"/>
          <w:w w:val="105"/>
          <w:sz w:val="24"/>
        </w:rPr>
        <w:t xml:space="preserve"> </w:t>
      </w:r>
      <w:r>
        <w:rPr>
          <w:spacing w:val="-2"/>
          <w:w w:val="105"/>
          <w:sz w:val="24"/>
        </w:rPr>
        <w:t>(</w:t>
      </w:r>
      <w:hyperlink r:id="rId87">
        <w:r>
          <w:rPr>
            <w:spacing w:val="-2"/>
            <w:w w:val="105"/>
            <w:sz w:val="24"/>
            <w:u w:val="single" w:color="001B72"/>
          </w:rPr>
          <w:t>15</w:t>
        </w:r>
        <w:r>
          <w:rPr>
            <w:spacing w:val="-12"/>
            <w:w w:val="105"/>
            <w:sz w:val="24"/>
            <w:u w:val="single" w:color="001B72"/>
          </w:rPr>
          <w:t xml:space="preserve"> </w:t>
        </w:r>
        <w:r>
          <w:rPr>
            <w:spacing w:val="-2"/>
            <w:w w:val="105"/>
            <w:sz w:val="24"/>
            <w:u w:val="single" w:color="001B72"/>
          </w:rPr>
          <w:t>U.S.C.</w:t>
        </w:r>
        <w:r>
          <w:rPr>
            <w:spacing w:val="-12"/>
            <w:w w:val="105"/>
            <w:sz w:val="24"/>
            <w:u w:val="single" w:color="001B72"/>
          </w:rPr>
          <w:t xml:space="preserve"> </w:t>
        </w:r>
        <w:r>
          <w:rPr>
            <w:spacing w:val="-2"/>
            <w:w w:val="105"/>
            <w:sz w:val="24"/>
            <w:u w:val="single" w:color="001B72"/>
          </w:rPr>
          <w:t>80a–1</w:t>
        </w:r>
      </w:hyperlink>
      <w:r>
        <w:rPr>
          <w:spacing w:val="-12"/>
          <w:w w:val="105"/>
          <w:sz w:val="24"/>
        </w:rPr>
        <w:t xml:space="preserve"> </w:t>
      </w:r>
      <w:r>
        <w:rPr>
          <w:spacing w:val="-2"/>
          <w:w w:val="105"/>
          <w:sz w:val="24"/>
        </w:rPr>
        <w:t>et</w:t>
      </w:r>
      <w:r>
        <w:rPr>
          <w:spacing w:val="-12"/>
          <w:w w:val="105"/>
          <w:sz w:val="24"/>
        </w:rPr>
        <w:t xml:space="preserve"> </w:t>
      </w:r>
      <w:r>
        <w:rPr>
          <w:spacing w:val="-2"/>
          <w:w w:val="105"/>
          <w:sz w:val="24"/>
        </w:rPr>
        <w:t xml:space="preserve">seq.) </w:t>
      </w:r>
      <w:r>
        <w:rPr>
          <w:w w:val="105"/>
          <w:sz w:val="24"/>
        </w:rPr>
        <w:t>or</w:t>
      </w:r>
      <w:r>
        <w:rPr>
          <w:spacing w:val="-6"/>
          <w:w w:val="105"/>
          <w:sz w:val="24"/>
        </w:rPr>
        <w:t xml:space="preserve"> </w:t>
      </w:r>
      <w:r>
        <w:rPr>
          <w:w w:val="105"/>
          <w:sz w:val="24"/>
        </w:rPr>
        <w:t>the</w:t>
      </w:r>
      <w:r>
        <w:rPr>
          <w:spacing w:val="-6"/>
          <w:w w:val="105"/>
          <w:sz w:val="24"/>
        </w:rPr>
        <w:t xml:space="preserve"> </w:t>
      </w:r>
      <w:hyperlink r:id="rId88">
        <w:r>
          <w:rPr>
            <w:w w:val="105"/>
            <w:sz w:val="24"/>
            <w:u w:val="single" w:color="001B72"/>
          </w:rPr>
          <w:t>Investment</w:t>
        </w:r>
        <w:r>
          <w:rPr>
            <w:spacing w:val="-6"/>
            <w:w w:val="105"/>
            <w:sz w:val="24"/>
            <w:u w:val="single" w:color="001B72"/>
          </w:rPr>
          <w:t xml:space="preserve"> </w:t>
        </w:r>
        <w:r>
          <w:rPr>
            <w:w w:val="105"/>
            <w:sz w:val="24"/>
            <w:u w:val="single" w:color="001B72"/>
          </w:rPr>
          <w:t>Advisers</w:t>
        </w:r>
        <w:r>
          <w:rPr>
            <w:spacing w:val="-6"/>
            <w:w w:val="105"/>
            <w:sz w:val="24"/>
            <w:u w:val="single" w:color="001B72"/>
          </w:rPr>
          <w:t xml:space="preserve"> </w:t>
        </w:r>
        <w:r>
          <w:rPr>
            <w:w w:val="105"/>
            <w:sz w:val="24"/>
            <w:u w:val="single" w:color="001B72"/>
          </w:rPr>
          <w:t>Act</w:t>
        </w:r>
        <w:r>
          <w:rPr>
            <w:spacing w:val="-6"/>
            <w:w w:val="105"/>
            <w:sz w:val="24"/>
            <w:u w:val="single" w:color="001B72"/>
          </w:rPr>
          <w:t xml:space="preserve"> </w:t>
        </w:r>
        <w:r>
          <w:rPr>
            <w:w w:val="105"/>
            <w:sz w:val="24"/>
            <w:u w:val="single" w:color="001B72"/>
          </w:rPr>
          <w:t>of</w:t>
        </w:r>
        <w:r>
          <w:rPr>
            <w:spacing w:val="-6"/>
            <w:w w:val="105"/>
            <w:sz w:val="24"/>
            <w:u w:val="single" w:color="001B72"/>
          </w:rPr>
          <w:t xml:space="preserve"> </w:t>
        </w:r>
        <w:r>
          <w:rPr>
            <w:w w:val="105"/>
            <w:sz w:val="24"/>
            <w:u w:val="single" w:color="001B72"/>
          </w:rPr>
          <w:t>1940</w:t>
        </w:r>
      </w:hyperlink>
      <w:r>
        <w:rPr>
          <w:spacing w:val="-6"/>
          <w:w w:val="105"/>
          <w:sz w:val="24"/>
        </w:rPr>
        <w:t xml:space="preserve"> </w:t>
      </w:r>
      <w:r>
        <w:rPr>
          <w:w w:val="105"/>
          <w:sz w:val="24"/>
        </w:rPr>
        <w:t>(</w:t>
      </w:r>
      <w:hyperlink r:id="rId89">
        <w:r>
          <w:rPr>
            <w:w w:val="105"/>
            <w:sz w:val="24"/>
            <w:u w:val="single" w:color="001B72"/>
          </w:rPr>
          <w:t>15</w:t>
        </w:r>
        <w:r>
          <w:rPr>
            <w:spacing w:val="-6"/>
            <w:w w:val="105"/>
            <w:sz w:val="24"/>
            <w:u w:val="single" w:color="001B72"/>
          </w:rPr>
          <w:t xml:space="preserve"> </w:t>
        </w:r>
        <w:r>
          <w:rPr>
            <w:w w:val="105"/>
            <w:sz w:val="24"/>
            <w:u w:val="single" w:color="001B72"/>
          </w:rPr>
          <w:t>U.S.C.</w:t>
        </w:r>
        <w:r>
          <w:rPr>
            <w:spacing w:val="-6"/>
            <w:w w:val="105"/>
            <w:sz w:val="24"/>
            <w:u w:val="single" w:color="001B72"/>
          </w:rPr>
          <w:t xml:space="preserve"> </w:t>
        </w:r>
        <w:r>
          <w:rPr>
            <w:w w:val="105"/>
            <w:sz w:val="24"/>
            <w:u w:val="single" w:color="001B72"/>
          </w:rPr>
          <w:t>80b–1</w:t>
        </w:r>
      </w:hyperlink>
      <w:r>
        <w:rPr>
          <w:spacing w:val="-6"/>
          <w:w w:val="105"/>
          <w:sz w:val="24"/>
        </w:rPr>
        <w:t xml:space="preserve"> </w:t>
      </w:r>
      <w:r>
        <w:rPr>
          <w:w w:val="105"/>
          <w:sz w:val="24"/>
        </w:rPr>
        <w:t>et</w:t>
      </w:r>
      <w:r>
        <w:rPr>
          <w:spacing w:val="-6"/>
          <w:w w:val="105"/>
          <w:sz w:val="24"/>
        </w:rPr>
        <w:t xml:space="preserve"> </w:t>
      </w:r>
      <w:r>
        <w:rPr>
          <w:w w:val="105"/>
          <w:sz w:val="24"/>
        </w:rPr>
        <w:t>seq.);</w:t>
      </w:r>
    </w:p>
    <w:p w14:paraId="4529BFCF" w14:textId="77777777" w:rsidR="009668D9" w:rsidRDefault="009668D9">
      <w:pPr>
        <w:pStyle w:val="BodyText"/>
        <w:spacing w:before="2"/>
        <w:rPr>
          <w:sz w:val="29"/>
        </w:rPr>
      </w:pPr>
    </w:p>
    <w:p w14:paraId="6DB04555" w14:textId="77777777" w:rsidR="009668D9" w:rsidRDefault="00000000">
      <w:pPr>
        <w:pStyle w:val="ListParagraph"/>
        <w:numPr>
          <w:ilvl w:val="3"/>
          <w:numId w:val="2"/>
        </w:numPr>
        <w:tabs>
          <w:tab w:val="left" w:pos="2364"/>
        </w:tabs>
        <w:spacing w:before="1"/>
        <w:ind w:left="2363" w:hanging="437"/>
        <w:rPr>
          <w:sz w:val="24"/>
        </w:rPr>
      </w:pPr>
      <w:r>
        <w:rPr>
          <w:w w:val="105"/>
          <w:sz w:val="24"/>
        </w:rPr>
        <w:t>an</w:t>
      </w:r>
      <w:r>
        <w:rPr>
          <w:spacing w:val="3"/>
          <w:w w:val="105"/>
          <w:sz w:val="24"/>
        </w:rPr>
        <w:t xml:space="preserve"> </w:t>
      </w:r>
      <w:r>
        <w:rPr>
          <w:w w:val="105"/>
          <w:sz w:val="24"/>
        </w:rPr>
        <w:t>investment</w:t>
      </w:r>
      <w:r>
        <w:rPr>
          <w:spacing w:val="3"/>
          <w:w w:val="105"/>
          <w:sz w:val="24"/>
        </w:rPr>
        <w:t xml:space="preserve"> </w:t>
      </w:r>
      <w:r>
        <w:rPr>
          <w:spacing w:val="-2"/>
          <w:w w:val="105"/>
          <w:sz w:val="24"/>
        </w:rPr>
        <w:t>adviser—</w:t>
      </w:r>
    </w:p>
    <w:p w14:paraId="1E60C59E" w14:textId="77777777" w:rsidR="009668D9" w:rsidRDefault="00000000">
      <w:pPr>
        <w:pStyle w:val="ListParagraph"/>
        <w:numPr>
          <w:ilvl w:val="4"/>
          <w:numId w:val="2"/>
        </w:numPr>
        <w:tabs>
          <w:tab w:val="left" w:pos="2552"/>
        </w:tabs>
        <w:spacing w:before="156" w:line="283" w:lineRule="auto"/>
        <w:ind w:right="1024" w:firstLine="0"/>
        <w:rPr>
          <w:sz w:val="24"/>
        </w:rPr>
      </w:pPr>
      <w:r>
        <w:rPr>
          <w:w w:val="105"/>
          <w:sz w:val="24"/>
        </w:rPr>
        <w:t>described</w:t>
      </w:r>
      <w:r>
        <w:rPr>
          <w:spacing w:val="-11"/>
          <w:w w:val="105"/>
          <w:sz w:val="24"/>
        </w:rPr>
        <w:t xml:space="preserve"> </w:t>
      </w:r>
      <w:r>
        <w:rPr>
          <w:w w:val="105"/>
          <w:sz w:val="24"/>
        </w:rPr>
        <w:t>in</w:t>
      </w:r>
      <w:r>
        <w:rPr>
          <w:spacing w:val="-11"/>
          <w:w w:val="105"/>
          <w:sz w:val="24"/>
        </w:rPr>
        <w:t xml:space="preserve"> </w:t>
      </w:r>
      <w:r>
        <w:rPr>
          <w:w w:val="105"/>
          <w:sz w:val="24"/>
        </w:rPr>
        <w:t>section</w:t>
      </w:r>
      <w:r>
        <w:rPr>
          <w:spacing w:val="-11"/>
          <w:w w:val="105"/>
          <w:sz w:val="24"/>
        </w:rPr>
        <w:t xml:space="preserve"> </w:t>
      </w:r>
      <w:r>
        <w:rPr>
          <w:w w:val="105"/>
          <w:sz w:val="24"/>
        </w:rPr>
        <w:t>203(l)</w:t>
      </w:r>
      <w:r>
        <w:rPr>
          <w:spacing w:val="-11"/>
          <w:w w:val="105"/>
          <w:sz w:val="24"/>
        </w:rPr>
        <w:t xml:space="preserve"> </w:t>
      </w:r>
      <w:r>
        <w:rPr>
          <w:w w:val="105"/>
          <w:sz w:val="24"/>
        </w:rPr>
        <w:t>of</w:t>
      </w:r>
      <w:r>
        <w:rPr>
          <w:spacing w:val="-11"/>
          <w:w w:val="105"/>
          <w:sz w:val="24"/>
        </w:rPr>
        <w:t xml:space="preserve"> </w:t>
      </w:r>
      <w:r>
        <w:rPr>
          <w:w w:val="105"/>
          <w:sz w:val="24"/>
        </w:rPr>
        <w:t>the</w:t>
      </w:r>
      <w:r>
        <w:rPr>
          <w:spacing w:val="-11"/>
          <w:w w:val="105"/>
          <w:sz w:val="24"/>
        </w:rPr>
        <w:t xml:space="preserve"> </w:t>
      </w:r>
      <w:hyperlink r:id="rId90">
        <w:r>
          <w:rPr>
            <w:w w:val="105"/>
            <w:sz w:val="24"/>
            <w:u w:val="single" w:color="001B72"/>
          </w:rPr>
          <w:t>Investment</w:t>
        </w:r>
        <w:r>
          <w:rPr>
            <w:spacing w:val="-11"/>
            <w:w w:val="105"/>
            <w:sz w:val="24"/>
            <w:u w:val="single" w:color="001B72"/>
          </w:rPr>
          <w:t xml:space="preserve"> </w:t>
        </w:r>
        <w:r>
          <w:rPr>
            <w:w w:val="105"/>
            <w:sz w:val="24"/>
            <w:u w:val="single" w:color="001B72"/>
          </w:rPr>
          <w:t>Advisers</w:t>
        </w:r>
        <w:r>
          <w:rPr>
            <w:spacing w:val="-11"/>
            <w:w w:val="105"/>
            <w:sz w:val="24"/>
            <w:u w:val="single" w:color="001B72"/>
          </w:rPr>
          <w:t xml:space="preserve"> </w:t>
        </w:r>
        <w:r>
          <w:rPr>
            <w:w w:val="105"/>
            <w:sz w:val="24"/>
            <w:u w:val="single" w:color="001B72"/>
          </w:rPr>
          <w:t>Act</w:t>
        </w:r>
        <w:r>
          <w:rPr>
            <w:spacing w:val="-11"/>
            <w:w w:val="105"/>
            <w:sz w:val="24"/>
            <w:u w:val="single" w:color="001B72"/>
          </w:rPr>
          <w:t xml:space="preserve"> </w:t>
        </w:r>
        <w:r>
          <w:rPr>
            <w:w w:val="105"/>
            <w:sz w:val="24"/>
            <w:u w:val="single" w:color="001B72"/>
          </w:rPr>
          <w:t>of</w:t>
        </w:r>
        <w:r>
          <w:rPr>
            <w:spacing w:val="-11"/>
            <w:w w:val="105"/>
            <w:sz w:val="24"/>
            <w:u w:val="single" w:color="001B72"/>
          </w:rPr>
          <w:t xml:space="preserve"> </w:t>
        </w:r>
        <w:r>
          <w:rPr>
            <w:w w:val="105"/>
            <w:sz w:val="24"/>
            <w:u w:val="single" w:color="001B72"/>
          </w:rPr>
          <w:t>1940</w:t>
        </w:r>
      </w:hyperlink>
      <w:r>
        <w:rPr>
          <w:w w:val="105"/>
          <w:sz w:val="24"/>
        </w:rPr>
        <w:t xml:space="preserve"> (</w:t>
      </w:r>
      <w:hyperlink r:id="rId91">
        <w:r>
          <w:rPr>
            <w:w w:val="105"/>
            <w:sz w:val="24"/>
            <w:u w:val="single" w:color="001B72"/>
          </w:rPr>
          <w:t>15</w:t>
        </w:r>
        <w:r>
          <w:rPr>
            <w:spacing w:val="-11"/>
            <w:w w:val="105"/>
            <w:sz w:val="24"/>
            <w:u w:val="single" w:color="001B72"/>
          </w:rPr>
          <w:t xml:space="preserve"> </w:t>
        </w:r>
        <w:r>
          <w:rPr>
            <w:w w:val="105"/>
            <w:sz w:val="24"/>
            <w:u w:val="single" w:color="001B72"/>
          </w:rPr>
          <w:t>U.S.C.</w:t>
        </w:r>
        <w:r>
          <w:rPr>
            <w:spacing w:val="-11"/>
            <w:w w:val="105"/>
            <w:sz w:val="24"/>
            <w:u w:val="single" w:color="001B72"/>
          </w:rPr>
          <w:t xml:space="preserve"> </w:t>
        </w:r>
        <w:r>
          <w:rPr>
            <w:w w:val="105"/>
            <w:sz w:val="24"/>
            <w:u w:val="single" w:color="001B72"/>
          </w:rPr>
          <w:t>80b–3</w:t>
        </w:r>
      </w:hyperlink>
      <w:r>
        <w:rPr>
          <w:w w:val="105"/>
          <w:sz w:val="24"/>
        </w:rPr>
        <w:t>(l));</w:t>
      </w:r>
      <w:r>
        <w:rPr>
          <w:spacing w:val="-11"/>
          <w:w w:val="105"/>
          <w:sz w:val="24"/>
        </w:rPr>
        <w:t xml:space="preserve"> </w:t>
      </w:r>
      <w:r>
        <w:rPr>
          <w:w w:val="105"/>
          <w:sz w:val="24"/>
        </w:rPr>
        <w:t>and</w:t>
      </w:r>
    </w:p>
    <w:p w14:paraId="0189FC12" w14:textId="77777777" w:rsidR="009668D9" w:rsidRDefault="00000000">
      <w:pPr>
        <w:pStyle w:val="ListParagraph"/>
        <w:numPr>
          <w:ilvl w:val="4"/>
          <w:numId w:val="2"/>
        </w:numPr>
        <w:tabs>
          <w:tab w:val="left" w:pos="2631"/>
        </w:tabs>
        <w:spacing w:before="220" w:line="297" w:lineRule="auto"/>
        <w:ind w:right="1192" w:firstLine="0"/>
        <w:rPr>
          <w:sz w:val="24"/>
        </w:rPr>
      </w:pPr>
      <w:r>
        <w:rPr>
          <w:w w:val="105"/>
          <w:sz w:val="24"/>
        </w:rPr>
        <w:t>that</w:t>
      </w:r>
      <w:r>
        <w:rPr>
          <w:spacing w:val="-14"/>
          <w:w w:val="105"/>
          <w:sz w:val="24"/>
        </w:rPr>
        <w:t xml:space="preserve"> </w:t>
      </w:r>
      <w:r>
        <w:rPr>
          <w:w w:val="105"/>
          <w:sz w:val="24"/>
        </w:rPr>
        <w:t>has</w:t>
      </w:r>
      <w:r>
        <w:rPr>
          <w:spacing w:val="-14"/>
          <w:w w:val="105"/>
          <w:sz w:val="24"/>
        </w:rPr>
        <w:t xml:space="preserve"> </w:t>
      </w:r>
      <w:r>
        <w:rPr>
          <w:w w:val="105"/>
          <w:sz w:val="24"/>
        </w:rPr>
        <w:t>filed</w:t>
      </w:r>
      <w:r>
        <w:rPr>
          <w:spacing w:val="-14"/>
          <w:w w:val="105"/>
          <w:sz w:val="24"/>
        </w:rPr>
        <w:t xml:space="preserve"> </w:t>
      </w:r>
      <w:r>
        <w:rPr>
          <w:w w:val="105"/>
          <w:sz w:val="24"/>
        </w:rPr>
        <w:t>Item</w:t>
      </w:r>
      <w:r>
        <w:rPr>
          <w:spacing w:val="-14"/>
          <w:w w:val="105"/>
          <w:sz w:val="24"/>
        </w:rPr>
        <w:t xml:space="preserve"> </w:t>
      </w:r>
      <w:r>
        <w:rPr>
          <w:w w:val="105"/>
          <w:sz w:val="24"/>
        </w:rPr>
        <w:t>10,</w:t>
      </w:r>
      <w:r>
        <w:rPr>
          <w:spacing w:val="-14"/>
          <w:w w:val="105"/>
          <w:sz w:val="24"/>
        </w:rPr>
        <w:t xml:space="preserve"> </w:t>
      </w:r>
      <w:r>
        <w:rPr>
          <w:w w:val="105"/>
          <w:sz w:val="24"/>
        </w:rPr>
        <w:t>Schedule</w:t>
      </w:r>
      <w:r>
        <w:rPr>
          <w:spacing w:val="-14"/>
          <w:w w:val="105"/>
          <w:sz w:val="24"/>
        </w:rPr>
        <w:t xml:space="preserve"> </w:t>
      </w:r>
      <w:r>
        <w:rPr>
          <w:w w:val="105"/>
          <w:sz w:val="24"/>
        </w:rPr>
        <w:t>A,</w:t>
      </w:r>
      <w:r>
        <w:rPr>
          <w:spacing w:val="-14"/>
          <w:w w:val="105"/>
          <w:sz w:val="24"/>
        </w:rPr>
        <w:t xml:space="preserve"> </w:t>
      </w:r>
      <w:r>
        <w:rPr>
          <w:w w:val="105"/>
          <w:sz w:val="24"/>
        </w:rPr>
        <w:t>and</w:t>
      </w:r>
      <w:r>
        <w:rPr>
          <w:spacing w:val="-14"/>
          <w:w w:val="105"/>
          <w:sz w:val="24"/>
        </w:rPr>
        <w:t xml:space="preserve"> </w:t>
      </w:r>
      <w:r>
        <w:rPr>
          <w:w w:val="105"/>
          <w:sz w:val="24"/>
        </w:rPr>
        <w:t>Schedule</w:t>
      </w:r>
      <w:r>
        <w:rPr>
          <w:spacing w:val="-14"/>
          <w:w w:val="105"/>
          <w:sz w:val="24"/>
        </w:rPr>
        <w:t xml:space="preserve"> </w:t>
      </w:r>
      <w:r>
        <w:rPr>
          <w:w w:val="105"/>
          <w:sz w:val="24"/>
        </w:rPr>
        <w:t>B</w:t>
      </w:r>
      <w:r>
        <w:rPr>
          <w:spacing w:val="-14"/>
          <w:w w:val="105"/>
          <w:sz w:val="24"/>
        </w:rPr>
        <w:t xml:space="preserve"> </w:t>
      </w:r>
      <w:r>
        <w:rPr>
          <w:w w:val="105"/>
          <w:sz w:val="24"/>
        </w:rPr>
        <w:t>of</w:t>
      </w:r>
      <w:r>
        <w:rPr>
          <w:spacing w:val="-14"/>
          <w:w w:val="105"/>
          <w:sz w:val="24"/>
        </w:rPr>
        <w:t xml:space="preserve"> </w:t>
      </w:r>
      <w:r>
        <w:rPr>
          <w:w w:val="105"/>
          <w:sz w:val="24"/>
        </w:rPr>
        <w:t>Part</w:t>
      </w:r>
      <w:r>
        <w:rPr>
          <w:spacing w:val="-14"/>
          <w:w w:val="105"/>
          <w:sz w:val="24"/>
        </w:rPr>
        <w:t xml:space="preserve"> </w:t>
      </w:r>
      <w:r>
        <w:rPr>
          <w:w w:val="105"/>
          <w:sz w:val="24"/>
        </w:rPr>
        <w:t>1A</w:t>
      </w:r>
      <w:r>
        <w:rPr>
          <w:spacing w:val="-14"/>
          <w:w w:val="105"/>
          <w:sz w:val="24"/>
        </w:rPr>
        <w:t xml:space="preserve"> </w:t>
      </w:r>
      <w:r>
        <w:rPr>
          <w:w w:val="105"/>
          <w:sz w:val="24"/>
        </w:rPr>
        <w:t>of Form ADV, or any successor thereto, with the Securities and Exchange Commission;</w:t>
      </w:r>
    </w:p>
    <w:p w14:paraId="2597DE76" w14:textId="77777777" w:rsidR="009668D9" w:rsidRDefault="009668D9">
      <w:pPr>
        <w:pStyle w:val="BodyText"/>
        <w:spacing w:before="2"/>
        <w:rPr>
          <w:sz w:val="29"/>
        </w:rPr>
      </w:pPr>
    </w:p>
    <w:p w14:paraId="4E3E16E1" w14:textId="77777777" w:rsidR="009668D9" w:rsidRDefault="00000000">
      <w:pPr>
        <w:pStyle w:val="ListParagraph"/>
        <w:numPr>
          <w:ilvl w:val="3"/>
          <w:numId w:val="2"/>
        </w:numPr>
        <w:tabs>
          <w:tab w:val="left" w:pos="2438"/>
        </w:tabs>
        <w:spacing w:before="1" w:line="283" w:lineRule="auto"/>
        <w:ind w:left="1927" w:right="1198" w:firstLine="0"/>
        <w:rPr>
          <w:sz w:val="24"/>
        </w:rPr>
      </w:pPr>
      <w:hyperlink r:id="rId92">
        <w:r>
          <w:rPr>
            <w:w w:val="105"/>
            <w:sz w:val="24"/>
          </w:rPr>
          <w:t>an</w:t>
        </w:r>
        <w:r>
          <w:rPr>
            <w:spacing w:val="-4"/>
            <w:w w:val="105"/>
            <w:sz w:val="24"/>
          </w:rPr>
          <w:t xml:space="preserve"> </w:t>
        </w:r>
        <w:r>
          <w:rPr>
            <w:w w:val="105"/>
            <w:sz w:val="24"/>
          </w:rPr>
          <w:t>insurance</w:t>
        </w:r>
        <w:r>
          <w:rPr>
            <w:spacing w:val="-4"/>
            <w:w w:val="105"/>
            <w:sz w:val="24"/>
          </w:rPr>
          <w:t xml:space="preserve"> </w:t>
        </w:r>
        <w:r>
          <w:rPr>
            <w:w w:val="105"/>
            <w:sz w:val="24"/>
          </w:rPr>
          <w:t>company</w:t>
        </w:r>
        <w:r>
          <w:rPr>
            <w:spacing w:val="-4"/>
            <w:w w:val="105"/>
            <w:sz w:val="24"/>
          </w:rPr>
          <w:t xml:space="preserve"> </w:t>
        </w:r>
        <w:r>
          <w:rPr>
            <w:w w:val="105"/>
            <w:sz w:val="24"/>
          </w:rPr>
          <w:t>(as</w:t>
        </w:r>
        <w:r>
          <w:rPr>
            <w:spacing w:val="-4"/>
            <w:w w:val="105"/>
            <w:sz w:val="24"/>
          </w:rPr>
          <w:t xml:space="preserve"> </w:t>
        </w:r>
        <w:r>
          <w:rPr>
            <w:w w:val="105"/>
            <w:sz w:val="24"/>
          </w:rPr>
          <w:t>defined</w:t>
        </w:r>
        <w:r>
          <w:rPr>
            <w:spacing w:val="-4"/>
            <w:w w:val="105"/>
            <w:sz w:val="24"/>
          </w:rPr>
          <w:t xml:space="preserve"> </w:t>
        </w:r>
        <w:r>
          <w:rPr>
            <w:w w:val="105"/>
            <w:sz w:val="24"/>
          </w:rPr>
          <w:t>in</w:t>
        </w:r>
        <w:r>
          <w:rPr>
            <w:spacing w:val="-4"/>
            <w:w w:val="105"/>
            <w:sz w:val="24"/>
          </w:rPr>
          <w:t xml:space="preserve"> </w:t>
        </w:r>
        <w:r>
          <w:rPr>
            <w:w w:val="105"/>
            <w:sz w:val="24"/>
          </w:rPr>
          <w:t>section</w:t>
        </w:r>
        <w:r>
          <w:rPr>
            <w:spacing w:val="-4"/>
            <w:w w:val="105"/>
            <w:sz w:val="24"/>
          </w:rPr>
          <w:t xml:space="preserve"> </w:t>
        </w:r>
        <w:r>
          <w:rPr>
            <w:w w:val="105"/>
            <w:sz w:val="24"/>
          </w:rPr>
          <w:t>2</w:t>
        </w:r>
        <w:r>
          <w:rPr>
            <w:spacing w:val="-4"/>
            <w:w w:val="105"/>
            <w:sz w:val="24"/>
          </w:rPr>
          <w:t xml:space="preserve"> </w:t>
        </w:r>
        <w:r>
          <w:rPr>
            <w:w w:val="105"/>
            <w:sz w:val="24"/>
          </w:rPr>
          <w:t>of</w:t>
        </w:r>
        <w:r>
          <w:rPr>
            <w:spacing w:val="-4"/>
            <w:w w:val="105"/>
            <w:sz w:val="24"/>
          </w:rPr>
          <w:t xml:space="preserve"> </w:t>
        </w:r>
        <w:r>
          <w:rPr>
            <w:w w:val="105"/>
            <w:sz w:val="24"/>
          </w:rPr>
          <w:t>the</w:t>
        </w:r>
        <w:r>
          <w:rPr>
            <w:spacing w:val="-4"/>
            <w:w w:val="105"/>
            <w:sz w:val="24"/>
          </w:rPr>
          <w:t xml:space="preserve"> </w:t>
        </w:r>
        <w:r>
          <w:rPr>
            <w:w w:val="105"/>
            <w:sz w:val="24"/>
            <w:u w:val="single" w:color="001B72"/>
          </w:rPr>
          <w:t>Investment</w:t>
        </w:r>
        <w:r>
          <w:rPr>
            <w:w w:val="105"/>
            <w:sz w:val="24"/>
          </w:rPr>
          <w:t xml:space="preserve"> </w:t>
        </w:r>
        <w:r>
          <w:rPr>
            <w:w w:val="105"/>
            <w:sz w:val="24"/>
            <w:u w:val="single" w:color="001B72"/>
          </w:rPr>
          <w:t>Company</w:t>
        </w:r>
        <w:r>
          <w:rPr>
            <w:spacing w:val="-15"/>
            <w:w w:val="105"/>
            <w:sz w:val="24"/>
            <w:u w:val="single" w:color="001B72"/>
          </w:rPr>
          <w:t xml:space="preserve"> </w:t>
        </w:r>
        <w:r>
          <w:rPr>
            <w:w w:val="105"/>
            <w:sz w:val="24"/>
            <w:u w:val="single" w:color="001B72"/>
          </w:rPr>
          <w:t>Act</w:t>
        </w:r>
        <w:r>
          <w:rPr>
            <w:spacing w:val="-15"/>
            <w:w w:val="105"/>
            <w:sz w:val="24"/>
            <w:u w:val="single" w:color="001B72"/>
          </w:rPr>
          <w:t xml:space="preserve"> </w:t>
        </w:r>
        <w:r>
          <w:rPr>
            <w:w w:val="105"/>
            <w:sz w:val="24"/>
            <w:u w:val="single" w:color="001B72"/>
          </w:rPr>
          <w:t>of</w:t>
        </w:r>
        <w:r>
          <w:rPr>
            <w:spacing w:val="-15"/>
            <w:w w:val="105"/>
            <w:sz w:val="24"/>
            <w:u w:val="single" w:color="001B72"/>
          </w:rPr>
          <w:t xml:space="preserve"> </w:t>
        </w:r>
        <w:r>
          <w:rPr>
            <w:w w:val="105"/>
            <w:sz w:val="24"/>
            <w:u w:val="single" w:color="001B72"/>
          </w:rPr>
          <w:t>1940</w:t>
        </w:r>
        <w:r>
          <w:rPr>
            <w:spacing w:val="-15"/>
            <w:w w:val="105"/>
            <w:sz w:val="24"/>
          </w:rPr>
          <w:t xml:space="preserve"> </w:t>
        </w:r>
        <w:r>
          <w:rPr>
            <w:w w:val="105"/>
            <w:sz w:val="24"/>
          </w:rPr>
          <w:t>(</w:t>
        </w:r>
      </w:hyperlink>
      <w:hyperlink r:id="rId93">
        <w:r>
          <w:rPr>
            <w:w w:val="105"/>
            <w:sz w:val="24"/>
            <w:u w:val="single" w:color="001B72"/>
          </w:rPr>
          <w:t>15</w:t>
        </w:r>
        <w:r>
          <w:rPr>
            <w:spacing w:val="-15"/>
            <w:w w:val="105"/>
            <w:sz w:val="24"/>
            <w:u w:val="single" w:color="001B72"/>
          </w:rPr>
          <w:t xml:space="preserve"> </w:t>
        </w:r>
        <w:r>
          <w:rPr>
            <w:w w:val="105"/>
            <w:sz w:val="24"/>
            <w:u w:val="single" w:color="001B72"/>
          </w:rPr>
          <w:t>U.S.C.</w:t>
        </w:r>
        <w:r>
          <w:rPr>
            <w:spacing w:val="-15"/>
            <w:w w:val="105"/>
            <w:sz w:val="24"/>
            <w:u w:val="single" w:color="001B72"/>
          </w:rPr>
          <w:t xml:space="preserve"> </w:t>
        </w:r>
        <w:r>
          <w:rPr>
            <w:w w:val="105"/>
            <w:sz w:val="24"/>
            <w:u w:val="single" w:color="001B72"/>
          </w:rPr>
          <w:t>80a–2</w:t>
        </w:r>
      </w:hyperlink>
      <w:hyperlink r:id="rId94">
        <w:r>
          <w:rPr>
            <w:w w:val="105"/>
            <w:sz w:val="24"/>
          </w:rPr>
          <w:t>));</w:t>
        </w:r>
      </w:hyperlink>
    </w:p>
    <w:p w14:paraId="3F009C0E" w14:textId="77777777" w:rsidR="009668D9" w:rsidRDefault="00000000">
      <w:pPr>
        <w:pStyle w:val="ListParagraph"/>
        <w:numPr>
          <w:ilvl w:val="3"/>
          <w:numId w:val="2"/>
        </w:numPr>
        <w:tabs>
          <w:tab w:val="left" w:pos="2511"/>
        </w:tabs>
        <w:spacing w:before="220"/>
        <w:ind w:left="2510" w:hanging="584"/>
        <w:rPr>
          <w:sz w:val="24"/>
        </w:rPr>
      </w:pPr>
      <w:r>
        <w:rPr>
          <w:w w:val="105"/>
          <w:sz w:val="24"/>
        </w:rPr>
        <w:t>an</w:t>
      </w:r>
      <w:r>
        <w:rPr>
          <w:spacing w:val="6"/>
          <w:w w:val="105"/>
          <w:sz w:val="24"/>
        </w:rPr>
        <w:t xml:space="preserve"> </w:t>
      </w:r>
      <w:r>
        <w:rPr>
          <w:w w:val="105"/>
          <w:sz w:val="24"/>
        </w:rPr>
        <w:t>entity</w:t>
      </w:r>
      <w:r>
        <w:rPr>
          <w:spacing w:val="6"/>
          <w:w w:val="105"/>
          <w:sz w:val="24"/>
        </w:rPr>
        <w:t xml:space="preserve"> </w:t>
      </w:r>
      <w:r>
        <w:rPr>
          <w:spacing w:val="-2"/>
          <w:w w:val="105"/>
          <w:sz w:val="24"/>
        </w:rPr>
        <w:t>that—</w:t>
      </w:r>
    </w:p>
    <w:p w14:paraId="156F8CDF" w14:textId="77777777" w:rsidR="009668D9" w:rsidRDefault="00000000">
      <w:pPr>
        <w:pStyle w:val="ListParagraph"/>
        <w:numPr>
          <w:ilvl w:val="4"/>
          <w:numId w:val="2"/>
        </w:numPr>
        <w:tabs>
          <w:tab w:val="left" w:pos="2552"/>
        </w:tabs>
        <w:spacing w:before="156" w:line="297" w:lineRule="auto"/>
        <w:ind w:right="1266" w:firstLine="0"/>
        <w:rPr>
          <w:sz w:val="24"/>
        </w:rPr>
      </w:pPr>
      <w:r>
        <w:rPr>
          <w:w w:val="105"/>
          <w:sz w:val="24"/>
        </w:rPr>
        <w:t xml:space="preserve">is an insurance producer that is authorized by a </w:t>
      </w:r>
      <w:hyperlink r:id="rId95">
        <w:r>
          <w:rPr>
            <w:w w:val="105"/>
            <w:sz w:val="24"/>
            <w:u w:val="single" w:color="001B72"/>
          </w:rPr>
          <w:t>State</w:t>
        </w:r>
      </w:hyperlink>
      <w:r>
        <w:rPr>
          <w:w w:val="105"/>
          <w:sz w:val="24"/>
        </w:rPr>
        <w:t xml:space="preserve"> and subject to supervision by the insurance commissioner or a similar official or agency of a </w:t>
      </w:r>
      <w:hyperlink r:id="rId96">
        <w:r>
          <w:rPr>
            <w:w w:val="105"/>
            <w:sz w:val="24"/>
            <w:u w:val="single" w:color="001B72"/>
          </w:rPr>
          <w:t>State</w:t>
        </w:r>
      </w:hyperlink>
      <w:r>
        <w:rPr>
          <w:w w:val="105"/>
          <w:sz w:val="24"/>
        </w:rPr>
        <w:t>; and</w:t>
      </w:r>
    </w:p>
    <w:p w14:paraId="76569E4E" w14:textId="77777777" w:rsidR="009668D9" w:rsidRDefault="00000000">
      <w:pPr>
        <w:pStyle w:val="ListParagraph"/>
        <w:numPr>
          <w:ilvl w:val="4"/>
          <w:numId w:val="2"/>
        </w:numPr>
        <w:tabs>
          <w:tab w:val="left" w:pos="2631"/>
        </w:tabs>
        <w:spacing w:before="81" w:line="283" w:lineRule="auto"/>
        <w:ind w:right="1128" w:firstLine="0"/>
        <w:rPr>
          <w:sz w:val="24"/>
        </w:rPr>
      </w:pPr>
      <w:r>
        <w:rPr>
          <w:w w:val="105"/>
          <w:sz w:val="24"/>
        </w:rPr>
        <w:t>has</w:t>
      </w:r>
      <w:r>
        <w:rPr>
          <w:spacing w:val="-2"/>
          <w:w w:val="105"/>
          <w:sz w:val="24"/>
        </w:rPr>
        <w:t xml:space="preserve"> </w:t>
      </w:r>
      <w:r>
        <w:rPr>
          <w:w w:val="105"/>
          <w:sz w:val="24"/>
        </w:rPr>
        <w:t>an</w:t>
      </w:r>
      <w:r>
        <w:rPr>
          <w:spacing w:val="-2"/>
          <w:w w:val="105"/>
          <w:sz w:val="24"/>
        </w:rPr>
        <w:t xml:space="preserve"> </w:t>
      </w:r>
      <w:r>
        <w:rPr>
          <w:w w:val="105"/>
          <w:sz w:val="24"/>
        </w:rPr>
        <w:t>operating</w:t>
      </w:r>
      <w:r>
        <w:rPr>
          <w:spacing w:val="-2"/>
          <w:w w:val="105"/>
          <w:sz w:val="24"/>
        </w:rPr>
        <w:t xml:space="preserve"> </w:t>
      </w:r>
      <w:r>
        <w:rPr>
          <w:w w:val="105"/>
          <w:sz w:val="24"/>
        </w:rPr>
        <w:t>presence</w:t>
      </w:r>
      <w:r>
        <w:rPr>
          <w:spacing w:val="-2"/>
          <w:w w:val="105"/>
          <w:sz w:val="24"/>
        </w:rPr>
        <w:t xml:space="preserve"> </w:t>
      </w:r>
      <w:r>
        <w:rPr>
          <w:w w:val="105"/>
          <w:sz w:val="24"/>
        </w:rPr>
        <w:t>at</w:t>
      </w:r>
      <w:r>
        <w:rPr>
          <w:spacing w:val="-2"/>
          <w:w w:val="105"/>
          <w:sz w:val="24"/>
        </w:rPr>
        <w:t xml:space="preserve"> </w:t>
      </w:r>
      <w:r>
        <w:rPr>
          <w:w w:val="105"/>
          <w:sz w:val="24"/>
        </w:rPr>
        <w:t>a</w:t>
      </w:r>
      <w:r>
        <w:rPr>
          <w:spacing w:val="-2"/>
          <w:w w:val="105"/>
          <w:sz w:val="24"/>
        </w:rPr>
        <w:t xml:space="preserve"> </w:t>
      </w:r>
      <w:r>
        <w:rPr>
          <w:w w:val="105"/>
          <w:sz w:val="24"/>
        </w:rPr>
        <w:t>physical</w:t>
      </w:r>
      <w:r>
        <w:rPr>
          <w:spacing w:val="-2"/>
          <w:w w:val="105"/>
          <w:sz w:val="24"/>
        </w:rPr>
        <w:t xml:space="preserve"> </w:t>
      </w:r>
      <w:r>
        <w:rPr>
          <w:w w:val="105"/>
          <w:sz w:val="24"/>
        </w:rPr>
        <w:t>office</w:t>
      </w:r>
      <w:r>
        <w:rPr>
          <w:spacing w:val="-2"/>
          <w:w w:val="105"/>
          <w:sz w:val="24"/>
        </w:rPr>
        <w:t xml:space="preserve"> </w:t>
      </w:r>
      <w:r>
        <w:rPr>
          <w:w w:val="105"/>
          <w:sz w:val="24"/>
        </w:rPr>
        <w:t>within</w:t>
      </w:r>
      <w:r>
        <w:rPr>
          <w:spacing w:val="-2"/>
          <w:w w:val="105"/>
          <w:sz w:val="24"/>
        </w:rPr>
        <w:t xml:space="preserve"> </w:t>
      </w:r>
      <w:r>
        <w:rPr>
          <w:w w:val="105"/>
          <w:sz w:val="24"/>
        </w:rPr>
        <w:t>the</w:t>
      </w:r>
      <w:r>
        <w:rPr>
          <w:spacing w:val="-2"/>
          <w:w w:val="105"/>
          <w:sz w:val="24"/>
        </w:rPr>
        <w:t xml:space="preserve"> </w:t>
      </w:r>
      <w:r>
        <w:rPr>
          <w:w w:val="105"/>
          <w:sz w:val="24"/>
        </w:rPr>
        <w:t xml:space="preserve">United </w:t>
      </w:r>
      <w:hyperlink r:id="rId97">
        <w:r>
          <w:rPr>
            <w:spacing w:val="-2"/>
            <w:w w:val="105"/>
            <w:sz w:val="24"/>
            <w:u w:val="single" w:color="001B72"/>
          </w:rPr>
          <w:t>States</w:t>
        </w:r>
      </w:hyperlink>
      <w:r>
        <w:rPr>
          <w:spacing w:val="-2"/>
          <w:w w:val="105"/>
          <w:sz w:val="24"/>
        </w:rPr>
        <w:t>;</w:t>
      </w:r>
    </w:p>
    <w:p w14:paraId="7403FD5C" w14:textId="77777777" w:rsidR="009668D9" w:rsidRDefault="009668D9">
      <w:pPr>
        <w:pStyle w:val="BodyText"/>
        <w:spacing w:before="9"/>
        <w:rPr>
          <w:sz w:val="30"/>
        </w:rPr>
      </w:pPr>
    </w:p>
    <w:p w14:paraId="581BA955" w14:textId="77777777" w:rsidR="009668D9" w:rsidRDefault="009668D9">
      <w:pPr>
        <w:pStyle w:val="ListParagraph"/>
        <w:numPr>
          <w:ilvl w:val="3"/>
          <w:numId w:val="2"/>
        </w:numPr>
        <w:tabs>
          <w:tab w:val="left" w:pos="2440"/>
        </w:tabs>
        <w:spacing w:before="1"/>
        <w:ind w:left="2439" w:hanging="513"/>
        <w:rPr>
          <w:rFonts w:ascii="Arial Black"/>
          <w:sz w:val="24"/>
        </w:rPr>
      </w:pPr>
    </w:p>
    <w:p w14:paraId="383C05E9" w14:textId="77777777" w:rsidR="009668D9" w:rsidRDefault="00000000">
      <w:pPr>
        <w:pStyle w:val="ListParagraph"/>
        <w:numPr>
          <w:ilvl w:val="4"/>
          <w:numId w:val="2"/>
        </w:numPr>
        <w:tabs>
          <w:tab w:val="left" w:pos="2552"/>
        </w:tabs>
        <w:spacing w:before="171" w:line="283" w:lineRule="auto"/>
        <w:ind w:right="1412" w:firstLine="0"/>
        <w:rPr>
          <w:sz w:val="24"/>
        </w:rPr>
      </w:pPr>
      <w:hyperlink r:id="rId98">
        <w:r>
          <w:rPr>
            <w:w w:val="105"/>
            <w:sz w:val="24"/>
          </w:rPr>
          <w:t xml:space="preserve">a registered entity (as defined in section 1a of the </w:t>
        </w:r>
        <w:r>
          <w:rPr>
            <w:w w:val="105"/>
            <w:sz w:val="24"/>
            <w:u w:val="single" w:color="001B72"/>
          </w:rPr>
          <w:t>Commodity</w:t>
        </w:r>
        <w:r>
          <w:rPr>
            <w:spacing w:val="-3"/>
            <w:w w:val="105"/>
            <w:sz w:val="24"/>
          </w:rPr>
          <w:t xml:space="preserve"> </w:t>
        </w:r>
        <w:r>
          <w:rPr>
            <w:w w:val="105"/>
            <w:sz w:val="24"/>
            <w:u w:val="single" w:color="001B72"/>
          </w:rPr>
          <w:t>Exchange</w:t>
        </w:r>
        <w:r>
          <w:rPr>
            <w:spacing w:val="-12"/>
            <w:w w:val="105"/>
            <w:sz w:val="24"/>
            <w:u w:val="single" w:color="001B72"/>
          </w:rPr>
          <w:t xml:space="preserve"> </w:t>
        </w:r>
        <w:r>
          <w:rPr>
            <w:w w:val="105"/>
            <w:sz w:val="24"/>
            <w:u w:val="single" w:color="001B72"/>
          </w:rPr>
          <w:t>Act</w:t>
        </w:r>
        <w:r>
          <w:rPr>
            <w:spacing w:val="-12"/>
            <w:w w:val="105"/>
            <w:sz w:val="24"/>
          </w:rPr>
          <w:t xml:space="preserve"> </w:t>
        </w:r>
        <w:r>
          <w:rPr>
            <w:w w:val="105"/>
            <w:sz w:val="24"/>
          </w:rPr>
          <w:t>(</w:t>
        </w:r>
      </w:hyperlink>
      <w:hyperlink r:id="rId99">
        <w:r>
          <w:rPr>
            <w:w w:val="105"/>
            <w:sz w:val="24"/>
            <w:u w:val="single" w:color="001B72"/>
          </w:rPr>
          <w:t>7</w:t>
        </w:r>
        <w:r>
          <w:rPr>
            <w:spacing w:val="-12"/>
            <w:w w:val="105"/>
            <w:sz w:val="24"/>
            <w:u w:val="single" w:color="001B72"/>
          </w:rPr>
          <w:t xml:space="preserve"> </w:t>
        </w:r>
        <w:r>
          <w:rPr>
            <w:w w:val="105"/>
            <w:sz w:val="24"/>
            <w:u w:val="single" w:color="001B72"/>
          </w:rPr>
          <w:t>U.S.C.</w:t>
        </w:r>
        <w:r>
          <w:rPr>
            <w:spacing w:val="-12"/>
            <w:w w:val="105"/>
            <w:sz w:val="24"/>
            <w:u w:val="single" w:color="001B72"/>
          </w:rPr>
          <w:t xml:space="preserve"> </w:t>
        </w:r>
        <w:r>
          <w:rPr>
            <w:w w:val="105"/>
            <w:sz w:val="24"/>
            <w:u w:val="single" w:color="001B72"/>
          </w:rPr>
          <w:t>1a</w:t>
        </w:r>
      </w:hyperlink>
      <w:hyperlink r:id="rId100">
        <w:r>
          <w:rPr>
            <w:w w:val="105"/>
            <w:sz w:val="24"/>
          </w:rPr>
          <w:t>));</w:t>
        </w:r>
        <w:r>
          <w:rPr>
            <w:spacing w:val="-12"/>
            <w:w w:val="105"/>
            <w:sz w:val="24"/>
          </w:rPr>
          <w:t xml:space="preserve"> </w:t>
        </w:r>
        <w:r>
          <w:rPr>
            <w:w w:val="105"/>
            <w:sz w:val="24"/>
          </w:rPr>
          <w:t>or</w:t>
        </w:r>
      </w:hyperlink>
    </w:p>
    <w:p w14:paraId="71BB81ED" w14:textId="77777777" w:rsidR="009668D9" w:rsidRDefault="00000000">
      <w:pPr>
        <w:pStyle w:val="ListParagraph"/>
        <w:numPr>
          <w:ilvl w:val="4"/>
          <w:numId w:val="2"/>
        </w:numPr>
        <w:tabs>
          <w:tab w:val="left" w:pos="2631"/>
        </w:tabs>
        <w:spacing w:before="205"/>
        <w:ind w:left="2630" w:hanging="384"/>
        <w:rPr>
          <w:sz w:val="24"/>
        </w:rPr>
      </w:pPr>
      <w:r>
        <w:rPr>
          <w:w w:val="110"/>
          <w:sz w:val="24"/>
        </w:rPr>
        <w:t>an</w:t>
      </w:r>
      <w:r>
        <w:rPr>
          <w:spacing w:val="-14"/>
          <w:w w:val="110"/>
          <w:sz w:val="24"/>
        </w:rPr>
        <w:t xml:space="preserve"> </w:t>
      </w:r>
      <w:r>
        <w:rPr>
          <w:w w:val="110"/>
          <w:sz w:val="24"/>
        </w:rPr>
        <w:t>entity</w:t>
      </w:r>
      <w:r>
        <w:rPr>
          <w:spacing w:val="-13"/>
          <w:w w:val="110"/>
          <w:sz w:val="24"/>
        </w:rPr>
        <w:t xml:space="preserve"> </w:t>
      </w:r>
      <w:r>
        <w:rPr>
          <w:w w:val="110"/>
          <w:sz w:val="24"/>
        </w:rPr>
        <w:t>that</w:t>
      </w:r>
      <w:r>
        <w:rPr>
          <w:spacing w:val="-14"/>
          <w:w w:val="110"/>
          <w:sz w:val="24"/>
        </w:rPr>
        <w:t xml:space="preserve"> </w:t>
      </w:r>
      <w:r>
        <w:rPr>
          <w:spacing w:val="-5"/>
          <w:w w:val="110"/>
          <w:sz w:val="24"/>
        </w:rPr>
        <w:t>is—</w:t>
      </w:r>
    </w:p>
    <w:p w14:paraId="41744979" w14:textId="77777777" w:rsidR="009668D9" w:rsidRDefault="00000000">
      <w:pPr>
        <w:pStyle w:val="BodyText"/>
        <w:spacing w:before="172"/>
        <w:ind w:left="2566"/>
        <w:rPr>
          <w:rFonts w:ascii="Arial Black"/>
        </w:rPr>
      </w:pPr>
      <w:r>
        <w:rPr>
          <w:rFonts w:ascii="Arial Black"/>
          <w:spacing w:val="-4"/>
        </w:rPr>
        <w:t>(aa)</w:t>
      </w:r>
    </w:p>
    <w:p w14:paraId="253381D9" w14:textId="77777777" w:rsidR="009668D9" w:rsidRDefault="00000000">
      <w:pPr>
        <w:pStyle w:val="BodyText"/>
        <w:spacing w:before="156" w:line="304" w:lineRule="auto"/>
        <w:ind w:left="2886" w:right="1073"/>
      </w:pPr>
      <w:r>
        <w:rPr>
          <w:rFonts w:ascii="Arial Black"/>
          <w:w w:val="105"/>
        </w:rPr>
        <w:t xml:space="preserve">(AA) </w:t>
      </w:r>
      <w:r>
        <w:rPr>
          <w:w w:val="105"/>
        </w:rPr>
        <w:t xml:space="preserve">a futures commission merchant, introducing broker, swap dealer, major swap participant, commodity pool operator, or commodity trading advisor (as those terms are </w:t>
      </w:r>
      <w:hyperlink r:id="rId101">
        <w:r>
          <w:rPr>
            <w:w w:val="105"/>
          </w:rPr>
          <w:t xml:space="preserve">defined in section 1a of the </w:t>
        </w:r>
        <w:r>
          <w:rPr>
            <w:w w:val="105"/>
            <w:u w:val="single" w:color="001B72"/>
          </w:rPr>
          <w:t>Commodity Exchange Act</w:t>
        </w:r>
        <w:r>
          <w:rPr>
            <w:w w:val="105"/>
          </w:rPr>
          <w:t xml:space="preserve"> (</w:t>
        </w:r>
        <w:r>
          <w:rPr>
            <w:w w:val="105"/>
            <w:u w:val="single" w:color="001B72"/>
          </w:rPr>
          <w:t>7</w:t>
        </w:r>
        <w:r>
          <w:rPr>
            <w:w w:val="105"/>
          </w:rPr>
          <w:t xml:space="preserve"> </w:t>
        </w:r>
        <w:r>
          <w:rPr>
            <w:w w:val="105"/>
            <w:u w:val="single" w:color="001B72"/>
          </w:rPr>
          <w:t>U.S.C. 1a</w:t>
        </w:r>
        <w:r>
          <w:rPr>
            <w:w w:val="105"/>
          </w:rPr>
          <w:t>)); or</w:t>
        </w:r>
      </w:hyperlink>
    </w:p>
    <w:p w14:paraId="440921F9" w14:textId="77777777" w:rsidR="009668D9" w:rsidRDefault="00000000">
      <w:pPr>
        <w:pStyle w:val="BodyText"/>
        <w:spacing w:before="193" w:line="283" w:lineRule="auto"/>
        <w:ind w:left="2886" w:right="850"/>
      </w:pPr>
      <w:r>
        <w:rPr>
          <w:rFonts w:ascii="Arial Black"/>
        </w:rPr>
        <w:t xml:space="preserve">(BB) </w:t>
      </w:r>
      <w:r>
        <w:t>a retail foreign exchange dealer, as described in section 2(c)(2)(B) of that Act (</w:t>
      </w:r>
      <w:hyperlink r:id="rId102">
        <w:r>
          <w:rPr>
            <w:u w:val="single" w:color="001B72"/>
          </w:rPr>
          <w:t>7 U.S.C. 2(c)(2)(B)</w:t>
        </w:r>
      </w:hyperlink>
      <w:r>
        <w:t>); and</w:t>
      </w:r>
    </w:p>
    <w:p w14:paraId="2D691384" w14:textId="77777777" w:rsidR="009668D9" w:rsidRDefault="009668D9">
      <w:pPr>
        <w:pStyle w:val="BodyText"/>
        <w:spacing w:before="10"/>
        <w:rPr>
          <w:sz w:val="30"/>
        </w:rPr>
      </w:pPr>
    </w:p>
    <w:p w14:paraId="331E826D" w14:textId="77777777" w:rsidR="009668D9" w:rsidRDefault="00000000">
      <w:pPr>
        <w:pStyle w:val="BodyText"/>
        <w:spacing w:before="1" w:line="297" w:lineRule="auto"/>
        <w:ind w:left="2566" w:right="1073"/>
      </w:pPr>
      <w:r>
        <w:rPr>
          <w:rFonts w:ascii="Arial Black"/>
          <w:w w:val="105"/>
        </w:rPr>
        <w:t xml:space="preserve">(bb) </w:t>
      </w:r>
      <w:r>
        <w:rPr>
          <w:w w:val="105"/>
        </w:rPr>
        <w:t xml:space="preserve">registered with the Commodity Futures Trading </w:t>
      </w:r>
      <w:r>
        <w:rPr>
          <w:spacing w:val="-2"/>
          <w:w w:val="105"/>
        </w:rPr>
        <w:t>Commission</w:t>
      </w:r>
      <w:r>
        <w:rPr>
          <w:spacing w:val="-12"/>
          <w:w w:val="105"/>
        </w:rPr>
        <w:t xml:space="preserve"> </w:t>
      </w:r>
      <w:r>
        <w:rPr>
          <w:spacing w:val="-2"/>
          <w:w w:val="105"/>
        </w:rPr>
        <w:t>under</w:t>
      </w:r>
      <w:r>
        <w:rPr>
          <w:spacing w:val="-12"/>
          <w:w w:val="105"/>
        </w:rPr>
        <w:t xml:space="preserve"> </w:t>
      </w:r>
      <w:r>
        <w:rPr>
          <w:spacing w:val="-2"/>
          <w:w w:val="105"/>
        </w:rPr>
        <w:t>the</w:t>
      </w:r>
      <w:r>
        <w:rPr>
          <w:spacing w:val="-12"/>
          <w:w w:val="105"/>
        </w:rPr>
        <w:t xml:space="preserve"> </w:t>
      </w:r>
      <w:hyperlink r:id="rId103">
        <w:r>
          <w:rPr>
            <w:spacing w:val="-2"/>
            <w:w w:val="105"/>
            <w:u w:val="single" w:color="001B72"/>
          </w:rPr>
          <w:t>Commodity</w:t>
        </w:r>
        <w:r>
          <w:rPr>
            <w:spacing w:val="-12"/>
            <w:w w:val="105"/>
            <w:u w:val="single" w:color="001B72"/>
          </w:rPr>
          <w:t xml:space="preserve"> </w:t>
        </w:r>
        <w:r>
          <w:rPr>
            <w:spacing w:val="-2"/>
            <w:w w:val="105"/>
            <w:u w:val="single" w:color="001B72"/>
          </w:rPr>
          <w:t>Exchange</w:t>
        </w:r>
        <w:r>
          <w:rPr>
            <w:spacing w:val="-12"/>
            <w:w w:val="105"/>
            <w:u w:val="single" w:color="001B72"/>
          </w:rPr>
          <w:t xml:space="preserve"> </w:t>
        </w:r>
        <w:r>
          <w:rPr>
            <w:spacing w:val="-2"/>
            <w:w w:val="105"/>
            <w:u w:val="single" w:color="001B72"/>
          </w:rPr>
          <w:t>Act</w:t>
        </w:r>
      </w:hyperlink>
      <w:r>
        <w:rPr>
          <w:spacing w:val="-12"/>
          <w:w w:val="105"/>
        </w:rPr>
        <w:t xml:space="preserve"> </w:t>
      </w:r>
      <w:r>
        <w:rPr>
          <w:spacing w:val="-2"/>
          <w:w w:val="105"/>
        </w:rPr>
        <w:t>(</w:t>
      </w:r>
      <w:hyperlink r:id="rId104">
        <w:r>
          <w:rPr>
            <w:spacing w:val="-2"/>
            <w:w w:val="105"/>
            <w:u w:val="single" w:color="001B72"/>
          </w:rPr>
          <w:t>7</w:t>
        </w:r>
        <w:r>
          <w:rPr>
            <w:spacing w:val="-12"/>
            <w:w w:val="105"/>
            <w:u w:val="single" w:color="001B72"/>
          </w:rPr>
          <w:t xml:space="preserve"> </w:t>
        </w:r>
        <w:r>
          <w:rPr>
            <w:spacing w:val="-2"/>
            <w:w w:val="105"/>
            <w:u w:val="single" w:color="001B72"/>
          </w:rPr>
          <w:t>U.S.C.</w:t>
        </w:r>
        <w:r>
          <w:rPr>
            <w:spacing w:val="-12"/>
            <w:w w:val="105"/>
            <w:u w:val="single" w:color="001B72"/>
          </w:rPr>
          <w:t xml:space="preserve"> </w:t>
        </w:r>
        <w:r>
          <w:rPr>
            <w:spacing w:val="-2"/>
            <w:w w:val="105"/>
            <w:u w:val="single" w:color="001B72"/>
          </w:rPr>
          <w:t>1</w:t>
        </w:r>
      </w:hyperlink>
      <w:r>
        <w:rPr>
          <w:spacing w:val="-12"/>
          <w:w w:val="105"/>
        </w:rPr>
        <w:t xml:space="preserve"> </w:t>
      </w:r>
      <w:r>
        <w:rPr>
          <w:spacing w:val="-2"/>
          <w:w w:val="105"/>
        </w:rPr>
        <w:t>et seq.);</w:t>
      </w:r>
    </w:p>
    <w:p w14:paraId="347E5069" w14:textId="77777777" w:rsidR="009668D9" w:rsidRDefault="009668D9">
      <w:pPr>
        <w:pStyle w:val="BodyText"/>
        <w:spacing w:before="10"/>
        <w:rPr>
          <w:sz w:val="40"/>
        </w:rPr>
      </w:pPr>
    </w:p>
    <w:p w14:paraId="6CDFAA8D" w14:textId="77777777" w:rsidR="009668D9" w:rsidRDefault="00000000">
      <w:pPr>
        <w:pStyle w:val="ListParagraph"/>
        <w:numPr>
          <w:ilvl w:val="3"/>
          <w:numId w:val="2"/>
        </w:numPr>
        <w:tabs>
          <w:tab w:val="left" w:pos="2428"/>
        </w:tabs>
        <w:spacing w:line="283" w:lineRule="auto"/>
        <w:ind w:left="1927" w:right="1029" w:firstLine="0"/>
        <w:rPr>
          <w:sz w:val="24"/>
        </w:rPr>
      </w:pPr>
      <w:r>
        <w:rPr>
          <w:w w:val="105"/>
          <w:sz w:val="24"/>
        </w:rPr>
        <w:t>a</w:t>
      </w:r>
      <w:r>
        <w:rPr>
          <w:spacing w:val="-2"/>
          <w:w w:val="105"/>
          <w:sz w:val="24"/>
        </w:rPr>
        <w:t xml:space="preserve"> </w:t>
      </w:r>
      <w:r>
        <w:rPr>
          <w:w w:val="105"/>
          <w:sz w:val="24"/>
        </w:rPr>
        <w:t>public</w:t>
      </w:r>
      <w:r>
        <w:rPr>
          <w:spacing w:val="-2"/>
          <w:w w:val="105"/>
          <w:sz w:val="24"/>
        </w:rPr>
        <w:t xml:space="preserve"> </w:t>
      </w:r>
      <w:r>
        <w:rPr>
          <w:w w:val="105"/>
          <w:sz w:val="24"/>
        </w:rPr>
        <w:t>accounting</w:t>
      </w:r>
      <w:r>
        <w:rPr>
          <w:spacing w:val="-2"/>
          <w:w w:val="105"/>
          <w:sz w:val="24"/>
        </w:rPr>
        <w:t xml:space="preserve"> </w:t>
      </w:r>
      <w:r>
        <w:rPr>
          <w:w w:val="105"/>
          <w:sz w:val="24"/>
        </w:rPr>
        <w:t>firm</w:t>
      </w:r>
      <w:r>
        <w:rPr>
          <w:spacing w:val="-2"/>
          <w:w w:val="105"/>
          <w:sz w:val="24"/>
        </w:rPr>
        <w:t xml:space="preserve"> </w:t>
      </w:r>
      <w:r>
        <w:rPr>
          <w:w w:val="105"/>
          <w:sz w:val="24"/>
        </w:rPr>
        <w:t>registered</w:t>
      </w:r>
      <w:r>
        <w:rPr>
          <w:spacing w:val="-2"/>
          <w:w w:val="105"/>
          <w:sz w:val="24"/>
        </w:rPr>
        <w:t xml:space="preserve"> </w:t>
      </w:r>
      <w:r>
        <w:rPr>
          <w:w w:val="105"/>
          <w:sz w:val="24"/>
        </w:rPr>
        <w:t>in</w:t>
      </w:r>
      <w:r>
        <w:rPr>
          <w:spacing w:val="-2"/>
          <w:w w:val="105"/>
          <w:sz w:val="24"/>
        </w:rPr>
        <w:t xml:space="preserve"> </w:t>
      </w:r>
      <w:r>
        <w:rPr>
          <w:w w:val="105"/>
          <w:sz w:val="24"/>
        </w:rPr>
        <w:t>accordance</w:t>
      </w:r>
      <w:r>
        <w:rPr>
          <w:spacing w:val="-2"/>
          <w:w w:val="105"/>
          <w:sz w:val="24"/>
        </w:rPr>
        <w:t xml:space="preserve"> </w:t>
      </w:r>
      <w:r>
        <w:rPr>
          <w:w w:val="105"/>
          <w:sz w:val="24"/>
        </w:rPr>
        <w:t>with</w:t>
      </w:r>
      <w:r>
        <w:rPr>
          <w:spacing w:val="-2"/>
          <w:w w:val="105"/>
          <w:sz w:val="24"/>
        </w:rPr>
        <w:t xml:space="preserve"> </w:t>
      </w:r>
      <w:r>
        <w:rPr>
          <w:w w:val="105"/>
          <w:sz w:val="24"/>
        </w:rPr>
        <w:t>section</w:t>
      </w:r>
      <w:r>
        <w:rPr>
          <w:spacing w:val="-2"/>
          <w:w w:val="105"/>
          <w:sz w:val="24"/>
        </w:rPr>
        <w:t xml:space="preserve"> </w:t>
      </w:r>
      <w:r>
        <w:rPr>
          <w:w w:val="105"/>
          <w:sz w:val="24"/>
        </w:rPr>
        <w:t>102 of</w:t>
      </w:r>
      <w:r>
        <w:rPr>
          <w:spacing w:val="-11"/>
          <w:w w:val="105"/>
          <w:sz w:val="24"/>
        </w:rPr>
        <w:t xml:space="preserve"> </w:t>
      </w:r>
      <w:r>
        <w:rPr>
          <w:w w:val="105"/>
          <w:sz w:val="24"/>
        </w:rPr>
        <w:t>the</w:t>
      </w:r>
      <w:r>
        <w:rPr>
          <w:spacing w:val="-11"/>
          <w:w w:val="105"/>
          <w:sz w:val="24"/>
        </w:rPr>
        <w:t xml:space="preserve"> </w:t>
      </w:r>
      <w:hyperlink r:id="rId105">
        <w:r>
          <w:rPr>
            <w:w w:val="105"/>
            <w:sz w:val="24"/>
            <w:u w:val="single" w:color="001B72"/>
          </w:rPr>
          <w:t>Sarbanes-Oxley</w:t>
        </w:r>
        <w:r>
          <w:rPr>
            <w:spacing w:val="-11"/>
            <w:w w:val="105"/>
            <w:sz w:val="24"/>
            <w:u w:val="single" w:color="001B72"/>
          </w:rPr>
          <w:t xml:space="preserve"> </w:t>
        </w:r>
        <w:r>
          <w:rPr>
            <w:w w:val="105"/>
            <w:sz w:val="24"/>
            <w:u w:val="single" w:color="001B72"/>
          </w:rPr>
          <w:t>Act</w:t>
        </w:r>
        <w:r>
          <w:rPr>
            <w:spacing w:val="-11"/>
            <w:w w:val="105"/>
            <w:sz w:val="24"/>
            <w:u w:val="single" w:color="001B72"/>
          </w:rPr>
          <w:t xml:space="preserve"> </w:t>
        </w:r>
        <w:r>
          <w:rPr>
            <w:w w:val="105"/>
            <w:sz w:val="24"/>
            <w:u w:val="single" w:color="001B72"/>
          </w:rPr>
          <w:t>of</w:t>
        </w:r>
        <w:r>
          <w:rPr>
            <w:spacing w:val="-11"/>
            <w:w w:val="105"/>
            <w:sz w:val="24"/>
            <w:u w:val="single" w:color="001B72"/>
          </w:rPr>
          <w:t xml:space="preserve"> </w:t>
        </w:r>
        <w:r>
          <w:rPr>
            <w:w w:val="105"/>
            <w:sz w:val="24"/>
            <w:u w:val="single" w:color="001B72"/>
          </w:rPr>
          <w:t>2002</w:t>
        </w:r>
      </w:hyperlink>
      <w:r>
        <w:rPr>
          <w:spacing w:val="-11"/>
          <w:w w:val="105"/>
          <w:sz w:val="24"/>
        </w:rPr>
        <w:t xml:space="preserve"> </w:t>
      </w:r>
      <w:r>
        <w:rPr>
          <w:w w:val="105"/>
          <w:sz w:val="24"/>
        </w:rPr>
        <w:t>(</w:t>
      </w:r>
      <w:hyperlink r:id="rId106">
        <w:r>
          <w:rPr>
            <w:w w:val="105"/>
            <w:sz w:val="24"/>
            <w:u w:val="single" w:color="001B72"/>
          </w:rPr>
          <w:t>15</w:t>
        </w:r>
        <w:r>
          <w:rPr>
            <w:spacing w:val="-11"/>
            <w:w w:val="105"/>
            <w:sz w:val="24"/>
            <w:u w:val="single" w:color="001B72"/>
          </w:rPr>
          <w:t xml:space="preserve"> </w:t>
        </w:r>
        <w:r>
          <w:rPr>
            <w:w w:val="105"/>
            <w:sz w:val="24"/>
            <w:u w:val="single" w:color="001B72"/>
          </w:rPr>
          <w:t>U.S.C.</w:t>
        </w:r>
        <w:r>
          <w:rPr>
            <w:spacing w:val="-11"/>
            <w:w w:val="105"/>
            <w:sz w:val="24"/>
            <w:u w:val="single" w:color="001B72"/>
          </w:rPr>
          <w:t xml:space="preserve"> </w:t>
        </w:r>
        <w:r>
          <w:rPr>
            <w:w w:val="105"/>
            <w:sz w:val="24"/>
            <w:u w:val="single" w:color="001B72"/>
          </w:rPr>
          <w:t>7212</w:t>
        </w:r>
      </w:hyperlink>
      <w:r>
        <w:rPr>
          <w:w w:val="105"/>
          <w:sz w:val="24"/>
        </w:rPr>
        <w:t>);</w:t>
      </w:r>
    </w:p>
    <w:p w14:paraId="5B9EDE54" w14:textId="77777777" w:rsidR="009668D9" w:rsidRDefault="00000000">
      <w:pPr>
        <w:pStyle w:val="ListParagraph"/>
        <w:numPr>
          <w:ilvl w:val="3"/>
          <w:numId w:val="2"/>
        </w:numPr>
        <w:tabs>
          <w:tab w:val="left" w:pos="2501"/>
        </w:tabs>
        <w:spacing w:before="220" w:line="297" w:lineRule="auto"/>
        <w:ind w:left="1927" w:right="1355" w:firstLine="0"/>
        <w:rPr>
          <w:sz w:val="24"/>
        </w:rPr>
      </w:pPr>
      <w:r>
        <w:rPr>
          <w:w w:val="105"/>
          <w:sz w:val="24"/>
        </w:rPr>
        <w:t>a public utility that provides telecommunications services, electrical</w:t>
      </w:r>
      <w:r>
        <w:rPr>
          <w:spacing w:val="-4"/>
          <w:w w:val="105"/>
          <w:sz w:val="24"/>
        </w:rPr>
        <w:t xml:space="preserve"> </w:t>
      </w:r>
      <w:r>
        <w:rPr>
          <w:w w:val="105"/>
          <w:sz w:val="24"/>
        </w:rPr>
        <w:t>power,</w:t>
      </w:r>
      <w:r>
        <w:rPr>
          <w:spacing w:val="-4"/>
          <w:w w:val="105"/>
          <w:sz w:val="24"/>
        </w:rPr>
        <w:t xml:space="preserve"> </w:t>
      </w:r>
      <w:r>
        <w:rPr>
          <w:w w:val="105"/>
          <w:sz w:val="24"/>
        </w:rPr>
        <w:t>natural</w:t>
      </w:r>
      <w:r>
        <w:rPr>
          <w:spacing w:val="-4"/>
          <w:w w:val="105"/>
          <w:sz w:val="24"/>
        </w:rPr>
        <w:t xml:space="preserve"> </w:t>
      </w:r>
      <w:r>
        <w:rPr>
          <w:w w:val="105"/>
          <w:sz w:val="24"/>
        </w:rPr>
        <w:t>gas,</w:t>
      </w:r>
      <w:r>
        <w:rPr>
          <w:spacing w:val="-4"/>
          <w:w w:val="105"/>
          <w:sz w:val="24"/>
        </w:rPr>
        <w:t xml:space="preserve"> </w:t>
      </w:r>
      <w:r>
        <w:rPr>
          <w:w w:val="105"/>
          <w:sz w:val="24"/>
        </w:rPr>
        <w:t>or</w:t>
      </w:r>
      <w:r>
        <w:rPr>
          <w:spacing w:val="-4"/>
          <w:w w:val="105"/>
          <w:sz w:val="24"/>
        </w:rPr>
        <w:t xml:space="preserve"> </w:t>
      </w:r>
      <w:r>
        <w:rPr>
          <w:w w:val="105"/>
          <w:sz w:val="24"/>
        </w:rPr>
        <w:t>water</w:t>
      </w:r>
      <w:r>
        <w:rPr>
          <w:spacing w:val="-4"/>
          <w:w w:val="105"/>
          <w:sz w:val="24"/>
        </w:rPr>
        <w:t xml:space="preserve"> </w:t>
      </w:r>
      <w:r>
        <w:rPr>
          <w:w w:val="105"/>
          <w:sz w:val="24"/>
        </w:rPr>
        <w:t>and</w:t>
      </w:r>
      <w:r>
        <w:rPr>
          <w:spacing w:val="-4"/>
          <w:w w:val="105"/>
          <w:sz w:val="24"/>
        </w:rPr>
        <w:t xml:space="preserve"> </w:t>
      </w:r>
      <w:r>
        <w:rPr>
          <w:w w:val="105"/>
          <w:sz w:val="24"/>
        </w:rPr>
        <w:t>sewer</w:t>
      </w:r>
      <w:r>
        <w:rPr>
          <w:spacing w:val="-4"/>
          <w:w w:val="105"/>
          <w:sz w:val="24"/>
        </w:rPr>
        <w:t xml:space="preserve"> </w:t>
      </w:r>
      <w:r>
        <w:rPr>
          <w:w w:val="105"/>
          <w:sz w:val="24"/>
        </w:rPr>
        <w:t>services</w:t>
      </w:r>
      <w:r>
        <w:rPr>
          <w:spacing w:val="-4"/>
          <w:w w:val="105"/>
          <w:sz w:val="24"/>
        </w:rPr>
        <w:t xml:space="preserve"> </w:t>
      </w:r>
      <w:r>
        <w:rPr>
          <w:w w:val="105"/>
          <w:sz w:val="24"/>
        </w:rPr>
        <w:t>within</w:t>
      </w:r>
      <w:r>
        <w:rPr>
          <w:spacing w:val="-4"/>
          <w:w w:val="105"/>
          <w:sz w:val="24"/>
        </w:rPr>
        <w:t xml:space="preserve"> </w:t>
      </w:r>
      <w:r>
        <w:rPr>
          <w:w w:val="105"/>
          <w:sz w:val="24"/>
        </w:rPr>
        <w:t xml:space="preserve">the United </w:t>
      </w:r>
      <w:hyperlink r:id="rId107">
        <w:r>
          <w:rPr>
            <w:w w:val="105"/>
            <w:sz w:val="24"/>
            <w:u w:val="single" w:color="001B72"/>
          </w:rPr>
          <w:t>States</w:t>
        </w:r>
      </w:hyperlink>
      <w:r>
        <w:rPr>
          <w:w w:val="105"/>
          <w:sz w:val="24"/>
        </w:rPr>
        <w:t>;</w:t>
      </w:r>
    </w:p>
    <w:p w14:paraId="78C42723" w14:textId="77777777" w:rsidR="009668D9" w:rsidRDefault="00000000">
      <w:pPr>
        <w:pStyle w:val="ListParagraph"/>
        <w:numPr>
          <w:ilvl w:val="3"/>
          <w:numId w:val="2"/>
        </w:numPr>
        <w:tabs>
          <w:tab w:val="left" w:pos="2574"/>
        </w:tabs>
        <w:spacing w:before="186" w:line="297" w:lineRule="auto"/>
        <w:ind w:left="1927" w:right="1512" w:firstLine="0"/>
        <w:jc w:val="both"/>
        <w:rPr>
          <w:sz w:val="24"/>
        </w:rPr>
      </w:pPr>
      <w:r>
        <w:rPr>
          <w:w w:val="105"/>
          <w:sz w:val="24"/>
        </w:rPr>
        <w:t xml:space="preserve">a financial market utility designated by the Financial Stability </w:t>
      </w:r>
      <w:hyperlink r:id="rId108">
        <w:r>
          <w:rPr>
            <w:w w:val="105"/>
            <w:sz w:val="24"/>
          </w:rPr>
          <w:t>Oversight</w:t>
        </w:r>
        <w:r>
          <w:rPr>
            <w:spacing w:val="-12"/>
            <w:w w:val="105"/>
            <w:sz w:val="24"/>
          </w:rPr>
          <w:t xml:space="preserve"> </w:t>
        </w:r>
        <w:r>
          <w:rPr>
            <w:w w:val="105"/>
            <w:sz w:val="24"/>
          </w:rPr>
          <w:t>Council</w:t>
        </w:r>
        <w:r>
          <w:rPr>
            <w:spacing w:val="-12"/>
            <w:w w:val="105"/>
            <w:sz w:val="24"/>
          </w:rPr>
          <w:t xml:space="preserve"> </w:t>
        </w:r>
        <w:r>
          <w:rPr>
            <w:w w:val="105"/>
            <w:sz w:val="24"/>
          </w:rPr>
          <w:t>under</w:t>
        </w:r>
        <w:r>
          <w:rPr>
            <w:spacing w:val="-12"/>
            <w:w w:val="105"/>
            <w:sz w:val="24"/>
          </w:rPr>
          <w:t xml:space="preserve"> </w:t>
        </w:r>
        <w:r>
          <w:rPr>
            <w:w w:val="105"/>
            <w:sz w:val="24"/>
          </w:rPr>
          <w:t>section</w:t>
        </w:r>
        <w:r>
          <w:rPr>
            <w:spacing w:val="-12"/>
            <w:w w:val="105"/>
            <w:sz w:val="24"/>
          </w:rPr>
          <w:t xml:space="preserve"> </w:t>
        </w:r>
        <w:r>
          <w:rPr>
            <w:w w:val="105"/>
            <w:sz w:val="24"/>
          </w:rPr>
          <w:t>804</w:t>
        </w:r>
        <w:r>
          <w:rPr>
            <w:spacing w:val="-12"/>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u w:val="single" w:color="001B72"/>
          </w:rPr>
          <w:t>Payment,</w:t>
        </w:r>
        <w:r>
          <w:rPr>
            <w:spacing w:val="-12"/>
            <w:w w:val="105"/>
            <w:sz w:val="24"/>
            <w:u w:val="single" w:color="001B72"/>
          </w:rPr>
          <w:t xml:space="preserve"> </w:t>
        </w:r>
        <w:r>
          <w:rPr>
            <w:w w:val="105"/>
            <w:sz w:val="24"/>
            <w:u w:val="single" w:color="001B72"/>
          </w:rPr>
          <w:t>Clearing,</w:t>
        </w:r>
        <w:r>
          <w:rPr>
            <w:spacing w:val="-12"/>
            <w:w w:val="105"/>
            <w:sz w:val="24"/>
            <w:u w:val="single" w:color="001B72"/>
          </w:rPr>
          <w:t xml:space="preserve"> </w:t>
        </w:r>
        <w:r>
          <w:rPr>
            <w:w w:val="105"/>
            <w:sz w:val="24"/>
            <w:u w:val="single" w:color="001B72"/>
          </w:rPr>
          <w:t>and</w:t>
        </w:r>
        <w:r>
          <w:rPr>
            <w:w w:val="105"/>
            <w:sz w:val="24"/>
          </w:rPr>
          <w:t xml:space="preserve"> </w:t>
        </w:r>
        <w:r>
          <w:rPr>
            <w:w w:val="105"/>
            <w:sz w:val="24"/>
            <w:u w:val="single" w:color="001B72"/>
          </w:rPr>
          <w:t>Settlement</w:t>
        </w:r>
        <w:r>
          <w:rPr>
            <w:spacing w:val="-7"/>
            <w:w w:val="105"/>
            <w:sz w:val="24"/>
            <w:u w:val="single" w:color="001B72"/>
          </w:rPr>
          <w:t xml:space="preserve"> </w:t>
        </w:r>
        <w:r>
          <w:rPr>
            <w:w w:val="105"/>
            <w:sz w:val="24"/>
            <w:u w:val="single" w:color="001B72"/>
          </w:rPr>
          <w:t>Supervision</w:t>
        </w:r>
        <w:r>
          <w:rPr>
            <w:spacing w:val="-7"/>
            <w:w w:val="105"/>
            <w:sz w:val="24"/>
            <w:u w:val="single" w:color="001B72"/>
          </w:rPr>
          <w:t xml:space="preserve"> </w:t>
        </w:r>
        <w:r>
          <w:rPr>
            <w:w w:val="105"/>
            <w:sz w:val="24"/>
            <w:u w:val="single" w:color="001B72"/>
          </w:rPr>
          <w:t>Act</w:t>
        </w:r>
        <w:r>
          <w:rPr>
            <w:spacing w:val="-7"/>
            <w:w w:val="105"/>
            <w:sz w:val="24"/>
            <w:u w:val="single" w:color="001B72"/>
          </w:rPr>
          <w:t xml:space="preserve"> </w:t>
        </w:r>
        <w:r>
          <w:rPr>
            <w:w w:val="105"/>
            <w:sz w:val="24"/>
            <w:u w:val="single" w:color="001B72"/>
          </w:rPr>
          <w:t>of</w:t>
        </w:r>
        <w:r>
          <w:rPr>
            <w:spacing w:val="-7"/>
            <w:w w:val="105"/>
            <w:sz w:val="24"/>
            <w:u w:val="single" w:color="001B72"/>
          </w:rPr>
          <w:t xml:space="preserve"> </w:t>
        </w:r>
        <w:r>
          <w:rPr>
            <w:w w:val="105"/>
            <w:sz w:val="24"/>
            <w:u w:val="single" w:color="001B72"/>
          </w:rPr>
          <w:t>2010</w:t>
        </w:r>
        <w:r>
          <w:rPr>
            <w:spacing w:val="-7"/>
            <w:w w:val="105"/>
            <w:sz w:val="24"/>
          </w:rPr>
          <w:t xml:space="preserve"> </w:t>
        </w:r>
        <w:r>
          <w:rPr>
            <w:w w:val="105"/>
            <w:sz w:val="24"/>
          </w:rPr>
          <w:t>(</w:t>
        </w:r>
      </w:hyperlink>
      <w:hyperlink r:id="rId109">
        <w:r>
          <w:rPr>
            <w:w w:val="105"/>
            <w:sz w:val="24"/>
            <w:u w:val="single" w:color="001B72"/>
          </w:rPr>
          <w:t>12</w:t>
        </w:r>
        <w:r>
          <w:rPr>
            <w:spacing w:val="-7"/>
            <w:w w:val="105"/>
            <w:sz w:val="24"/>
            <w:u w:val="single" w:color="001B72"/>
          </w:rPr>
          <w:t xml:space="preserve"> </w:t>
        </w:r>
        <w:r>
          <w:rPr>
            <w:w w:val="105"/>
            <w:sz w:val="24"/>
            <w:u w:val="single" w:color="001B72"/>
          </w:rPr>
          <w:t>U.S.C.</w:t>
        </w:r>
        <w:r>
          <w:rPr>
            <w:spacing w:val="-7"/>
            <w:w w:val="105"/>
            <w:sz w:val="24"/>
            <w:u w:val="single" w:color="001B72"/>
          </w:rPr>
          <w:t xml:space="preserve"> </w:t>
        </w:r>
        <w:r>
          <w:rPr>
            <w:w w:val="105"/>
            <w:sz w:val="24"/>
            <w:u w:val="single" w:color="001B72"/>
          </w:rPr>
          <w:t>5463</w:t>
        </w:r>
      </w:hyperlink>
      <w:hyperlink r:id="rId110">
        <w:r>
          <w:rPr>
            <w:w w:val="105"/>
            <w:sz w:val="24"/>
          </w:rPr>
          <w:t>);</w:t>
        </w:r>
      </w:hyperlink>
    </w:p>
    <w:p w14:paraId="181E55C4" w14:textId="77777777" w:rsidR="009668D9" w:rsidRDefault="00000000">
      <w:pPr>
        <w:pStyle w:val="ListParagraph"/>
        <w:numPr>
          <w:ilvl w:val="3"/>
          <w:numId w:val="2"/>
        </w:numPr>
        <w:tabs>
          <w:tab w:val="left" w:pos="2648"/>
        </w:tabs>
        <w:spacing w:before="201" w:line="283" w:lineRule="auto"/>
        <w:ind w:left="1927" w:right="1209" w:firstLine="0"/>
        <w:rPr>
          <w:sz w:val="24"/>
        </w:rPr>
      </w:pPr>
      <w:r>
        <w:rPr>
          <w:w w:val="105"/>
          <w:sz w:val="24"/>
        </w:rPr>
        <w:t>any</w:t>
      </w:r>
      <w:r>
        <w:rPr>
          <w:spacing w:val="-2"/>
          <w:w w:val="105"/>
          <w:sz w:val="24"/>
        </w:rPr>
        <w:t xml:space="preserve"> </w:t>
      </w:r>
      <w:hyperlink r:id="rId111">
        <w:r>
          <w:rPr>
            <w:w w:val="105"/>
            <w:sz w:val="24"/>
            <w:u w:val="single" w:color="001B72"/>
          </w:rPr>
          <w:t>pooled</w:t>
        </w:r>
        <w:r>
          <w:rPr>
            <w:spacing w:val="-2"/>
            <w:w w:val="105"/>
            <w:sz w:val="24"/>
            <w:u w:val="single" w:color="001B72"/>
          </w:rPr>
          <w:t xml:space="preserve"> </w:t>
        </w:r>
        <w:r>
          <w:rPr>
            <w:w w:val="105"/>
            <w:sz w:val="24"/>
            <w:u w:val="single" w:color="001B72"/>
          </w:rPr>
          <w:t>investment</w:t>
        </w:r>
        <w:r>
          <w:rPr>
            <w:spacing w:val="-2"/>
            <w:w w:val="105"/>
            <w:sz w:val="24"/>
            <w:u w:val="single" w:color="001B72"/>
          </w:rPr>
          <w:t xml:space="preserve"> </w:t>
        </w:r>
        <w:r>
          <w:rPr>
            <w:w w:val="105"/>
            <w:sz w:val="24"/>
            <w:u w:val="single" w:color="001B72"/>
          </w:rPr>
          <w:t>vehicle</w:t>
        </w:r>
      </w:hyperlink>
      <w:r>
        <w:rPr>
          <w:spacing w:val="-2"/>
          <w:w w:val="105"/>
          <w:sz w:val="24"/>
        </w:rPr>
        <w:t xml:space="preserve"> </w:t>
      </w:r>
      <w:r>
        <w:rPr>
          <w:w w:val="105"/>
          <w:sz w:val="24"/>
        </w:rPr>
        <w:t>that</w:t>
      </w:r>
      <w:r>
        <w:rPr>
          <w:spacing w:val="-2"/>
          <w:w w:val="105"/>
          <w:sz w:val="24"/>
        </w:rPr>
        <w:t xml:space="preserve"> </w:t>
      </w:r>
      <w:r>
        <w:rPr>
          <w:w w:val="105"/>
          <w:sz w:val="24"/>
        </w:rPr>
        <w:t>is</w:t>
      </w:r>
      <w:r>
        <w:rPr>
          <w:spacing w:val="-2"/>
          <w:w w:val="105"/>
          <w:sz w:val="24"/>
        </w:rPr>
        <w:t xml:space="preserve"> </w:t>
      </w:r>
      <w:r>
        <w:rPr>
          <w:w w:val="105"/>
          <w:sz w:val="24"/>
        </w:rPr>
        <w:t>operated</w:t>
      </w:r>
      <w:r>
        <w:rPr>
          <w:spacing w:val="-2"/>
          <w:w w:val="105"/>
          <w:sz w:val="24"/>
        </w:rPr>
        <w:t xml:space="preserve"> </w:t>
      </w:r>
      <w:r>
        <w:rPr>
          <w:w w:val="105"/>
          <w:sz w:val="24"/>
        </w:rPr>
        <w:t>or</w:t>
      </w:r>
      <w:r>
        <w:rPr>
          <w:spacing w:val="-2"/>
          <w:w w:val="105"/>
          <w:sz w:val="24"/>
        </w:rPr>
        <w:t xml:space="preserve"> </w:t>
      </w:r>
      <w:r>
        <w:rPr>
          <w:w w:val="105"/>
          <w:sz w:val="24"/>
        </w:rPr>
        <w:t>advised</w:t>
      </w:r>
      <w:r>
        <w:rPr>
          <w:spacing w:val="-2"/>
          <w:w w:val="105"/>
          <w:sz w:val="24"/>
        </w:rPr>
        <w:t xml:space="preserve"> </w:t>
      </w:r>
      <w:r>
        <w:rPr>
          <w:w w:val="105"/>
          <w:sz w:val="24"/>
        </w:rPr>
        <w:t>by</w:t>
      </w:r>
      <w:r>
        <w:rPr>
          <w:spacing w:val="-2"/>
          <w:w w:val="105"/>
          <w:sz w:val="24"/>
        </w:rPr>
        <w:t xml:space="preserve"> </w:t>
      </w:r>
      <w:r>
        <w:rPr>
          <w:w w:val="105"/>
          <w:sz w:val="24"/>
        </w:rPr>
        <w:t xml:space="preserve">a </w:t>
      </w:r>
      <w:hyperlink r:id="rId112">
        <w:r>
          <w:rPr>
            <w:w w:val="105"/>
            <w:sz w:val="24"/>
            <w:u w:val="single" w:color="001B72"/>
          </w:rPr>
          <w:t>person</w:t>
        </w:r>
      </w:hyperlink>
      <w:r>
        <w:rPr>
          <w:spacing w:val="-6"/>
          <w:w w:val="105"/>
          <w:sz w:val="24"/>
          <w:u w:val="single" w:color="001B72"/>
        </w:rPr>
        <w:t xml:space="preserve"> </w:t>
      </w:r>
      <w:r>
        <w:rPr>
          <w:w w:val="105"/>
          <w:sz w:val="24"/>
        </w:rPr>
        <w:t>described</w:t>
      </w:r>
      <w:r>
        <w:rPr>
          <w:spacing w:val="-6"/>
          <w:w w:val="105"/>
          <w:sz w:val="24"/>
        </w:rPr>
        <w:t xml:space="preserve"> </w:t>
      </w:r>
      <w:r>
        <w:rPr>
          <w:w w:val="105"/>
          <w:sz w:val="24"/>
        </w:rPr>
        <w:t>in</w:t>
      </w:r>
      <w:r>
        <w:rPr>
          <w:spacing w:val="-6"/>
          <w:w w:val="105"/>
          <w:sz w:val="24"/>
        </w:rPr>
        <w:t xml:space="preserve"> </w:t>
      </w:r>
      <w:r>
        <w:rPr>
          <w:w w:val="105"/>
          <w:sz w:val="24"/>
        </w:rPr>
        <w:t>clause</w:t>
      </w:r>
      <w:r>
        <w:rPr>
          <w:spacing w:val="-6"/>
          <w:w w:val="105"/>
          <w:sz w:val="24"/>
        </w:rPr>
        <w:t xml:space="preserve"> </w:t>
      </w:r>
      <w:r>
        <w:rPr>
          <w:w w:val="105"/>
          <w:sz w:val="24"/>
        </w:rPr>
        <w:t>(iii),</w:t>
      </w:r>
      <w:r>
        <w:rPr>
          <w:spacing w:val="-6"/>
          <w:w w:val="105"/>
          <w:sz w:val="24"/>
        </w:rPr>
        <w:t xml:space="preserve"> </w:t>
      </w:r>
      <w:r>
        <w:rPr>
          <w:w w:val="105"/>
          <w:sz w:val="24"/>
        </w:rPr>
        <w:t>(iv),</w:t>
      </w:r>
      <w:r>
        <w:rPr>
          <w:spacing w:val="-6"/>
          <w:w w:val="105"/>
          <w:sz w:val="24"/>
        </w:rPr>
        <w:t xml:space="preserve"> </w:t>
      </w:r>
      <w:r>
        <w:rPr>
          <w:w w:val="105"/>
          <w:sz w:val="24"/>
        </w:rPr>
        <w:t>(vii),</w:t>
      </w:r>
      <w:r>
        <w:rPr>
          <w:spacing w:val="-6"/>
          <w:w w:val="105"/>
          <w:sz w:val="24"/>
        </w:rPr>
        <w:t xml:space="preserve"> </w:t>
      </w:r>
      <w:r>
        <w:rPr>
          <w:w w:val="105"/>
          <w:sz w:val="24"/>
        </w:rPr>
        <w:t>(x),</w:t>
      </w:r>
      <w:r>
        <w:rPr>
          <w:spacing w:val="-6"/>
          <w:w w:val="105"/>
          <w:sz w:val="24"/>
        </w:rPr>
        <w:t xml:space="preserve"> </w:t>
      </w:r>
      <w:r>
        <w:rPr>
          <w:w w:val="105"/>
          <w:sz w:val="24"/>
        </w:rPr>
        <w:t>or</w:t>
      </w:r>
      <w:r>
        <w:rPr>
          <w:spacing w:val="-6"/>
          <w:w w:val="105"/>
          <w:sz w:val="24"/>
        </w:rPr>
        <w:t xml:space="preserve"> </w:t>
      </w:r>
      <w:r>
        <w:rPr>
          <w:w w:val="105"/>
          <w:sz w:val="24"/>
        </w:rPr>
        <w:t>(xi);</w:t>
      </w:r>
    </w:p>
    <w:p w14:paraId="5ECCF0FB" w14:textId="77777777" w:rsidR="009668D9" w:rsidRDefault="00000000">
      <w:pPr>
        <w:pStyle w:val="ListParagraph"/>
        <w:numPr>
          <w:ilvl w:val="3"/>
          <w:numId w:val="2"/>
        </w:numPr>
        <w:tabs>
          <w:tab w:val="left" w:pos="2503"/>
        </w:tabs>
        <w:spacing w:before="220"/>
        <w:ind w:left="2502" w:hanging="576"/>
        <w:jc w:val="both"/>
        <w:rPr>
          <w:sz w:val="24"/>
        </w:rPr>
      </w:pPr>
      <w:r>
        <w:rPr>
          <w:spacing w:val="-4"/>
          <w:sz w:val="24"/>
        </w:rPr>
        <w:t>any—</w:t>
      </w:r>
    </w:p>
    <w:p w14:paraId="7745B089" w14:textId="77777777" w:rsidR="009668D9" w:rsidRDefault="00000000">
      <w:pPr>
        <w:pStyle w:val="ListParagraph"/>
        <w:numPr>
          <w:ilvl w:val="4"/>
          <w:numId w:val="2"/>
        </w:numPr>
        <w:tabs>
          <w:tab w:val="left" w:pos="2552"/>
        </w:tabs>
        <w:spacing w:before="157" w:line="302" w:lineRule="auto"/>
        <w:ind w:right="1009" w:firstLine="0"/>
        <w:rPr>
          <w:sz w:val="24"/>
        </w:rPr>
      </w:pPr>
      <w:hyperlink r:id="rId113">
        <w:r>
          <w:rPr>
            <w:w w:val="105"/>
            <w:sz w:val="24"/>
          </w:rPr>
          <w:t xml:space="preserve">organization that is described in section 501(c) of the </w:t>
        </w:r>
        <w:r>
          <w:rPr>
            <w:w w:val="105"/>
            <w:sz w:val="24"/>
            <w:u w:val="single" w:color="001B72"/>
          </w:rPr>
          <w:t>Internal</w:t>
        </w:r>
        <w:r>
          <w:rPr>
            <w:w w:val="105"/>
            <w:sz w:val="24"/>
          </w:rPr>
          <w:t xml:space="preserve"> </w:t>
        </w:r>
        <w:r>
          <w:rPr>
            <w:w w:val="105"/>
            <w:sz w:val="24"/>
            <w:u w:val="single" w:color="001B72"/>
          </w:rPr>
          <w:t>Revenue</w:t>
        </w:r>
        <w:r>
          <w:rPr>
            <w:spacing w:val="-9"/>
            <w:w w:val="105"/>
            <w:sz w:val="24"/>
            <w:u w:val="single" w:color="001B72"/>
          </w:rPr>
          <w:t xml:space="preserve"> </w:t>
        </w:r>
        <w:r>
          <w:rPr>
            <w:w w:val="105"/>
            <w:sz w:val="24"/>
            <w:u w:val="single" w:color="001B72"/>
          </w:rPr>
          <w:t>Code</w:t>
        </w:r>
        <w:r>
          <w:rPr>
            <w:spacing w:val="-9"/>
            <w:w w:val="105"/>
            <w:sz w:val="24"/>
            <w:u w:val="single" w:color="001B72"/>
          </w:rPr>
          <w:t xml:space="preserve"> </w:t>
        </w:r>
        <w:r>
          <w:rPr>
            <w:w w:val="105"/>
            <w:sz w:val="24"/>
            <w:u w:val="single" w:color="001B72"/>
          </w:rPr>
          <w:t>of</w:t>
        </w:r>
        <w:r>
          <w:rPr>
            <w:spacing w:val="-9"/>
            <w:w w:val="105"/>
            <w:sz w:val="24"/>
            <w:u w:val="single" w:color="001B72"/>
          </w:rPr>
          <w:t xml:space="preserve"> </w:t>
        </w:r>
        <w:r>
          <w:rPr>
            <w:w w:val="105"/>
            <w:sz w:val="24"/>
            <w:u w:val="single" w:color="001B72"/>
          </w:rPr>
          <w:t>1986</w:t>
        </w:r>
        <w:r>
          <w:rPr>
            <w:spacing w:val="-9"/>
            <w:w w:val="105"/>
            <w:sz w:val="24"/>
          </w:rPr>
          <w:t xml:space="preserve"> </w:t>
        </w:r>
        <w:r>
          <w:rPr>
            <w:w w:val="105"/>
            <w:sz w:val="24"/>
          </w:rPr>
          <w:t>(determined</w:t>
        </w:r>
        <w:r>
          <w:rPr>
            <w:spacing w:val="-9"/>
            <w:w w:val="105"/>
            <w:sz w:val="24"/>
          </w:rPr>
          <w:t xml:space="preserve"> </w:t>
        </w:r>
        <w:r>
          <w:rPr>
            <w:w w:val="105"/>
            <w:sz w:val="24"/>
          </w:rPr>
          <w:t>without</w:t>
        </w:r>
        <w:r>
          <w:rPr>
            <w:spacing w:val="-9"/>
            <w:w w:val="105"/>
            <w:sz w:val="24"/>
          </w:rPr>
          <w:t xml:space="preserve"> </w:t>
        </w:r>
        <w:r>
          <w:rPr>
            <w:w w:val="105"/>
            <w:sz w:val="24"/>
          </w:rPr>
          <w:t>regard</w:t>
        </w:r>
        <w:r>
          <w:rPr>
            <w:spacing w:val="-9"/>
            <w:w w:val="105"/>
            <w:sz w:val="24"/>
          </w:rPr>
          <w:t xml:space="preserve"> </w:t>
        </w:r>
        <w:r>
          <w:rPr>
            <w:w w:val="105"/>
            <w:sz w:val="24"/>
          </w:rPr>
          <w:t>to</w:t>
        </w:r>
        <w:r>
          <w:rPr>
            <w:spacing w:val="-9"/>
            <w:w w:val="105"/>
            <w:sz w:val="24"/>
          </w:rPr>
          <w:t xml:space="preserve"> </w:t>
        </w:r>
        <w:r>
          <w:rPr>
            <w:w w:val="105"/>
            <w:sz w:val="24"/>
          </w:rPr>
          <w:t>section</w:t>
        </w:r>
      </w:hyperlink>
      <w:r>
        <w:rPr>
          <w:spacing w:val="-9"/>
          <w:w w:val="105"/>
          <w:sz w:val="24"/>
        </w:rPr>
        <w:t xml:space="preserve"> </w:t>
      </w:r>
      <w:r>
        <w:rPr>
          <w:w w:val="105"/>
          <w:sz w:val="24"/>
        </w:rPr>
        <w:t>508(a) of such Code) and exempt from tax under section 501(a) of such Code,</w:t>
      </w:r>
      <w:r>
        <w:rPr>
          <w:spacing w:val="-2"/>
          <w:w w:val="105"/>
          <w:sz w:val="24"/>
        </w:rPr>
        <w:t xml:space="preserve"> </w:t>
      </w:r>
      <w:r>
        <w:rPr>
          <w:w w:val="105"/>
          <w:sz w:val="24"/>
        </w:rPr>
        <w:t>except</w:t>
      </w:r>
      <w:r>
        <w:rPr>
          <w:spacing w:val="-2"/>
          <w:w w:val="105"/>
          <w:sz w:val="24"/>
        </w:rPr>
        <w:t xml:space="preserve"> </w:t>
      </w:r>
      <w:r>
        <w:rPr>
          <w:w w:val="105"/>
          <w:sz w:val="24"/>
        </w:rPr>
        <w:t>that</w:t>
      </w:r>
      <w:r>
        <w:rPr>
          <w:spacing w:val="-2"/>
          <w:w w:val="105"/>
          <w:sz w:val="24"/>
        </w:rPr>
        <w:t xml:space="preserve"> </w:t>
      </w:r>
      <w:r>
        <w:rPr>
          <w:w w:val="105"/>
          <w:sz w:val="24"/>
        </w:rPr>
        <w:t>in</w:t>
      </w:r>
      <w:r>
        <w:rPr>
          <w:spacing w:val="-2"/>
          <w:w w:val="105"/>
          <w:sz w:val="24"/>
        </w:rPr>
        <w:t xml:space="preserve"> </w:t>
      </w:r>
      <w:r>
        <w:rPr>
          <w:w w:val="105"/>
          <w:sz w:val="24"/>
        </w:rPr>
        <w:t>the</w:t>
      </w:r>
      <w:r>
        <w:rPr>
          <w:spacing w:val="-2"/>
          <w:w w:val="105"/>
          <w:sz w:val="24"/>
        </w:rPr>
        <w:t xml:space="preserve"> </w:t>
      </w:r>
      <w:r>
        <w:rPr>
          <w:w w:val="105"/>
          <w:sz w:val="24"/>
        </w:rPr>
        <w:t>case</w:t>
      </w:r>
      <w:r>
        <w:rPr>
          <w:spacing w:val="-2"/>
          <w:w w:val="105"/>
          <w:sz w:val="24"/>
        </w:rPr>
        <w:t xml:space="preserve"> </w:t>
      </w:r>
      <w:r>
        <w:rPr>
          <w:w w:val="105"/>
          <w:sz w:val="24"/>
        </w:rPr>
        <w:t>of</w:t>
      </w:r>
      <w:r>
        <w:rPr>
          <w:spacing w:val="-2"/>
          <w:w w:val="105"/>
          <w:sz w:val="24"/>
        </w:rPr>
        <w:t xml:space="preserve"> </w:t>
      </w:r>
      <w:r>
        <w:rPr>
          <w:w w:val="105"/>
          <w:sz w:val="24"/>
        </w:rPr>
        <w:t>any</w:t>
      </w:r>
      <w:r>
        <w:rPr>
          <w:spacing w:val="-2"/>
          <w:w w:val="105"/>
          <w:sz w:val="24"/>
        </w:rPr>
        <w:t xml:space="preserve"> </w:t>
      </w:r>
      <w:r>
        <w:rPr>
          <w:w w:val="105"/>
          <w:sz w:val="24"/>
        </w:rPr>
        <w:t>such</w:t>
      </w:r>
      <w:r>
        <w:rPr>
          <w:spacing w:val="-2"/>
          <w:w w:val="105"/>
          <w:sz w:val="24"/>
        </w:rPr>
        <w:t xml:space="preserve"> </w:t>
      </w:r>
      <w:r>
        <w:rPr>
          <w:w w:val="105"/>
          <w:sz w:val="24"/>
        </w:rPr>
        <w:t>organization</w:t>
      </w:r>
      <w:r>
        <w:rPr>
          <w:spacing w:val="-2"/>
          <w:w w:val="105"/>
          <w:sz w:val="24"/>
        </w:rPr>
        <w:t xml:space="preserve"> </w:t>
      </w:r>
      <w:r>
        <w:rPr>
          <w:w w:val="105"/>
          <w:sz w:val="24"/>
        </w:rPr>
        <w:t>that</w:t>
      </w:r>
      <w:r>
        <w:rPr>
          <w:spacing w:val="-2"/>
          <w:w w:val="105"/>
          <w:sz w:val="24"/>
        </w:rPr>
        <w:t xml:space="preserve"> </w:t>
      </w:r>
      <w:r>
        <w:rPr>
          <w:w w:val="105"/>
          <w:sz w:val="24"/>
        </w:rPr>
        <w:t>loses</w:t>
      </w:r>
      <w:r>
        <w:rPr>
          <w:spacing w:val="-2"/>
          <w:w w:val="105"/>
          <w:sz w:val="24"/>
        </w:rPr>
        <w:t xml:space="preserve"> </w:t>
      </w:r>
      <w:r>
        <w:rPr>
          <w:w w:val="105"/>
          <w:sz w:val="24"/>
        </w:rPr>
        <w:t>an</w:t>
      </w:r>
    </w:p>
    <w:p w14:paraId="583CA6C6" w14:textId="77777777" w:rsidR="009668D9" w:rsidRDefault="00000000">
      <w:pPr>
        <w:pStyle w:val="BodyText"/>
        <w:spacing w:before="105" w:line="312" w:lineRule="auto"/>
        <w:ind w:left="2247" w:right="850"/>
      </w:pPr>
      <w:r>
        <w:rPr>
          <w:w w:val="105"/>
        </w:rPr>
        <w:t>exemption from tax, such organization shall be considered to be continued to be described in this subclause for the 180-day period beginning on the date of the loss of such tax-exempt status;</w:t>
      </w:r>
    </w:p>
    <w:p w14:paraId="29D6D857" w14:textId="77777777" w:rsidR="009668D9" w:rsidRDefault="00000000">
      <w:pPr>
        <w:pStyle w:val="ListParagraph"/>
        <w:numPr>
          <w:ilvl w:val="4"/>
          <w:numId w:val="2"/>
        </w:numPr>
        <w:tabs>
          <w:tab w:val="left" w:pos="2631"/>
        </w:tabs>
        <w:spacing w:before="189" w:line="283" w:lineRule="auto"/>
        <w:ind w:right="1029" w:firstLine="0"/>
        <w:rPr>
          <w:sz w:val="24"/>
        </w:rPr>
      </w:pPr>
      <w:r>
        <w:rPr>
          <w:w w:val="105"/>
          <w:sz w:val="24"/>
        </w:rPr>
        <w:t>political organization (as defined in section 527(e)(1) of such Code)</w:t>
      </w:r>
      <w:r>
        <w:rPr>
          <w:spacing w:val="-7"/>
          <w:w w:val="105"/>
          <w:sz w:val="24"/>
        </w:rPr>
        <w:t xml:space="preserve"> </w:t>
      </w:r>
      <w:r>
        <w:rPr>
          <w:w w:val="105"/>
          <w:sz w:val="24"/>
        </w:rPr>
        <w:t>that</w:t>
      </w:r>
      <w:r>
        <w:rPr>
          <w:spacing w:val="-7"/>
          <w:w w:val="105"/>
          <w:sz w:val="24"/>
        </w:rPr>
        <w:t xml:space="preserve"> </w:t>
      </w:r>
      <w:r>
        <w:rPr>
          <w:w w:val="105"/>
          <w:sz w:val="24"/>
        </w:rPr>
        <w:t>is</w:t>
      </w:r>
      <w:r>
        <w:rPr>
          <w:spacing w:val="-7"/>
          <w:w w:val="105"/>
          <w:sz w:val="24"/>
        </w:rPr>
        <w:t xml:space="preserve"> </w:t>
      </w:r>
      <w:r>
        <w:rPr>
          <w:w w:val="105"/>
          <w:sz w:val="24"/>
        </w:rPr>
        <w:t>exempt</w:t>
      </w:r>
      <w:r>
        <w:rPr>
          <w:spacing w:val="-7"/>
          <w:w w:val="105"/>
          <w:sz w:val="24"/>
        </w:rPr>
        <w:t xml:space="preserve"> </w:t>
      </w:r>
      <w:r>
        <w:rPr>
          <w:w w:val="105"/>
          <w:sz w:val="24"/>
        </w:rPr>
        <w:t>from</w:t>
      </w:r>
      <w:r>
        <w:rPr>
          <w:spacing w:val="-7"/>
          <w:w w:val="105"/>
          <w:sz w:val="24"/>
        </w:rPr>
        <w:t xml:space="preserve"> </w:t>
      </w:r>
      <w:r>
        <w:rPr>
          <w:w w:val="105"/>
          <w:sz w:val="24"/>
        </w:rPr>
        <w:t>tax</w:t>
      </w:r>
      <w:r>
        <w:rPr>
          <w:spacing w:val="-7"/>
          <w:w w:val="105"/>
          <w:sz w:val="24"/>
        </w:rPr>
        <w:t xml:space="preserve"> </w:t>
      </w:r>
      <w:r>
        <w:rPr>
          <w:w w:val="105"/>
          <w:sz w:val="24"/>
        </w:rPr>
        <w:t>under</w:t>
      </w:r>
      <w:r>
        <w:rPr>
          <w:spacing w:val="-7"/>
          <w:w w:val="105"/>
          <w:sz w:val="24"/>
        </w:rPr>
        <w:t xml:space="preserve"> </w:t>
      </w:r>
      <w:r>
        <w:rPr>
          <w:w w:val="105"/>
          <w:sz w:val="24"/>
        </w:rPr>
        <w:t>section</w:t>
      </w:r>
      <w:r>
        <w:rPr>
          <w:spacing w:val="-7"/>
          <w:w w:val="105"/>
          <w:sz w:val="24"/>
        </w:rPr>
        <w:t xml:space="preserve"> </w:t>
      </w:r>
      <w:r>
        <w:rPr>
          <w:w w:val="105"/>
          <w:sz w:val="24"/>
        </w:rPr>
        <w:t>527(a)</w:t>
      </w:r>
      <w:r>
        <w:rPr>
          <w:spacing w:val="-7"/>
          <w:w w:val="105"/>
          <w:sz w:val="24"/>
        </w:rPr>
        <w:t xml:space="preserve"> </w:t>
      </w:r>
      <w:r>
        <w:rPr>
          <w:w w:val="105"/>
          <w:sz w:val="24"/>
        </w:rPr>
        <w:t>of</w:t>
      </w:r>
      <w:r>
        <w:rPr>
          <w:spacing w:val="-7"/>
          <w:w w:val="105"/>
          <w:sz w:val="24"/>
        </w:rPr>
        <w:t xml:space="preserve"> </w:t>
      </w:r>
      <w:r>
        <w:rPr>
          <w:w w:val="105"/>
          <w:sz w:val="24"/>
        </w:rPr>
        <w:t>such</w:t>
      </w:r>
      <w:r>
        <w:rPr>
          <w:spacing w:val="-7"/>
          <w:w w:val="105"/>
          <w:sz w:val="24"/>
        </w:rPr>
        <w:t xml:space="preserve"> </w:t>
      </w:r>
      <w:r>
        <w:rPr>
          <w:w w:val="105"/>
          <w:sz w:val="24"/>
        </w:rPr>
        <w:t>Code;</w:t>
      </w:r>
      <w:r>
        <w:rPr>
          <w:spacing w:val="-7"/>
          <w:w w:val="105"/>
          <w:sz w:val="24"/>
        </w:rPr>
        <w:t xml:space="preserve"> </w:t>
      </w:r>
      <w:r>
        <w:rPr>
          <w:w w:val="105"/>
          <w:sz w:val="24"/>
        </w:rPr>
        <w:t>or</w:t>
      </w:r>
    </w:p>
    <w:p w14:paraId="3236565A" w14:textId="77777777" w:rsidR="009668D9" w:rsidRDefault="00000000">
      <w:pPr>
        <w:pStyle w:val="ListParagraph"/>
        <w:numPr>
          <w:ilvl w:val="4"/>
          <w:numId w:val="2"/>
        </w:numPr>
        <w:tabs>
          <w:tab w:val="left" w:pos="2711"/>
        </w:tabs>
        <w:spacing w:before="205" w:line="283" w:lineRule="auto"/>
        <w:ind w:right="1034" w:firstLine="0"/>
        <w:rPr>
          <w:sz w:val="24"/>
        </w:rPr>
      </w:pPr>
      <w:r>
        <w:rPr>
          <w:w w:val="105"/>
          <w:sz w:val="24"/>
        </w:rPr>
        <w:t>trust</w:t>
      </w:r>
      <w:r>
        <w:rPr>
          <w:spacing w:val="-10"/>
          <w:w w:val="105"/>
          <w:sz w:val="24"/>
        </w:rPr>
        <w:t xml:space="preserve"> </w:t>
      </w:r>
      <w:r>
        <w:rPr>
          <w:w w:val="105"/>
          <w:sz w:val="24"/>
        </w:rPr>
        <w:t>described</w:t>
      </w:r>
      <w:r>
        <w:rPr>
          <w:spacing w:val="-10"/>
          <w:w w:val="105"/>
          <w:sz w:val="24"/>
        </w:rPr>
        <w:t xml:space="preserve"> </w:t>
      </w:r>
      <w:r>
        <w:rPr>
          <w:w w:val="105"/>
          <w:sz w:val="24"/>
        </w:rPr>
        <w:t>in</w:t>
      </w:r>
      <w:r>
        <w:rPr>
          <w:spacing w:val="-10"/>
          <w:w w:val="105"/>
          <w:sz w:val="24"/>
        </w:rPr>
        <w:t xml:space="preserve"> </w:t>
      </w:r>
      <w:r>
        <w:rPr>
          <w:w w:val="105"/>
          <w:sz w:val="24"/>
        </w:rPr>
        <w:t>paragraph</w:t>
      </w:r>
      <w:r>
        <w:rPr>
          <w:spacing w:val="-10"/>
          <w:w w:val="105"/>
          <w:sz w:val="24"/>
        </w:rPr>
        <w:t xml:space="preserve"> </w:t>
      </w:r>
      <w:r>
        <w:rPr>
          <w:w w:val="105"/>
          <w:sz w:val="24"/>
        </w:rPr>
        <w:t>(1)</w:t>
      </w:r>
      <w:r>
        <w:rPr>
          <w:spacing w:val="-10"/>
          <w:w w:val="105"/>
          <w:sz w:val="24"/>
        </w:rPr>
        <w:t xml:space="preserve"> </w:t>
      </w:r>
      <w:r>
        <w:rPr>
          <w:w w:val="105"/>
          <w:sz w:val="24"/>
        </w:rPr>
        <w:t>or</w:t>
      </w:r>
      <w:r>
        <w:rPr>
          <w:spacing w:val="-10"/>
          <w:w w:val="105"/>
          <w:sz w:val="24"/>
        </w:rPr>
        <w:t xml:space="preserve"> </w:t>
      </w:r>
      <w:r>
        <w:rPr>
          <w:w w:val="105"/>
          <w:sz w:val="24"/>
        </w:rPr>
        <w:t>(2)</w:t>
      </w:r>
      <w:r>
        <w:rPr>
          <w:spacing w:val="-10"/>
          <w:w w:val="105"/>
          <w:sz w:val="24"/>
        </w:rPr>
        <w:t xml:space="preserve"> </w:t>
      </w:r>
      <w:r>
        <w:rPr>
          <w:w w:val="105"/>
          <w:sz w:val="24"/>
        </w:rPr>
        <w:t>of</w:t>
      </w:r>
      <w:r>
        <w:rPr>
          <w:spacing w:val="-10"/>
          <w:w w:val="105"/>
          <w:sz w:val="24"/>
        </w:rPr>
        <w:t xml:space="preserve"> </w:t>
      </w:r>
      <w:r>
        <w:rPr>
          <w:w w:val="105"/>
          <w:sz w:val="24"/>
        </w:rPr>
        <w:t>section</w:t>
      </w:r>
      <w:r>
        <w:rPr>
          <w:spacing w:val="-10"/>
          <w:w w:val="105"/>
          <w:sz w:val="24"/>
        </w:rPr>
        <w:t xml:space="preserve"> </w:t>
      </w:r>
      <w:r>
        <w:rPr>
          <w:w w:val="105"/>
          <w:sz w:val="24"/>
        </w:rPr>
        <w:t>4947(a)</w:t>
      </w:r>
      <w:r>
        <w:rPr>
          <w:spacing w:val="-10"/>
          <w:w w:val="105"/>
          <w:sz w:val="24"/>
        </w:rPr>
        <w:t xml:space="preserve"> </w:t>
      </w:r>
      <w:r>
        <w:rPr>
          <w:w w:val="105"/>
          <w:sz w:val="24"/>
        </w:rPr>
        <w:t>of</w:t>
      </w:r>
      <w:r>
        <w:rPr>
          <w:spacing w:val="-10"/>
          <w:w w:val="105"/>
          <w:sz w:val="24"/>
        </w:rPr>
        <w:t xml:space="preserve"> </w:t>
      </w:r>
      <w:r>
        <w:rPr>
          <w:w w:val="105"/>
          <w:sz w:val="24"/>
        </w:rPr>
        <w:t xml:space="preserve">such </w:t>
      </w:r>
      <w:r>
        <w:rPr>
          <w:spacing w:val="-2"/>
          <w:w w:val="105"/>
          <w:sz w:val="24"/>
        </w:rPr>
        <w:t>Code;</w:t>
      </w:r>
    </w:p>
    <w:p w14:paraId="699B7EE1" w14:textId="77777777" w:rsidR="009668D9" w:rsidRDefault="009668D9">
      <w:pPr>
        <w:pStyle w:val="BodyText"/>
        <w:spacing w:before="10"/>
        <w:rPr>
          <w:sz w:val="30"/>
        </w:rPr>
      </w:pPr>
    </w:p>
    <w:p w14:paraId="0D5F62D2" w14:textId="77777777" w:rsidR="009668D9" w:rsidRDefault="00000000">
      <w:pPr>
        <w:pStyle w:val="ListParagraph"/>
        <w:numPr>
          <w:ilvl w:val="3"/>
          <w:numId w:val="2"/>
        </w:numPr>
        <w:tabs>
          <w:tab w:val="left" w:pos="2430"/>
        </w:tabs>
        <w:spacing w:line="283" w:lineRule="auto"/>
        <w:ind w:left="1927" w:right="1242" w:firstLine="0"/>
        <w:rPr>
          <w:sz w:val="24"/>
        </w:rPr>
      </w:pPr>
      <w:r>
        <w:rPr>
          <w:sz w:val="24"/>
        </w:rPr>
        <w:t>any</w:t>
      </w:r>
      <w:r>
        <w:rPr>
          <w:spacing w:val="40"/>
          <w:sz w:val="24"/>
        </w:rPr>
        <w:t xml:space="preserve"> </w:t>
      </w:r>
      <w:r>
        <w:rPr>
          <w:sz w:val="24"/>
        </w:rPr>
        <w:t>corporation,</w:t>
      </w:r>
      <w:r>
        <w:rPr>
          <w:spacing w:val="40"/>
          <w:sz w:val="24"/>
        </w:rPr>
        <w:t xml:space="preserve"> </w:t>
      </w:r>
      <w:r>
        <w:rPr>
          <w:sz w:val="24"/>
        </w:rPr>
        <w:t>limited</w:t>
      </w:r>
      <w:r>
        <w:rPr>
          <w:spacing w:val="40"/>
          <w:sz w:val="24"/>
        </w:rPr>
        <w:t xml:space="preserve"> </w:t>
      </w:r>
      <w:r>
        <w:rPr>
          <w:sz w:val="24"/>
        </w:rPr>
        <w:t>liability</w:t>
      </w:r>
      <w:r>
        <w:rPr>
          <w:spacing w:val="40"/>
          <w:sz w:val="24"/>
        </w:rPr>
        <w:t xml:space="preserve"> </w:t>
      </w:r>
      <w:r>
        <w:rPr>
          <w:sz w:val="24"/>
        </w:rPr>
        <w:t>company,</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similar</w:t>
      </w:r>
      <w:r>
        <w:rPr>
          <w:spacing w:val="40"/>
          <w:sz w:val="24"/>
        </w:rPr>
        <w:t xml:space="preserve"> </w:t>
      </w:r>
      <w:r>
        <w:rPr>
          <w:sz w:val="24"/>
        </w:rPr>
        <w:t xml:space="preserve">entity </w:t>
      </w:r>
      <w:r>
        <w:rPr>
          <w:spacing w:val="-2"/>
          <w:w w:val="110"/>
          <w:sz w:val="24"/>
        </w:rPr>
        <w:t>that—</w:t>
      </w:r>
    </w:p>
    <w:p w14:paraId="1F5EC70A" w14:textId="77777777" w:rsidR="009668D9" w:rsidRDefault="00000000">
      <w:pPr>
        <w:pStyle w:val="ListParagraph"/>
        <w:numPr>
          <w:ilvl w:val="4"/>
          <w:numId w:val="2"/>
        </w:numPr>
        <w:tabs>
          <w:tab w:val="left" w:pos="2552"/>
        </w:tabs>
        <w:spacing w:before="145" w:line="283" w:lineRule="auto"/>
        <w:ind w:right="1396" w:firstLine="0"/>
        <w:rPr>
          <w:sz w:val="24"/>
        </w:rPr>
      </w:pPr>
      <w:r>
        <w:rPr>
          <w:w w:val="105"/>
          <w:sz w:val="24"/>
        </w:rPr>
        <w:t>operates</w:t>
      </w:r>
      <w:r>
        <w:rPr>
          <w:spacing w:val="-5"/>
          <w:w w:val="105"/>
          <w:sz w:val="24"/>
        </w:rPr>
        <w:t xml:space="preserve"> </w:t>
      </w:r>
      <w:r>
        <w:rPr>
          <w:w w:val="105"/>
          <w:sz w:val="24"/>
        </w:rPr>
        <w:t>exclusively</w:t>
      </w:r>
      <w:r>
        <w:rPr>
          <w:spacing w:val="-5"/>
          <w:w w:val="105"/>
          <w:sz w:val="24"/>
        </w:rPr>
        <w:t xml:space="preserve"> </w:t>
      </w:r>
      <w:r>
        <w:rPr>
          <w:w w:val="105"/>
          <w:sz w:val="24"/>
        </w:rPr>
        <w:t>to</w:t>
      </w:r>
      <w:r>
        <w:rPr>
          <w:spacing w:val="-5"/>
          <w:w w:val="105"/>
          <w:sz w:val="24"/>
        </w:rPr>
        <w:t xml:space="preserve"> </w:t>
      </w:r>
      <w:r>
        <w:rPr>
          <w:w w:val="105"/>
          <w:sz w:val="24"/>
        </w:rPr>
        <w:t>provide</w:t>
      </w:r>
      <w:r>
        <w:rPr>
          <w:spacing w:val="-5"/>
          <w:w w:val="105"/>
          <w:sz w:val="24"/>
        </w:rPr>
        <w:t xml:space="preserve"> </w:t>
      </w:r>
      <w:r>
        <w:rPr>
          <w:w w:val="105"/>
          <w:sz w:val="24"/>
        </w:rPr>
        <w:t>financial</w:t>
      </w:r>
      <w:r>
        <w:rPr>
          <w:spacing w:val="-5"/>
          <w:w w:val="105"/>
          <w:sz w:val="24"/>
        </w:rPr>
        <w:t xml:space="preserve"> </w:t>
      </w:r>
      <w:r>
        <w:rPr>
          <w:w w:val="105"/>
          <w:sz w:val="24"/>
        </w:rPr>
        <w:t>assistance</w:t>
      </w:r>
      <w:r>
        <w:rPr>
          <w:spacing w:val="-5"/>
          <w:w w:val="105"/>
          <w:sz w:val="24"/>
        </w:rPr>
        <w:t xml:space="preserve"> </w:t>
      </w:r>
      <w:r>
        <w:rPr>
          <w:w w:val="105"/>
          <w:sz w:val="24"/>
        </w:rPr>
        <w:t>to,</w:t>
      </w:r>
      <w:r>
        <w:rPr>
          <w:spacing w:val="-5"/>
          <w:w w:val="105"/>
          <w:sz w:val="24"/>
        </w:rPr>
        <w:t xml:space="preserve"> </w:t>
      </w:r>
      <w:r>
        <w:rPr>
          <w:w w:val="105"/>
          <w:sz w:val="24"/>
        </w:rPr>
        <w:t>or</w:t>
      </w:r>
      <w:r>
        <w:rPr>
          <w:spacing w:val="-5"/>
          <w:w w:val="105"/>
          <w:sz w:val="24"/>
        </w:rPr>
        <w:t xml:space="preserve"> </w:t>
      </w:r>
      <w:r>
        <w:rPr>
          <w:w w:val="105"/>
          <w:sz w:val="24"/>
        </w:rPr>
        <w:t>hold governance rights over, any entity described in clause (xix);</w:t>
      </w:r>
    </w:p>
    <w:p w14:paraId="12069FAE" w14:textId="77777777" w:rsidR="009668D9" w:rsidRDefault="00000000">
      <w:pPr>
        <w:pStyle w:val="ListParagraph"/>
        <w:numPr>
          <w:ilvl w:val="4"/>
          <w:numId w:val="2"/>
        </w:numPr>
        <w:tabs>
          <w:tab w:val="left" w:pos="2631"/>
        </w:tabs>
        <w:spacing w:before="205"/>
        <w:ind w:left="2630" w:hanging="384"/>
        <w:rPr>
          <w:sz w:val="24"/>
        </w:rPr>
      </w:pPr>
      <w:r>
        <w:rPr>
          <w:w w:val="105"/>
          <w:sz w:val="24"/>
        </w:rPr>
        <w:t>is</w:t>
      </w:r>
      <w:r>
        <w:rPr>
          <w:spacing w:val="-16"/>
          <w:w w:val="105"/>
          <w:sz w:val="24"/>
        </w:rPr>
        <w:t xml:space="preserve"> </w:t>
      </w:r>
      <w:r>
        <w:rPr>
          <w:w w:val="105"/>
          <w:sz w:val="24"/>
        </w:rPr>
        <w:t>a</w:t>
      </w:r>
      <w:r>
        <w:rPr>
          <w:spacing w:val="-16"/>
          <w:w w:val="105"/>
          <w:sz w:val="24"/>
        </w:rPr>
        <w:t xml:space="preserve"> </w:t>
      </w:r>
      <w:hyperlink r:id="rId114">
        <w:r>
          <w:rPr>
            <w:w w:val="105"/>
            <w:sz w:val="24"/>
            <w:u w:val="single" w:color="001B72"/>
          </w:rPr>
          <w:t>United</w:t>
        </w:r>
        <w:r>
          <w:rPr>
            <w:spacing w:val="-16"/>
            <w:w w:val="105"/>
            <w:sz w:val="24"/>
            <w:u w:val="single" w:color="001B72"/>
          </w:rPr>
          <w:t xml:space="preserve"> </w:t>
        </w:r>
        <w:r>
          <w:rPr>
            <w:w w:val="105"/>
            <w:sz w:val="24"/>
            <w:u w:val="single" w:color="001B72"/>
          </w:rPr>
          <w:t>States</w:t>
        </w:r>
        <w:r>
          <w:rPr>
            <w:spacing w:val="-16"/>
            <w:w w:val="105"/>
            <w:sz w:val="24"/>
            <w:u w:val="single" w:color="001B72"/>
          </w:rPr>
          <w:t xml:space="preserve"> </w:t>
        </w:r>
        <w:r>
          <w:rPr>
            <w:spacing w:val="-2"/>
            <w:w w:val="105"/>
            <w:sz w:val="24"/>
            <w:u w:val="single" w:color="001B72"/>
          </w:rPr>
          <w:t>person</w:t>
        </w:r>
      </w:hyperlink>
      <w:r>
        <w:rPr>
          <w:spacing w:val="-2"/>
          <w:w w:val="105"/>
          <w:sz w:val="24"/>
        </w:rPr>
        <w:t>;</w:t>
      </w:r>
    </w:p>
    <w:p w14:paraId="23288FE8" w14:textId="77777777" w:rsidR="009668D9" w:rsidRDefault="00000000">
      <w:pPr>
        <w:pStyle w:val="ListParagraph"/>
        <w:numPr>
          <w:ilvl w:val="4"/>
          <w:numId w:val="2"/>
        </w:numPr>
        <w:tabs>
          <w:tab w:val="left" w:pos="2711"/>
        </w:tabs>
        <w:spacing w:before="247" w:line="297" w:lineRule="auto"/>
        <w:ind w:right="1523" w:firstLine="0"/>
        <w:jc w:val="both"/>
        <w:rPr>
          <w:sz w:val="24"/>
        </w:rPr>
      </w:pPr>
      <w:r>
        <w:rPr>
          <w:w w:val="105"/>
          <w:sz w:val="24"/>
        </w:rPr>
        <w:t xml:space="preserve">is beneficially owned or controlled exclusively by 1 or more </w:t>
      </w:r>
      <w:hyperlink r:id="rId115">
        <w:r>
          <w:rPr>
            <w:w w:val="105"/>
            <w:sz w:val="24"/>
            <w:u w:val="single" w:color="001B72"/>
          </w:rPr>
          <w:t>United</w:t>
        </w:r>
        <w:r>
          <w:rPr>
            <w:spacing w:val="-7"/>
            <w:w w:val="105"/>
            <w:sz w:val="24"/>
            <w:u w:val="single" w:color="001B72"/>
          </w:rPr>
          <w:t xml:space="preserve"> </w:t>
        </w:r>
        <w:r>
          <w:rPr>
            <w:w w:val="105"/>
            <w:sz w:val="24"/>
            <w:u w:val="single" w:color="001B72"/>
          </w:rPr>
          <w:t>States</w:t>
        </w:r>
        <w:r>
          <w:rPr>
            <w:spacing w:val="-7"/>
            <w:w w:val="105"/>
            <w:sz w:val="24"/>
            <w:u w:val="single" w:color="001B72"/>
          </w:rPr>
          <w:t xml:space="preserve"> </w:t>
        </w:r>
        <w:r>
          <w:rPr>
            <w:w w:val="105"/>
            <w:sz w:val="24"/>
            <w:u w:val="single" w:color="001B72"/>
          </w:rPr>
          <w:t>persons</w:t>
        </w:r>
        <w:r>
          <w:rPr>
            <w:spacing w:val="-7"/>
            <w:w w:val="105"/>
            <w:sz w:val="24"/>
          </w:rPr>
          <w:t xml:space="preserve"> </w:t>
        </w:r>
        <w:r>
          <w:rPr>
            <w:w w:val="105"/>
            <w:sz w:val="24"/>
          </w:rPr>
          <w:t>that</w:t>
        </w:r>
        <w:r>
          <w:rPr>
            <w:spacing w:val="-7"/>
            <w:w w:val="105"/>
            <w:sz w:val="24"/>
          </w:rPr>
          <w:t xml:space="preserve"> </w:t>
        </w:r>
        <w:r>
          <w:rPr>
            <w:w w:val="105"/>
            <w:sz w:val="24"/>
          </w:rPr>
          <w:t>are</w:t>
        </w:r>
        <w:r>
          <w:rPr>
            <w:spacing w:val="-7"/>
            <w:w w:val="105"/>
            <w:sz w:val="24"/>
          </w:rPr>
          <w:t xml:space="preserve"> </w:t>
        </w:r>
        <w:r>
          <w:rPr>
            <w:w w:val="105"/>
            <w:sz w:val="24"/>
          </w:rPr>
          <w:t>United</w:t>
        </w:r>
        <w:r>
          <w:rPr>
            <w:rFonts w:ascii="Times New Roman"/>
            <w:w w:val="105"/>
            <w:sz w:val="24"/>
            <w:u w:val="single" w:color="001B72"/>
          </w:rPr>
          <w:t xml:space="preserve"> </w:t>
        </w:r>
        <w:r>
          <w:rPr>
            <w:w w:val="105"/>
            <w:sz w:val="24"/>
            <w:u w:val="single" w:color="001B72"/>
          </w:rPr>
          <w:t>States</w:t>
        </w:r>
        <w:r>
          <w:rPr>
            <w:spacing w:val="-8"/>
            <w:w w:val="105"/>
            <w:sz w:val="24"/>
            <w:u w:val="single" w:color="001B72"/>
          </w:rPr>
          <w:t xml:space="preserve"> </w:t>
        </w:r>
        <w:r>
          <w:rPr>
            <w:w w:val="105"/>
            <w:sz w:val="24"/>
          </w:rPr>
          <w:t>citizens</w:t>
        </w:r>
        <w:r>
          <w:rPr>
            <w:spacing w:val="-7"/>
            <w:w w:val="105"/>
            <w:sz w:val="24"/>
          </w:rPr>
          <w:t xml:space="preserve"> </w:t>
        </w:r>
        <w:r>
          <w:rPr>
            <w:w w:val="105"/>
            <w:sz w:val="24"/>
          </w:rPr>
          <w:t>or</w:t>
        </w:r>
        <w:r>
          <w:rPr>
            <w:spacing w:val="-7"/>
            <w:w w:val="105"/>
            <w:sz w:val="24"/>
          </w:rPr>
          <w:t xml:space="preserve"> </w:t>
        </w:r>
        <w:r>
          <w:rPr>
            <w:w w:val="105"/>
            <w:sz w:val="24"/>
            <w:u w:val="single" w:color="001B72"/>
          </w:rPr>
          <w:t>lawfully</w:t>
        </w:r>
        <w:r>
          <w:rPr>
            <w:w w:val="105"/>
            <w:sz w:val="24"/>
          </w:rPr>
          <w:t xml:space="preserve"> </w:t>
        </w:r>
        <w:r>
          <w:rPr>
            <w:w w:val="105"/>
            <w:sz w:val="24"/>
            <w:u w:val="single" w:color="001B72"/>
          </w:rPr>
          <w:t>admitted for permanent residence</w:t>
        </w:r>
        <w:r>
          <w:rPr>
            <w:w w:val="105"/>
            <w:sz w:val="24"/>
          </w:rPr>
          <w:t>; and</w:t>
        </w:r>
      </w:hyperlink>
    </w:p>
    <w:p w14:paraId="66258BE0" w14:textId="77777777" w:rsidR="009668D9" w:rsidRDefault="00000000">
      <w:pPr>
        <w:pStyle w:val="ListParagraph"/>
        <w:numPr>
          <w:ilvl w:val="4"/>
          <w:numId w:val="2"/>
        </w:numPr>
        <w:tabs>
          <w:tab w:val="left" w:pos="2708"/>
        </w:tabs>
        <w:spacing w:before="201" w:line="297" w:lineRule="auto"/>
        <w:ind w:right="1330" w:firstLine="0"/>
        <w:rPr>
          <w:sz w:val="24"/>
        </w:rPr>
      </w:pPr>
      <w:r>
        <w:rPr>
          <w:sz w:val="24"/>
        </w:rPr>
        <w:t>derives</w:t>
      </w:r>
      <w:r>
        <w:rPr>
          <w:spacing w:val="31"/>
          <w:sz w:val="24"/>
        </w:rPr>
        <w:t xml:space="preserve"> </w:t>
      </w:r>
      <w:r>
        <w:rPr>
          <w:sz w:val="24"/>
        </w:rPr>
        <w:t>at</w:t>
      </w:r>
      <w:r>
        <w:rPr>
          <w:spacing w:val="31"/>
          <w:sz w:val="24"/>
        </w:rPr>
        <w:t xml:space="preserve"> </w:t>
      </w:r>
      <w:r>
        <w:rPr>
          <w:sz w:val="24"/>
        </w:rPr>
        <w:t>least</w:t>
      </w:r>
      <w:r>
        <w:rPr>
          <w:spacing w:val="31"/>
          <w:sz w:val="24"/>
        </w:rPr>
        <w:t xml:space="preserve"> </w:t>
      </w:r>
      <w:r>
        <w:rPr>
          <w:sz w:val="24"/>
        </w:rPr>
        <w:t>a</w:t>
      </w:r>
      <w:r>
        <w:rPr>
          <w:spacing w:val="31"/>
          <w:sz w:val="24"/>
        </w:rPr>
        <w:t xml:space="preserve"> </w:t>
      </w:r>
      <w:r>
        <w:rPr>
          <w:sz w:val="24"/>
        </w:rPr>
        <w:t>majority</w:t>
      </w:r>
      <w:r>
        <w:rPr>
          <w:spacing w:val="31"/>
          <w:sz w:val="24"/>
        </w:rPr>
        <w:t xml:space="preserve"> </w:t>
      </w:r>
      <w:r>
        <w:rPr>
          <w:sz w:val="24"/>
        </w:rPr>
        <w:t>of</w:t>
      </w:r>
      <w:r>
        <w:rPr>
          <w:spacing w:val="31"/>
          <w:sz w:val="24"/>
        </w:rPr>
        <w:t xml:space="preserve"> </w:t>
      </w:r>
      <w:r>
        <w:rPr>
          <w:sz w:val="24"/>
        </w:rPr>
        <w:t>its</w:t>
      </w:r>
      <w:r>
        <w:rPr>
          <w:spacing w:val="31"/>
          <w:sz w:val="24"/>
        </w:rPr>
        <w:t xml:space="preserve"> </w:t>
      </w:r>
      <w:r>
        <w:rPr>
          <w:sz w:val="24"/>
        </w:rPr>
        <w:t>funding</w:t>
      </w:r>
      <w:r>
        <w:rPr>
          <w:spacing w:val="31"/>
          <w:sz w:val="24"/>
        </w:rPr>
        <w:t xml:space="preserve"> </w:t>
      </w:r>
      <w:r>
        <w:rPr>
          <w:sz w:val="24"/>
        </w:rPr>
        <w:t>or</w:t>
      </w:r>
      <w:r>
        <w:rPr>
          <w:spacing w:val="31"/>
          <w:sz w:val="24"/>
        </w:rPr>
        <w:t xml:space="preserve"> </w:t>
      </w:r>
      <w:r>
        <w:rPr>
          <w:sz w:val="24"/>
        </w:rPr>
        <w:t>revenue</w:t>
      </w:r>
      <w:r>
        <w:rPr>
          <w:spacing w:val="31"/>
          <w:sz w:val="24"/>
        </w:rPr>
        <w:t xml:space="preserve"> </w:t>
      </w:r>
      <w:r>
        <w:rPr>
          <w:sz w:val="24"/>
        </w:rPr>
        <w:t>from</w:t>
      </w:r>
      <w:r>
        <w:rPr>
          <w:spacing w:val="31"/>
          <w:sz w:val="24"/>
        </w:rPr>
        <w:t xml:space="preserve"> </w:t>
      </w:r>
      <w:r>
        <w:rPr>
          <w:sz w:val="24"/>
        </w:rPr>
        <w:t>1</w:t>
      </w:r>
      <w:r>
        <w:rPr>
          <w:spacing w:val="31"/>
          <w:sz w:val="24"/>
        </w:rPr>
        <w:t xml:space="preserve"> </w:t>
      </w:r>
      <w:r>
        <w:rPr>
          <w:sz w:val="24"/>
        </w:rPr>
        <w:t xml:space="preserve">or </w:t>
      </w:r>
      <w:r>
        <w:rPr>
          <w:w w:val="110"/>
          <w:sz w:val="24"/>
        </w:rPr>
        <w:t>more</w:t>
      </w:r>
      <w:r>
        <w:rPr>
          <w:spacing w:val="-19"/>
          <w:w w:val="110"/>
          <w:sz w:val="24"/>
        </w:rPr>
        <w:t xml:space="preserve"> </w:t>
      </w:r>
      <w:hyperlink r:id="rId116">
        <w:r>
          <w:rPr>
            <w:w w:val="110"/>
            <w:sz w:val="24"/>
            <w:u w:val="single" w:color="001B72"/>
          </w:rPr>
          <w:t>United</w:t>
        </w:r>
        <w:r>
          <w:rPr>
            <w:spacing w:val="-18"/>
            <w:w w:val="110"/>
            <w:sz w:val="24"/>
            <w:u w:val="single" w:color="001B72"/>
          </w:rPr>
          <w:t xml:space="preserve"> </w:t>
        </w:r>
        <w:r>
          <w:rPr>
            <w:w w:val="110"/>
            <w:sz w:val="24"/>
            <w:u w:val="single" w:color="001B72"/>
          </w:rPr>
          <w:t>States</w:t>
        </w:r>
        <w:r>
          <w:rPr>
            <w:spacing w:val="-19"/>
            <w:w w:val="110"/>
            <w:sz w:val="24"/>
            <w:u w:val="single" w:color="001B72"/>
          </w:rPr>
          <w:t xml:space="preserve"> </w:t>
        </w:r>
        <w:r>
          <w:rPr>
            <w:w w:val="110"/>
            <w:sz w:val="24"/>
            <w:u w:val="single" w:color="001B72"/>
          </w:rPr>
          <w:t>persons</w:t>
        </w:r>
      </w:hyperlink>
      <w:r>
        <w:rPr>
          <w:spacing w:val="-18"/>
          <w:w w:val="110"/>
          <w:sz w:val="24"/>
        </w:rPr>
        <w:t xml:space="preserve"> </w:t>
      </w:r>
      <w:r>
        <w:rPr>
          <w:w w:val="110"/>
          <w:sz w:val="24"/>
        </w:rPr>
        <w:t>that</w:t>
      </w:r>
      <w:r>
        <w:rPr>
          <w:spacing w:val="-18"/>
          <w:w w:val="110"/>
          <w:sz w:val="24"/>
        </w:rPr>
        <w:t xml:space="preserve"> </w:t>
      </w:r>
      <w:r>
        <w:rPr>
          <w:w w:val="110"/>
          <w:sz w:val="24"/>
        </w:rPr>
        <w:t>are</w:t>
      </w:r>
      <w:r>
        <w:rPr>
          <w:spacing w:val="-19"/>
          <w:w w:val="110"/>
          <w:sz w:val="24"/>
        </w:rPr>
        <w:t xml:space="preserve"> </w:t>
      </w:r>
      <w:r>
        <w:rPr>
          <w:w w:val="110"/>
          <w:sz w:val="24"/>
        </w:rPr>
        <w:t>United</w:t>
      </w:r>
      <w:hyperlink r:id="rId117">
        <w:r>
          <w:rPr>
            <w:rFonts w:ascii="Times New Roman"/>
            <w:spacing w:val="-16"/>
            <w:w w:val="110"/>
            <w:sz w:val="24"/>
            <w:u w:val="single" w:color="001B72"/>
          </w:rPr>
          <w:t xml:space="preserve"> </w:t>
        </w:r>
        <w:r>
          <w:rPr>
            <w:w w:val="110"/>
            <w:sz w:val="24"/>
            <w:u w:val="single" w:color="001B72"/>
          </w:rPr>
          <w:t>States</w:t>
        </w:r>
      </w:hyperlink>
      <w:r>
        <w:rPr>
          <w:spacing w:val="-18"/>
          <w:w w:val="110"/>
          <w:sz w:val="24"/>
        </w:rPr>
        <w:t xml:space="preserve"> </w:t>
      </w:r>
      <w:r>
        <w:rPr>
          <w:w w:val="110"/>
          <w:sz w:val="24"/>
        </w:rPr>
        <w:t>citizens</w:t>
      </w:r>
      <w:r>
        <w:rPr>
          <w:spacing w:val="-19"/>
          <w:w w:val="110"/>
          <w:sz w:val="24"/>
        </w:rPr>
        <w:t xml:space="preserve"> </w:t>
      </w:r>
      <w:r>
        <w:rPr>
          <w:w w:val="110"/>
          <w:sz w:val="24"/>
        </w:rPr>
        <w:t xml:space="preserve">or </w:t>
      </w:r>
      <w:hyperlink r:id="rId118">
        <w:r>
          <w:rPr>
            <w:w w:val="110"/>
            <w:sz w:val="24"/>
            <w:u w:val="single" w:color="001B72"/>
          </w:rPr>
          <w:t>lawfully admitted for permanent residence</w:t>
        </w:r>
      </w:hyperlink>
      <w:r>
        <w:rPr>
          <w:w w:val="110"/>
          <w:sz w:val="24"/>
        </w:rPr>
        <w:t>;</w:t>
      </w:r>
    </w:p>
    <w:p w14:paraId="4973ECFC" w14:textId="77777777" w:rsidR="009668D9" w:rsidRDefault="009668D9">
      <w:pPr>
        <w:pStyle w:val="BodyText"/>
        <w:spacing w:before="2"/>
        <w:rPr>
          <w:sz w:val="29"/>
        </w:rPr>
      </w:pPr>
    </w:p>
    <w:p w14:paraId="7F576CDD" w14:textId="77777777" w:rsidR="009668D9" w:rsidRDefault="00000000">
      <w:pPr>
        <w:pStyle w:val="ListParagraph"/>
        <w:numPr>
          <w:ilvl w:val="3"/>
          <w:numId w:val="2"/>
        </w:numPr>
        <w:tabs>
          <w:tab w:val="left" w:pos="2503"/>
        </w:tabs>
        <w:ind w:left="2502" w:hanging="576"/>
        <w:rPr>
          <w:sz w:val="24"/>
        </w:rPr>
      </w:pPr>
      <w:r>
        <w:rPr>
          <w:w w:val="105"/>
          <w:sz w:val="24"/>
        </w:rPr>
        <w:t>any</w:t>
      </w:r>
      <w:r>
        <w:rPr>
          <w:spacing w:val="2"/>
          <w:w w:val="105"/>
          <w:sz w:val="24"/>
        </w:rPr>
        <w:t xml:space="preserve"> </w:t>
      </w:r>
      <w:r>
        <w:rPr>
          <w:w w:val="105"/>
          <w:sz w:val="24"/>
        </w:rPr>
        <w:t>entity</w:t>
      </w:r>
      <w:r>
        <w:rPr>
          <w:spacing w:val="2"/>
          <w:w w:val="105"/>
          <w:sz w:val="24"/>
        </w:rPr>
        <w:t xml:space="preserve"> </w:t>
      </w:r>
      <w:r>
        <w:rPr>
          <w:spacing w:val="-2"/>
          <w:w w:val="105"/>
          <w:sz w:val="24"/>
        </w:rPr>
        <w:t>that—</w:t>
      </w:r>
    </w:p>
    <w:p w14:paraId="57F85B03" w14:textId="77777777" w:rsidR="009668D9" w:rsidRDefault="00000000">
      <w:pPr>
        <w:pStyle w:val="ListParagraph"/>
        <w:numPr>
          <w:ilvl w:val="4"/>
          <w:numId w:val="2"/>
        </w:numPr>
        <w:tabs>
          <w:tab w:val="left" w:pos="2552"/>
        </w:tabs>
        <w:spacing w:before="157" w:line="283" w:lineRule="auto"/>
        <w:ind w:right="1612" w:firstLine="0"/>
        <w:jc w:val="both"/>
        <w:rPr>
          <w:sz w:val="24"/>
        </w:rPr>
      </w:pPr>
      <w:r>
        <w:rPr>
          <w:w w:val="105"/>
          <w:sz w:val="24"/>
        </w:rPr>
        <w:t>employs</w:t>
      </w:r>
      <w:r>
        <w:rPr>
          <w:spacing w:val="-1"/>
          <w:w w:val="105"/>
          <w:sz w:val="24"/>
        </w:rPr>
        <w:t xml:space="preserve"> </w:t>
      </w:r>
      <w:r>
        <w:rPr>
          <w:w w:val="105"/>
          <w:sz w:val="24"/>
        </w:rPr>
        <w:t>more</w:t>
      </w:r>
      <w:r>
        <w:rPr>
          <w:spacing w:val="-1"/>
          <w:w w:val="105"/>
          <w:sz w:val="24"/>
        </w:rPr>
        <w:t xml:space="preserve"> </w:t>
      </w:r>
      <w:r>
        <w:rPr>
          <w:w w:val="105"/>
          <w:sz w:val="24"/>
        </w:rPr>
        <w:t>than</w:t>
      </w:r>
      <w:r>
        <w:rPr>
          <w:spacing w:val="-1"/>
          <w:w w:val="105"/>
          <w:sz w:val="24"/>
        </w:rPr>
        <w:t xml:space="preserve"> </w:t>
      </w:r>
      <w:r>
        <w:rPr>
          <w:w w:val="105"/>
          <w:sz w:val="24"/>
        </w:rPr>
        <w:t>20</w:t>
      </w:r>
      <w:r>
        <w:rPr>
          <w:spacing w:val="-1"/>
          <w:w w:val="105"/>
          <w:sz w:val="24"/>
        </w:rPr>
        <w:t xml:space="preserve"> </w:t>
      </w:r>
      <w:r>
        <w:rPr>
          <w:w w:val="105"/>
          <w:sz w:val="24"/>
        </w:rPr>
        <w:t>employees</w:t>
      </w:r>
      <w:r>
        <w:rPr>
          <w:spacing w:val="-1"/>
          <w:w w:val="105"/>
          <w:sz w:val="24"/>
        </w:rPr>
        <w:t xml:space="preserve"> </w:t>
      </w:r>
      <w:r>
        <w:rPr>
          <w:w w:val="105"/>
          <w:sz w:val="24"/>
        </w:rPr>
        <w:t>on</w:t>
      </w:r>
      <w:r>
        <w:rPr>
          <w:spacing w:val="-1"/>
          <w:w w:val="105"/>
          <w:sz w:val="24"/>
        </w:rPr>
        <w:t xml:space="preserve"> </w:t>
      </w:r>
      <w:r>
        <w:rPr>
          <w:w w:val="105"/>
          <w:sz w:val="24"/>
        </w:rPr>
        <w:t>a</w:t>
      </w:r>
      <w:r>
        <w:rPr>
          <w:spacing w:val="-1"/>
          <w:w w:val="105"/>
          <w:sz w:val="24"/>
        </w:rPr>
        <w:t xml:space="preserve"> </w:t>
      </w:r>
      <w:r>
        <w:rPr>
          <w:w w:val="105"/>
          <w:sz w:val="24"/>
        </w:rPr>
        <w:t>full-time</w:t>
      </w:r>
      <w:r>
        <w:rPr>
          <w:spacing w:val="-1"/>
          <w:w w:val="105"/>
          <w:sz w:val="24"/>
        </w:rPr>
        <w:t xml:space="preserve"> </w:t>
      </w:r>
      <w:r>
        <w:rPr>
          <w:w w:val="105"/>
          <w:sz w:val="24"/>
        </w:rPr>
        <w:t>basis</w:t>
      </w:r>
      <w:r>
        <w:rPr>
          <w:spacing w:val="-1"/>
          <w:w w:val="105"/>
          <w:sz w:val="24"/>
        </w:rPr>
        <w:t xml:space="preserve"> </w:t>
      </w:r>
      <w:r>
        <w:rPr>
          <w:w w:val="105"/>
          <w:sz w:val="24"/>
        </w:rPr>
        <w:t>in</w:t>
      </w:r>
      <w:r>
        <w:rPr>
          <w:spacing w:val="-1"/>
          <w:w w:val="105"/>
          <w:sz w:val="24"/>
        </w:rPr>
        <w:t xml:space="preserve"> </w:t>
      </w:r>
      <w:r>
        <w:rPr>
          <w:w w:val="105"/>
          <w:sz w:val="24"/>
        </w:rPr>
        <w:t xml:space="preserve">the United </w:t>
      </w:r>
      <w:hyperlink r:id="rId119">
        <w:r>
          <w:rPr>
            <w:w w:val="105"/>
            <w:sz w:val="24"/>
            <w:u w:val="single" w:color="001B72"/>
          </w:rPr>
          <w:t>States</w:t>
        </w:r>
      </w:hyperlink>
      <w:r>
        <w:rPr>
          <w:w w:val="105"/>
          <w:sz w:val="24"/>
        </w:rPr>
        <w:t>;</w:t>
      </w:r>
    </w:p>
    <w:p w14:paraId="6DC85E53" w14:textId="77777777" w:rsidR="009668D9" w:rsidRDefault="00000000">
      <w:pPr>
        <w:pStyle w:val="ListParagraph"/>
        <w:numPr>
          <w:ilvl w:val="4"/>
          <w:numId w:val="2"/>
        </w:numPr>
        <w:tabs>
          <w:tab w:val="left" w:pos="2631"/>
        </w:tabs>
        <w:spacing w:before="220" w:line="297" w:lineRule="auto"/>
        <w:ind w:right="1169" w:firstLine="0"/>
        <w:rPr>
          <w:sz w:val="24"/>
        </w:rPr>
      </w:pPr>
      <w:r>
        <w:rPr>
          <w:w w:val="110"/>
          <w:sz w:val="24"/>
        </w:rPr>
        <w:t>filed</w:t>
      </w:r>
      <w:r>
        <w:rPr>
          <w:spacing w:val="-11"/>
          <w:w w:val="110"/>
          <w:sz w:val="24"/>
        </w:rPr>
        <w:t xml:space="preserve"> </w:t>
      </w:r>
      <w:r>
        <w:rPr>
          <w:w w:val="110"/>
          <w:sz w:val="24"/>
        </w:rPr>
        <w:t>in</w:t>
      </w:r>
      <w:r>
        <w:rPr>
          <w:spacing w:val="-11"/>
          <w:w w:val="110"/>
          <w:sz w:val="24"/>
        </w:rPr>
        <w:t xml:space="preserve"> </w:t>
      </w:r>
      <w:r>
        <w:rPr>
          <w:w w:val="110"/>
          <w:sz w:val="24"/>
        </w:rPr>
        <w:t>the</w:t>
      </w:r>
      <w:r>
        <w:rPr>
          <w:spacing w:val="-11"/>
          <w:w w:val="110"/>
          <w:sz w:val="24"/>
        </w:rPr>
        <w:t xml:space="preserve"> </w:t>
      </w:r>
      <w:r>
        <w:rPr>
          <w:w w:val="110"/>
          <w:sz w:val="24"/>
        </w:rPr>
        <w:t>previous</w:t>
      </w:r>
      <w:r>
        <w:rPr>
          <w:spacing w:val="-11"/>
          <w:w w:val="110"/>
          <w:sz w:val="24"/>
        </w:rPr>
        <w:t xml:space="preserve"> </w:t>
      </w:r>
      <w:r>
        <w:rPr>
          <w:w w:val="110"/>
          <w:sz w:val="24"/>
        </w:rPr>
        <w:t>year</w:t>
      </w:r>
      <w:r>
        <w:rPr>
          <w:spacing w:val="-11"/>
          <w:w w:val="110"/>
          <w:sz w:val="24"/>
        </w:rPr>
        <w:t xml:space="preserve"> </w:t>
      </w:r>
      <w:r>
        <w:rPr>
          <w:w w:val="110"/>
          <w:sz w:val="24"/>
        </w:rPr>
        <w:t>Federal</w:t>
      </w:r>
      <w:r>
        <w:rPr>
          <w:spacing w:val="-11"/>
          <w:w w:val="110"/>
          <w:sz w:val="24"/>
        </w:rPr>
        <w:t xml:space="preserve"> </w:t>
      </w:r>
      <w:r>
        <w:rPr>
          <w:w w:val="110"/>
          <w:sz w:val="24"/>
        </w:rPr>
        <w:t>income</w:t>
      </w:r>
      <w:r>
        <w:rPr>
          <w:spacing w:val="-11"/>
          <w:w w:val="110"/>
          <w:sz w:val="24"/>
        </w:rPr>
        <w:t xml:space="preserve"> </w:t>
      </w:r>
      <w:r>
        <w:rPr>
          <w:w w:val="110"/>
          <w:sz w:val="24"/>
        </w:rPr>
        <w:t>tax</w:t>
      </w:r>
      <w:r>
        <w:rPr>
          <w:spacing w:val="-11"/>
          <w:w w:val="110"/>
          <w:sz w:val="24"/>
        </w:rPr>
        <w:t xml:space="preserve"> </w:t>
      </w:r>
      <w:r>
        <w:rPr>
          <w:w w:val="110"/>
          <w:sz w:val="24"/>
        </w:rPr>
        <w:t>returns</w:t>
      </w:r>
      <w:r>
        <w:rPr>
          <w:spacing w:val="-11"/>
          <w:w w:val="110"/>
          <w:sz w:val="24"/>
        </w:rPr>
        <w:t xml:space="preserve"> </w:t>
      </w:r>
      <w:r>
        <w:rPr>
          <w:w w:val="110"/>
          <w:sz w:val="24"/>
        </w:rPr>
        <w:t>in</w:t>
      </w:r>
      <w:r>
        <w:rPr>
          <w:spacing w:val="-11"/>
          <w:w w:val="110"/>
          <w:sz w:val="24"/>
        </w:rPr>
        <w:t xml:space="preserve"> </w:t>
      </w:r>
      <w:r>
        <w:rPr>
          <w:w w:val="110"/>
          <w:sz w:val="24"/>
        </w:rPr>
        <w:t xml:space="preserve">the </w:t>
      </w:r>
      <w:r>
        <w:rPr>
          <w:spacing w:val="-2"/>
          <w:w w:val="110"/>
          <w:sz w:val="24"/>
        </w:rPr>
        <w:t>United</w:t>
      </w:r>
      <w:r>
        <w:rPr>
          <w:spacing w:val="-10"/>
          <w:w w:val="110"/>
          <w:sz w:val="24"/>
        </w:rPr>
        <w:t xml:space="preserve"> </w:t>
      </w:r>
      <w:hyperlink r:id="rId120">
        <w:r>
          <w:rPr>
            <w:spacing w:val="-2"/>
            <w:w w:val="110"/>
            <w:sz w:val="24"/>
            <w:u w:val="single" w:color="001B72"/>
          </w:rPr>
          <w:t>States</w:t>
        </w:r>
      </w:hyperlink>
      <w:r>
        <w:rPr>
          <w:spacing w:val="-10"/>
          <w:w w:val="110"/>
          <w:sz w:val="24"/>
        </w:rPr>
        <w:t xml:space="preserve"> </w:t>
      </w:r>
      <w:r>
        <w:rPr>
          <w:spacing w:val="-2"/>
          <w:w w:val="110"/>
          <w:sz w:val="24"/>
        </w:rPr>
        <w:t>demonstrating</w:t>
      </w:r>
      <w:r>
        <w:rPr>
          <w:spacing w:val="-10"/>
          <w:w w:val="110"/>
          <w:sz w:val="24"/>
        </w:rPr>
        <w:t xml:space="preserve"> </w:t>
      </w:r>
      <w:r>
        <w:rPr>
          <w:spacing w:val="-2"/>
          <w:w w:val="110"/>
          <w:sz w:val="24"/>
        </w:rPr>
        <w:t>more</w:t>
      </w:r>
      <w:r>
        <w:rPr>
          <w:spacing w:val="-10"/>
          <w:w w:val="110"/>
          <w:sz w:val="24"/>
        </w:rPr>
        <w:t xml:space="preserve"> </w:t>
      </w:r>
      <w:r>
        <w:rPr>
          <w:spacing w:val="-2"/>
          <w:w w:val="110"/>
          <w:sz w:val="24"/>
        </w:rPr>
        <w:t>than</w:t>
      </w:r>
      <w:r>
        <w:rPr>
          <w:spacing w:val="-10"/>
          <w:w w:val="110"/>
          <w:sz w:val="24"/>
        </w:rPr>
        <w:t xml:space="preserve"> </w:t>
      </w:r>
      <w:r>
        <w:rPr>
          <w:spacing w:val="-2"/>
          <w:w w:val="110"/>
          <w:sz w:val="24"/>
        </w:rPr>
        <w:t>$5,000,000</w:t>
      </w:r>
      <w:r>
        <w:rPr>
          <w:spacing w:val="-10"/>
          <w:w w:val="110"/>
          <w:sz w:val="24"/>
        </w:rPr>
        <w:t xml:space="preserve"> </w:t>
      </w:r>
      <w:r>
        <w:rPr>
          <w:spacing w:val="-2"/>
          <w:w w:val="110"/>
          <w:sz w:val="24"/>
        </w:rPr>
        <w:t>in</w:t>
      </w:r>
      <w:r>
        <w:rPr>
          <w:spacing w:val="-10"/>
          <w:w w:val="110"/>
          <w:sz w:val="24"/>
        </w:rPr>
        <w:t xml:space="preserve"> </w:t>
      </w:r>
      <w:r>
        <w:rPr>
          <w:spacing w:val="-2"/>
          <w:w w:val="110"/>
          <w:sz w:val="24"/>
        </w:rPr>
        <w:t xml:space="preserve">gross </w:t>
      </w:r>
      <w:r>
        <w:rPr>
          <w:sz w:val="24"/>
        </w:rPr>
        <w:t>receipts</w:t>
      </w:r>
      <w:r>
        <w:rPr>
          <w:spacing w:val="24"/>
          <w:sz w:val="24"/>
        </w:rPr>
        <w:t xml:space="preserve"> </w:t>
      </w:r>
      <w:r>
        <w:rPr>
          <w:sz w:val="24"/>
        </w:rPr>
        <w:t>or</w:t>
      </w:r>
      <w:r>
        <w:rPr>
          <w:spacing w:val="24"/>
          <w:sz w:val="24"/>
        </w:rPr>
        <w:t xml:space="preserve"> </w:t>
      </w:r>
      <w:r>
        <w:rPr>
          <w:sz w:val="24"/>
        </w:rPr>
        <w:t>sales</w:t>
      </w:r>
      <w:r>
        <w:rPr>
          <w:spacing w:val="24"/>
          <w:sz w:val="24"/>
        </w:rPr>
        <w:t xml:space="preserve"> </w:t>
      </w:r>
      <w:r>
        <w:rPr>
          <w:sz w:val="24"/>
        </w:rPr>
        <w:t>in</w:t>
      </w:r>
      <w:r>
        <w:rPr>
          <w:spacing w:val="24"/>
          <w:sz w:val="24"/>
        </w:rPr>
        <w:t xml:space="preserve"> </w:t>
      </w:r>
      <w:r>
        <w:rPr>
          <w:sz w:val="24"/>
        </w:rPr>
        <w:t>the</w:t>
      </w:r>
      <w:r>
        <w:rPr>
          <w:spacing w:val="24"/>
          <w:sz w:val="24"/>
        </w:rPr>
        <w:t xml:space="preserve"> </w:t>
      </w:r>
      <w:r>
        <w:rPr>
          <w:sz w:val="24"/>
        </w:rPr>
        <w:t>aggregate,</w:t>
      </w:r>
      <w:r>
        <w:rPr>
          <w:spacing w:val="24"/>
          <w:sz w:val="24"/>
        </w:rPr>
        <w:t xml:space="preserve"> </w:t>
      </w:r>
      <w:r>
        <w:rPr>
          <w:sz w:val="24"/>
        </w:rPr>
        <w:t>including</w:t>
      </w:r>
      <w:r>
        <w:rPr>
          <w:spacing w:val="24"/>
          <w:sz w:val="24"/>
        </w:rPr>
        <w:t xml:space="preserve"> </w:t>
      </w:r>
      <w:r>
        <w:rPr>
          <w:sz w:val="24"/>
        </w:rPr>
        <w:t>the</w:t>
      </w:r>
      <w:r>
        <w:rPr>
          <w:spacing w:val="24"/>
          <w:sz w:val="24"/>
        </w:rPr>
        <w:t xml:space="preserve"> </w:t>
      </w:r>
      <w:r>
        <w:rPr>
          <w:sz w:val="24"/>
        </w:rPr>
        <w:t>receipts</w:t>
      </w:r>
      <w:r>
        <w:rPr>
          <w:spacing w:val="24"/>
          <w:sz w:val="24"/>
        </w:rPr>
        <w:t xml:space="preserve"> </w:t>
      </w:r>
      <w:r>
        <w:rPr>
          <w:sz w:val="24"/>
        </w:rPr>
        <w:t>or</w:t>
      </w:r>
      <w:r>
        <w:rPr>
          <w:spacing w:val="24"/>
          <w:sz w:val="24"/>
        </w:rPr>
        <w:t xml:space="preserve"> </w:t>
      </w:r>
      <w:r>
        <w:rPr>
          <w:sz w:val="24"/>
        </w:rPr>
        <w:t>sales</w:t>
      </w:r>
      <w:r>
        <w:rPr>
          <w:spacing w:val="24"/>
          <w:sz w:val="24"/>
        </w:rPr>
        <w:t xml:space="preserve"> </w:t>
      </w:r>
      <w:r>
        <w:rPr>
          <w:sz w:val="24"/>
        </w:rPr>
        <w:t>of</w:t>
      </w:r>
    </w:p>
    <w:p w14:paraId="3AD786FF" w14:textId="77777777" w:rsidR="009668D9" w:rsidRDefault="00000000">
      <w:pPr>
        <w:spacing w:before="15"/>
        <w:ind w:left="2247"/>
        <w:rPr>
          <w:sz w:val="24"/>
        </w:rPr>
      </w:pPr>
      <w:r>
        <w:rPr>
          <w:sz w:val="24"/>
        </w:rPr>
        <w:t>—</w:t>
      </w:r>
    </w:p>
    <w:p w14:paraId="7962AD64" w14:textId="77777777" w:rsidR="009668D9" w:rsidRDefault="00000000">
      <w:pPr>
        <w:pStyle w:val="BodyText"/>
        <w:spacing w:before="180"/>
        <w:ind w:left="2566"/>
      </w:pPr>
      <w:r>
        <w:rPr>
          <w:rFonts w:ascii="Arial Black"/>
        </w:rPr>
        <w:t>(aa)</w:t>
      </w:r>
      <w:r>
        <w:rPr>
          <w:rFonts w:ascii="Arial Black"/>
          <w:spacing w:val="11"/>
        </w:rPr>
        <w:t xml:space="preserve"> </w:t>
      </w:r>
      <w:r>
        <w:t>other</w:t>
      </w:r>
      <w:r>
        <w:rPr>
          <w:spacing w:val="25"/>
        </w:rPr>
        <w:t xml:space="preserve"> </w:t>
      </w:r>
      <w:r>
        <w:t>entities</w:t>
      </w:r>
      <w:r>
        <w:rPr>
          <w:spacing w:val="25"/>
        </w:rPr>
        <w:t xml:space="preserve"> </w:t>
      </w:r>
      <w:r>
        <w:t>owned</w:t>
      </w:r>
      <w:r>
        <w:rPr>
          <w:spacing w:val="25"/>
        </w:rPr>
        <w:t xml:space="preserve"> </w:t>
      </w:r>
      <w:r>
        <w:t>by</w:t>
      </w:r>
      <w:r>
        <w:rPr>
          <w:spacing w:val="25"/>
        </w:rPr>
        <w:t xml:space="preserve"> </w:t>
      </w:r>
      <w:r>
        <w:t>the</w:t>
      </w:r>
      <w:r>
        <w:rPr>
          <w:spacing w:val="24"/>
        </w:rPr>
        <w:t xml:space="preserve"> </w:t>
      </w:r>
      <w:r>
        <w:t>entity;</w:t>
      </w:r>
      <w:r>
        <w:rPr>
          <w:spacing w:val="25"/>
        </w:rPr>
        <w:t xml:space="preserve"> </w:t>
      </w:r>
      <w:r>
        <w:rPr>
          <w:spacing w:val="-5"/>
        </w:rPr>
        <w:t>and</w:t>
      </w:r>
    </w:p>
    <w:p w14:paraId="59A2BD7A" w14:textId="77777777" w:rsidR="009668D9" w:rsidRDefault="00000000">
      <w:pPr>
        <w:pStyle w:val="BodyText"/>
        <w:spacing w:before="246"/>
        <w:ind w:left="2566"/>
      </w:pPr>
      <w:r>
        <w:rPr>
          <w:rFonts w:ascii="Arial Black"/>
          <w:w w:val="105"/>
        </w:rPr>
        <w:t>(bb)</w:t>
      </w:r>
      <w:r>
        <w:rPr>
          <w:rFonts w:ascii="Arial Black"/>
          <w:spacing w:val="-13"/>
          <w:w w:val="105"/>
        </w:rPr>
        <w:t xml:space="preserve"> </w:t>
      </w:r>
      <w:r>
        <w:rPr>
          <w:w w:val="105"/>
        </w:rPr>
        <w:t>other</w:t>
      </w:r>
      <w:r>
        <w:rPr>
          <w:spacing w:val="2"/>
          <w:w w:val="105"/>
        </w:rPr>
        <w:t xml:space="preserve"> </w:t>
      </w:r>
      <w:r>
        <w:rPr>
          <w:w w:val="105"/>
        </w:rPr>
        <w:t>entities</w:t>
      </w:r>
      <w:r>
        <w:rPr>
          <w:spacing w:val="1"/>
          <w:w w:val="105"/>
        </w:rPr>
        <w:t xml:space="preserve"> </w:t>
      </w:r>
      <w:r>
        <w:rPr>
          <w:w w:val="105"/>
        </w:rPr>
        <w:t>through</w:t>
      </w:r>
      <w:r>
        <w:rPr>
          <w:spacing w:val="2"/>
          <w:w w:val="105"/>
        </w:rPr>
        <w:t xml:space="preserve"> </w:t>
      </w:r>
      <w:r>
        <w:rPr>
          <w:w w:val="105"/>
        </w:rPr>
        <w:t>which</w:t>
      </w:r>
      <w:r>
        <w:rPr>
          <w:spacing w:val="1"/>
          <w:w w:val="105"/>
        </w:rPr>
        <w:t xml:space="preserve"> </w:t>
      </w:r>
      <w:r>
        <w:rPr>
          <w:w w:val="105"/>
        </w:rPr>
        <w:t>the</w:t>
      </w:r>
      <w:r>
        <w:rPr>
          <w:spacing w:val="2"/>
          <w:w w:val="105"/>
        </w:rPr>
        <w:t xml:space="preserve"> </w:t>
      </w:r>
      <w:r>
        <w:rPr>
          <w:w w:val="105"/>
        </w:rPr>
        <w:t>entity</w:t>
      </w:r>
      <w:r>
        <w:rPr>
          <w:spacing w:val="1"/>
          <w:w w:val="105"/>
        </w:rPr>
        <w:t xml:space="preserve"> </w:t>
      </w:r>
      <w:r>
        <w:rPr>
          <w:w w:val="105"/>
        </w:rPr>
        <w:t>operates;</w:t>
      </w:r>
      <w:r>
        <w:rPr>
          <w:spacing w:val="2"/>
          <w:w w:val="105"/>
        </w:rPr>
        <w:t xml:space="preserve"> </w:t>
      </w:r>
      <w:r>
        <w:rPr>
          <w:spacing w:val="-5"/>
          <w:w w:val="105"/>
        </w:rPr>
        <w:t>and</w:t>
      </w:r>
    </w:p>
    <w:p w14:paraId="534BDDBE" w14:textId="77777777" w:rsidR="009668D9" w:rsidRDefault="009668D9">
      <w:pPr>
        <w:pStyle w:val="BodyText"/>
        <w:spacing w:before="2"/>
        <w:rPr>
          <w:sz w:val="33"/>
        </w:rPr>
      </w:pPr>
    </w:p>
    <w:p w14:paraId="2086957F" w14:textId="77777777" w:rsidR="009668D9" w:rsidRDefault="00000000">
      <w:pPr>
        <w:pStyle w:val="ListParagraph"/>
        <w:numPr>
          <w:ilvl w:val="4"/>
          <w:numId w:val="2"/>
        </w:numPr>
        <w:tabs>
          <w:tab w:val="left" w:pos="2711"/>
        </w:tabs>
        <w:spacing w:line="283" w:lineRule="auto"/>
        <w:ind w:right="1049" w:firstLine="0"/>
        <w:rPr>
          <w:sz w:val="24"/>
        </w:rPr>
      </w:pPr>
      <w:r>
        <w:rPr>
          <w:w w:val="105"/>
          <w:sz w:val="24"/>
        </w:rPr>
        <w:t>has</w:t>
      </w:r>
      <w:r>
        <w:rPr>
          <w:spacing w:val="-3"/>
          <w:w w:val="105"/>
          <w:sz w:val="24"/>
        </w:rPr>
        <w:t xml:space="preserve"> </w:t>
      </w:r>
      <w:r>
        <w:rPr>
          <w:w w:val="105"/>
          <w:sz w:val="24"/>
        </w:rPr>
        <w:t>an</w:t>
      </w:r>
      <w:r>
        <w:rPr>
          <w:spacing w:val="-3"/>
          <w:w w:val="105"/>
          <w:sz w:val="24"/>
        </w:rPr>
        <w:t xml:space="preserve"> </w:t>
      </w:r>
      <w:r>
        <w:rPr>
          <w:w w:val="105"/>
          <w:sz w:val="24"/>
        </w:rPr>
        <w:t>operating</w:t>
      </w:r>
      <w:r>
        <w:rPr>
          <w:spacing w:val="-3"/>
          <w:w w:val="105"/>
          <w:sz w:val="24"/>
        </w:rPr>
        <w:t xml:space="preserve"> </w:t>
      </w:r>
      <w:r>
        <w:rPr>
          <w:w w:val="105"/>
          <w:sz w:val="24"/>
        </w:rPr>
        <w:t>presence</w:t>
      </w:r>
      <w:r>
        <w:rPr>
          <w:spacing w:val="-3"/>
          <w:w w:val="105"/>
          <w:sz w:val="24"/>
        </w:rPr>
        <w:t xml:space="preserve"> </w:t>
      </w:r>
      <w:r>
        <w:rPr>
          <w:w w:val="105"/>
          <w:sz w:val="24"/>
        </w:rPr>
        <w:t>at</w:t>
      </w:r>
      <w:r>
        <w:rPr>
          <w:spacing w:val="-3"/>
          <w:w w:val="105"/>
          <w:sz w:val="24"/>
        </w:rPr>
        <w:t xml:space="preserve"> </w:t>
      </w:r>
      <w:r>
        <w:rPr>
          <w:w w:val="105"/>
          <w:sz w:val="24"/>
        </w:rPr>
        <w:t>a</w:t>
      </w:r>
      <w:r>
        <w:rPr>
          <w:spacing w:val="-3"/>
          <w:w w:val="105"/>
          <w:sz w:val="24"/>
        </w:rPr>
        <w:t xml:space="preserve"> </w:t>
      </w:r>
      <w:r>
        <w:rPr>
          <w:w w:val="105"/>
          <w:sz w:val="24"/>
        </w:rPr>
        <w:t>physical</w:t>
      </w:r>
      <w:r>
        <w:rPr>
          <w:spacing w:val="-3"/>
          <w:w w:val="105"/>
          <w:sz w:val="24"/>
        </w:rPr>
        <w:t xml:space="preserve"> </w:t>
      </w:r>
      <w:r>
        <w:rPr>
          <w:w w:val="105"/>
          <w:sz w:val="24"/>
        </w:rPr>
        <w:t>office</w:t>
      </w:r>
      <w:r>
        <w:rPr>
          <w:spacing w:val="-3"/>
          <w:w w:val="105"/>
          <w:sz w:val="24"/>
        </w:rPr>
        <w:t xml:space="preserve"> </w:t>
      </w:r>
      <w:r>
        <w:rPr>
          <w:w w:val="105"/>
          <w:sz w:val="24"/>
        </w:rPr>
        <w:t>within</w:t>
      </w:r>
      <w:r>
        <w:rPr>
          <w:spacing w:val="-3"/>
          <w:w w:val="105"/>
          <w:sz w:val="24"/>
        </w:rPr>
        <w:t xml:space="preserve"> </w:t>
      </w:r>
      <w:r>
        <w:rPr>
          <w:w w:val="105"/>
          <w:sz w:val="24"/>
        </w:rPr>
        <w:t>the</w:t>
      </w:r>
      <w:r>
        <w:rPr>
          <w:spacing w:val="-3"/>
          <w:w w:val="105"/>
          <w:sz w:val="24"/>
        </w:rPr>
        <w:t xml:space="preserve"> </w:t>
      </w:r>
      <w:r>
        <w:rPr>
          <w:w w:val="105"/>
          <w:sz w:val="24"/>
        </w:rPr>
        <w:t xml:space="preserve">United </w:t>
      </w:r>
      <w:hyperlink r:id="rId121">
        <w:r>
          <w:rPr>
            <w:spacing w:val="-2"/>
            <w:w w:val="105"/>
            <w:sz w:val="24"/>
            <w:u w:val="single" w:color="001B72"/>
          </w:rPr>
          <w:t>States</w:t>
        </w:r>
      </w:hyperlink>
      <w:r>
        <w:rPr>
          <w:spacing w:val="-2"/>
          <w:w w:val="105"/>
          <w:sz w:val="24"/>
        </w:rPr>
        <w:t>;</w:t>
      </w:r>
    </w:p>
    <w:p w14:paraId="6621E9F3" w14:textId="77777777" w:rsidR="009668D9" w:rsidRDefault="009668D9">
      <w:pPr>
        <w:pStyle w:val="BodyText"/>
        <w:spacing w:before="10"/>
        <w:rPr>
          <w:sz w:val="30"/>
        </w:rPr>
      </w:pPr>
    </w:p>
    <w:p w14:paraId="3E18EDB0" w14:textId="77777777" w:rsidR="009668D9" w:rsidRDefault="00000000">
      <w:pPr>
        <w:pStyle w:val="ListParagraph"/>
        <w:numPr>
          <w:ilvl w:val="3"/>
          <w:numId w:val="2"/>
        </w:numPr>
        <w:tabs>
          <w:tab w:val="left" w:pos="2577"/>
        </w:tabs>
        <w:spacing w:line="283" w:lineRule="auto"/>
        <w:ind w:left="1927" w:right="1095" w:firstLine="0"/>
        <w:rPr>
          <w:sz w:val="24"/>
        </w:rPr>
      </w:pPr>
      <w:r>
        <w:rPr>
          <w:sz w:val="24"/>
        </w:rPr>
        <w:t>any</w:t>
      </w:r>
      <w:r>
        <w:rPr>
          <w:spacing w:val="40"/>
          <w:sz w:val="24"/>
        </w:rPr>
        <w:t xml:space="preserve"> </w:t>
      </w:r>
      <w:r>
        <w:rPr>
          <w:sz w:val="24"/>
        </w:rPr>
        <w:t>corporation,</w:t>
      </w:r>
      <w:r>
        <w:rPr>
          <w:spacing w:val="40"/>
          <w:sz w:val="24"/>
        </w:rPr>
        <w:t xml:space="preserve"> </w:t>
      </w:r>
      <w:r>
        <w:rPr>
          <w:sz w:val="24"/>
        </w:rPr>
        <w:t>limited</w:t>
      </w:r>
      <w:r>
        <w:rPr>
          <w:spacing w:val="40"/>
          <w:sz w:val="24"/>
        </w:rPr>
        <w:t xml:space="preserve"> </w:t>
      </w:r>
      <w:r>
        <w:rPr>
          <w:sz w:val="24"/>
        </w:rPr>
        <w:t>liability</w:t>
      </w:r>
      <w:r>
        <w:rPr>
          <w:spacing w:val="40"/>
          <w:sz w:val="24"/>
        </w:rPr>
        <w:t xml:space="preserve"> </w:t>
      </w:r>
      <w:r>
        <w:rPr>
          <w:sz w:val="24"/>
        </w:rPr>
        <w:t>company,</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similar</w:t>
      </w:r>
      <w:r>
        <w:rPr>
          <w:spacing w:val="40"/>
          <w:sz w:val="24"/>
        </w:rPr>
        <w:t xml:space="preserve"> </w:t>
      </w:r>
      <w:r>
        <w:rPr>
          <w:sz w:val="24"/>
        </w:rPr>
        <w:t xml:space="preserve">entity </w:t>
      </w:r>
      <w:r>
        <w:rPr>
          <w:w w:val="110"/>
          <w:sz w:val="24"/>
        </w:rPr>
        <w:t>of</w:t>
      </w:r>
      <w:r>
        <w:rPr>
          <w:spacing w:val="-11"/>
          <w:w w:val="110"/>
          <w:sz w:val="24"/>
        </w:rPr>
        <w:t xml:space="preserve"> </w:t>
      </w:r>
      <w:r>
        <w:rPr>
          <w:w w:val="110"/>
          <w:sz w:val="24"/>
        </w:rPr>
        <w:t>which</w:t>
      </w:r>
      <w:r>
        <w:rPr>
          <w:spacing w:val="-11"/>
          <w:w w:val="110"/>
          <w:sz w:val="24"/>
        </w:rPr>
        <w:t xml:space="preserve"> </w:t>
      </w:r>
      <w:r>
        <w:rPr>
          <w:w w:val="110"/>
          <w:sz w:val="24"/>
        </w:rPr>
        <w:t>the</w:t>
      </w:r>
      <w:r>
        <w:rPr>
          <w:spacing w:val="-11"/>
          <w:w w:val="110"/>
          <w:sz w:val="24"/>
        </w:rPr>
        <w:t xml:space="preserve"> </w:t>
      </w:r>
      <w:r>
        <w:rPr>
          <w:w w:val="110"/>
          <w:sz w:val="24"/>
        </w:rPr>
        <w:t>ownership</w:t>
      </w:r>
      <w:r>
        <w:rPr>
          <w:spacing w:val="-11"/>
          <w:w w:val="110"/>
          <w:sz w:val="24"/>
        </w:rPr>
        <w:t xml:space="preserve"> </w:t>
      </w:r>
      <w:r>
        <w:rPr>
          <w:w w:val="110"/>
          <w:sz w:val="24"/>
        </w:rPr>
        <w:t>interests</w:t>
      </w:r>
      <w:r>
        <w:rPr>
          <w:spacing w:val="-11"/>
          <w:w w:val="110"/>
          <w:sz w:val="24"/>
        </w:rPr>
        <w:t xml:space="preserve"> </w:t>
      </w:r>
      <w:r>
        <w:rPr>
          <w:w w:val="110"/>
          <w:sz w:val="24"/>
        </w:rPr>
        <w:t>are</w:t>
      </w:r>
      <w:r>
        <w:rPr>
          <w:spacing w:val="-11"/>
          <w:w w:val="110"/>
          <w:sz w:val="24"/>
        </w:rPr>
        <w:t xml:space="preserve"> </w:t>
      </w:r>
      <w:r>
        <w:rPr>
          <w:w w:val="110"/>
          <w:sz w:val="24"/>
        </w:rPr>
        <w:t>owned</w:t>
      </w:r>
      <w:r>
        <w:rPr>
          <w:spacing w:val="-11"/>
          <w:w w:val="110"/>
          <w:sz w:val="24"/>
        </w:rPr>
        <w:t xml:space="preserve"> </w:t>
      </w:r>
      <w:r>
        <w:rPr>
          <w:w w:val="110"/>
          <w:sz w:val="24"/>
        </w:rPr>
        <w:t>or</w:t>
      </w:r>
      <w:r>
        <w:rPr>
          <w:spacing w:val="-11"/>
          <w:w w:val="110"/>
          <w:sz w:val="24"/>
        </w:rPr>
        <w:t xml:space="preserve"> </w:t>
      </w:r>
      <w:r>
        <w:rPr>
          <w:w w:val="110"/>
          <w:sz w:val="24"/>
        </w:rPr>
        <w:t>controlled,</w:t>
      </w:r>
      <w:r>
        <w:rPr>
          <w:spacing w:val="-11"/>
          <w:w w:val="110"/>
          <w:sz w:val="24"/>
        </w:rPr>
        <w:t xml:space="preserve"> </w:t>
      </w:r>
      <w:r>
        <w:rPr>
          <w:w w:val="110"/>
          <w:sz w:val="24"/>
        </w:rPr>
        <w:t>directly</w:t>
      </w:r>
      <w:r>
        <w:rPr>
          <w:spacing w:val="-11"/>
          <w:w w:val="110"/>
          <w:sz w:val="24"/>
        </w:rPr>
        <w:t xml:space="preserve"> </w:t>
      </w:r>
      <w:r>
        <w:rPr>
          <w:w w:val="110"/>
          <w:sz w:val="24"/>
        </w:rPr>
        <w:t>or</w:t>
      </w:r>
    </w:p>
    <w:p w14:paraId="45A7F6C2" w14:textId="77777777" w:rsidR="009668D9" w:rsidRDefault="00000000">
      <w:pPr>
        <w:pStyle w:val="BodyText"/>
        <w:spacing w:before="105" w:line="292" w:lineRule="auto"/>
        <w:ind w:left="1927" w:right="1073"/>
      </w:pPr>
      <w:r>
        <w:t>indirectly, by 1 or more entities described in clause (i), (ii), (iii), (iv), (v), (vii), (viii), (ix), (x), (xi), (xii), (xiii), (xiv), (xv), (xvi), (xvii)</w:t>
      </w:r>
      <w:r>
        <w:rPr>
          <w:spacing w:val="-33"/>
        </w:rPr>
        <w:t xml:space="preserve"> </w:t>
      </w:r>
      <w:r>
        <w:rPr>
          <w:position w:val="9"/>
          <w:sz w:val="17"/>
          <w:u w:val="single" w:color="001B72"/>
        </w:rPr>
        <w:t>[1]</w:t>
      </w:r>
      <w:r>
        <w:rPr>
          <w:spacing w:val="21"/>
          <w:position w:val="9"/>
          <w:sz w:val="17"/>
        </w:rPr>
        <w:t xml:space="preserve"> </w:t>
      </w:r>
      <w:r>
        <w:t>(xix), or (xxi);</w:t>
      </w:r>
    </w:p>
    <w:p w14:paraId="57B2558E" w14:textId="77777777" w:rsidR="009668D9" w:rsidRDefault="00000000">
      <w:pPr>
        <w:pStyle w:val="ListParagraph"/>
        <w:numPr>
          <w:ilvl w:val="3"/>
          <w:numId w:val="2"/>
        </w:numPr>
        <w:tabs>
          <w:tab w:val="left" w:pos="2650"/>
        </w:tabs>
        <w:spacing w:before="208"/>
        <w:ind w:left="2649" w:hanging="723"/>
        <w:rPr>
          <w:sz w:val="24"/>
        </w:rPr>
      </w:pPr>
      <w:r>
        <w:rPr>
          <w:sz w:val="24"/>
        </w:rPr>
        <w:t>any</w:t>
      </w:r>
      <w:r>
        <w:rPr>
          <w:spacing w:val="49"/>
          <w:sz w:val="24"/>
        </w:rPr>
        <w:t xml:space="preserve"> </w:t>
      </w:r>
      <w:r>
        <w:rPr>
          <w:sz w:val="24"/>
        </w:rPr>
        <w:t>corporation,</w:t>
      </w:r>
      <w:r>
        <w:rPr>
          <w:spacing w:val="50"/>
          <w:sz w:val="24"/>
        </w:rPr>
        <w:t xml:space="preserve"> </w:t>
      </w:r>
      <w:r>
        <w:rPr>
          <w:sz w:val="24"/>
        </w:rPr>
        <w:t>limited</w:t>
      </w:r>
      <w:r>
        <w:rPr>
          <w:spacing w:val="50"/>
          <w:sz w:val="24"/>
        </w:rPr>
        <w:t xml:space="preserve"> </w:t>
      </w:r>
      <w:r>
        <w:rPr>
          <w:sz w:val="24"/>
        </w:rPr>
        <w:t>liability</w:t>
      </w:r>
      <w:r>
        <w:rPr>
          <w:spacing w:val="50"/>
          <w:sz w:val="24"/>
        </w:rPr>
        <w:t xml:space="preserve"> </w:t>
      </w:r>
      <w:r>
        <w:rPr>
          <w:sz w:val="24"/>
        </w:rPr>
        <w:t>company,</w:t>
      </w:r>
      <w:r>
        <w:rPr>
          <w:spacing w:val="50"/>
          <w:sz w:val="24"/>
        </w:rPr>
        <w:t xml:space="preserve"> </w:t>
      </w:r>
      <w:r>
        <w:rPr>
          <w:sz w:val="24"/>
        </w:rPr>
        <w:t>or</w:t>
      </w:r>
      <w:r>
        <w:rPr>
          <w:spacing w:val="50"/>
          <w:sz w:val="24"/>
        </w:rPr>
        <w:t xml:space="preserve"> </w:t>
      </w:r>
      <w:r>
        <w:rPr>
          <w:sz w:val="24"/>
        </w:rPr>
        <w:t>other</w:t>
      </w:r>
      <w:r>
        <w:rPr>
          <w:spacing w:val="50"/>
          <w:sz w:val="24"/>
        </w:rPr>
        <w:t xml:space="preserve"> </w:t>
      </w:r>
      <w:r>
        <w:rPr>
          <w:sz w:val="24"/>
        </w:rPr>
        <w:t>similar</w:t>
      </w:r>
      <w:r>
        <w:rPr>
          <w:spacing w:val="50"/>
          <w:sz w:val="24"/>
        </w:rPr>
        <w:t xml:space="preserve"> </w:t>
      </w:r>
      <w:r>
        <w:rPr>
          <w:spacing w:val="-2"/>
          <w:sz w:val="24"/>
        </w:rPr>
        <w:t>entity</w:t>
      </w:r>
    </w:p>
    <w:p w14:paraId="6F8903B2" w14:textId="77777777" w:rsidR="009668D9" w:rsidRDefault="00000000">
      <w:pPr>
        <w:spacing w:before="60"/>
        <w:ind w:left="1927"/>
        <w:rPr>
          <w:sz w:val="24"/>
        </w:rPr>
      </w:pPr>
      <w:r>
        <w:rPr>
          <w:sz w:val="24"/>
        </w:rPr>
        <w:t>—</w:t>
      </w:r>
    </w:p>
    <w:p w14:paraId="765FBF11" w14:textId="77777777" w:rsidR="009668D9" w:rsidRDefault="00000000">
      <w:pPr>
        <w:pStyle w:val="ListParagraph"/>
        <w:numPr>
          <w:ilvl w:val="4"/>
          <w:numId w:val="2"/>
        </w:numPr>
        <w:tabs>
          <w:tab w:val="left" w:pos="2552"/>
        </w:tabs>
        <w:spacing w:before="180"/>
        <w:ind w:left="2551"/>
        <w:rPr>
          <w:sz w:val="24"/>
        </w:rPr>
      </w:pPr>
      <w:r>
        <w:rPr>
          <w:w w:val="105"/>
          <w:sz w:val="24"/>
        </w:rPr>
        <w:t>in</w:t>
      </w:r>
      <w:r>
        <w:rPr>
          <w:spacing w:val="-5"/>
          <w:w w:val="105"/>
          <w:sz w:val="24"/>
        </w:rPr>
        <w:t xml:space="preserve"> </w:t>
      </w:r>
      <w:r>
        <w:rPr>
          <w:w w:val="105"/>
          <w:sz w:val="24"/>
        </w:rPr>
        <w:t>existence</w:t>
      </w:r>
      <w:r>
        <w:rPr>
          <w:spacing w:val="-4"/>
          <w:w w:val="105"/>
          <w:sz w:val="24"/>
        </w:rPr>
        <w:t xml:space="preserve"> </w:t>
      </w:r>
      <w:r>
        <w:rPr>
          <w:w w:val="105"/>
          <w:sz w:val="24"/>
        </w:rPr>
        <w:t>for</w:t>
      </w:r>
      <w:r>
        <w:rPr>
          <w:spacing w:val="-5"/>
          <w:w w:val="105"/>
          <w:sz w:val="24"/>
        </w:rPr>
        <w:t xml:space="preserve"> </w:t>
      </w:r>
      <w:r>
        <w:rPr>
          <w:w w:val="105"/>
          <w:sz w:val="24"/>
        </w:rPr>
        <w:t>over</w:t>
      </w:r>
      <w:r>
        <w:rPr>
          <w:spacing w:val="-4"/>
          <w:w w:val="105"/>
          <w:sz w:val="24"/>
        </w:rPr>
        <w:t xml:space="preserve"> </w:t>
      </w:r>
      <w:r>
        <w:rPr>
          <w:w w:val="105"/>
          <w:sz w:val="24"/>
        </w:rPr>
        <w:t>1</w:t>
      </w:r>
      <w:r>
        <w:rPr>
          <w:spacing w:val="-5"/>
          <w:w w:val="105"/>
          <w:sz w:val="24"/>
        </w:rPr>
        <w:t xml:space="preserve"> </w:t>
      </w:r>
      <w:r>
        <w:rPr>
          <w:spacing w:val="-4"/>
          <w:w w:val="105"/>
          <w:sz w:val="24"/>
        </w:rPr>
        <w:t>year;</w:t>
      </w:r>
    </w:p>
    <w:p w14:paraId="5231F5AC" w14:textId="77777777" w:rsidR="009668D9" w:rsidRDefault="00000000">
      <w:pPr>
        <w:pStyle w:val="ListParagraph"/>
        <w:numPr>
          <w:ilvl w:val="4"/>
          <w:numId w:val="2"/>
        </w:numPr>
        <w:tabs>
          <w:tab w:val="left" w:pos="2631"/>
        </w:tabs>
        <w:spacing w:before="247"/>
        <w:ind w:left="2630" w:hanging="384"/>
        <w:rPr>
          <w:sz w:val="24"/>
        </w:rPr>
      </w:pPr>
      <w:r>
        <w:rPr>
          <w:w w:val="105"/>
          <w:sz w:val="24"/>
        </w:rPr>
        <w:t>that</w:t>
      </w:r>
      <w:r>
        <w:rPr>
          <w:spacing w:val="-6"/>
          <w:w w:val="105"/>
          <w:sz w:val="24"/>
        </w:rPr>
        <w:t xml:space="preserve"> </w:t>
      </w:r>
      <w:r>
        <w:rPr>
          <w:w w:val="105"/>
          <w:sz w:val="24"/>
        </w:rPr>
        <w:t>is</w:t>
      </w:r>
      <w:r>
        <w:rPr>
          <w:spacing w:val="-6"/>
          <w:w w:val="105"/>
          <w:sz w:val="24"/>
        </w:rPr>
        <w:t xml:space="preserve"> </w:t>
      </w:r>
      <w:r>
        <w:rPr>
          <w:w w:val="105"/>
          <w:sz w:val="24"/>
        </w:rPr>
        <w:t>not</w:t>
      </w:r>
      <w:r>
        <w:rPr>
          <w:spacing w:val="-6"/>
          <w:w w:val="105"/>
          <w:sz w:val="24"/>
        </w:rPr>
        <w:t xml:space="preserve"> </w:t>
      </w:r>
      <w:r>
        <w:rPr>
          <w:w w:val="105"/>
          <w:sz w:val="24"/>
        </w:rPr>
        <w:t>engaged</w:t>
      </w:r>
      <w:r>
        <w:rPr>
          <w:spacing w:val="-6"/>
          <w:w w:val="105"/>
          <w:sz w:val="24"/>
        </w:rPr>
        <w:t xml:space="preserve"> </w:t>
      </w:r>
      <w:r>
        <w:rPr>
          <w:w w:val="105"/>
          <w:sz w:val="24"/>
        </w:rPr>
        <w:t>in</w:t>
      </w:r>
      <w:r>
        <w:rPr>
          <w:spacing w:val="-6"/>
          <w:w w:val="105"/>
          <w:sz w:val="24"/>
        </w:rPr>
        <w:t xml:space="preserve"> </w:t>
      </w:r>
      <w:r>
        <w:rPr>
          <w:w w:val="105"/>
          <w:sz w:val="24"/>
        </w:rPr>
        <w:t>active</w:t>
      </w:r>
      <w:r>
        <w:rPr>
          <w:spacing w:val="-5"/>
          <w:w w:val="105"/>
          <w:sz w:val="24"/>
        </w:rPr>
        <w:t xml:space="preserve"> </w:t>
      </w:r>
      <w:r>
        <w:rPr>
          <w:spacing w:val="-2"/>
          <w:w w:val="105"/>
          <w:sz w:val="24"/>
        </w:rPr>
        <w:t>business;</w:t>
      </w:r>
    </w:p>
    <w:p w14:paraId="61AAA31F" w14:textId="77777777" w:rsidR="009668D9" w:rsidRDefault="00000000">
      <w:pPr>
        <w:pStyle w:val="ListParagraph"/>
        <w:numPr>
          <w:ilvl w:val="4"/>
          <w:numId w:val="2"/>
        </w:numPr>
        <w:tabs>
          <w:tab w:val="left" w:pos="2711"/>
        </w:tabs>
        <w:spacing w:before="232"/>
        <w:ind w:left="2710" w:hanging="464"/>
        <w:rPr>
          <w:sz w:val="24"/>
        </w:rPr>
      </w:pPr>
      <w:r>
        <w:rPr>
          <w:w w:val="105"/>
          <w:sz w:val="24"/>
        </w:rPr>
        <w:t>that</w:t>
      </w:r>
      <w:r>
        <w:rPr>
          <w:spacing w:val="3"/>
          <w:w w:val="105"/>
          <w:sz w:val="24"/>
        </w:rPr>
        <w:t xml:space="preserve"> </w:t>
      </w:r>
      <w:r>
        <w:rPr>
          <w:w w:val="105"/>
          <w:sz w:val="24"/>
        </w:rPr>
        <w:t>is</w:t>
      </w:r>
      <w:r>
        <w:rPr>
          <w:spacing w:val="4"/>
          <w:w w:val="105"/>
          <w:sz w:val="24"/>
        </w:rPr>
        <w:t xml:space="preserve"> </w:t>
      </w:r>
      <w:r>
        <w:rPr>
          <w:w w:val="105"/>
          <w:sz w:val="24"/>
        </w:rPr>
        <w:t>not</w:t>
      </w:r>
      <w:r>
        <w:rPr>
          <w:spacing w:val="4"/>
          <w:w w:val="105"/>
          <w:sz w:val="24"/>
        </w:rPr>
        <w:t xml:space="preserve"> </w:t>
      </w:r>
      <w:r>
        <w:rPr>
          <w:w w:val="105"/>
          <w:sz w:val="24"/>
        </w:rPr>
        <w:t>owned,</w:t>
      </w:r>
      <w:r>
        <w:rPr>
          <w:spacing w:val="4"/>
          <w:w w:val="105"/>
          <w:sz w:val="24"/>
        </w:rPr>
        <w:t xml:space="preserve"> </w:t>
      </w:r>
      <w:r>
        <w:rPr>
          <w:w w:val="105"/>
          <w:sz w:val="24"/>
        </w:rPr>
        <w:t>directly</w:t>
      </w:r>
      <w:r>
        <w:rPr>
          <w:spacing w:val="4"/>
          <w:w w:val="105"/>
          <w:sz w:val="24"/>
        </w:rPr>
        <w:t xml:space="preserve"> </w:t>
      </w:r>
      <w:r>
        <w:rPr>
          <w:w w:val="105"/>
          <w:sz w:val="24"/>
        </w:rPr>
        <w:t>or</w:t>
      </w:r>
      <w:r>
        <w:rPr>
          <w:spacing w:val="4"/>
          <w:w w:val="105"/>
          <w:sz w:val="24"/>
        </w:rPr>
        <w:t xml:space="preserve"> </w:t>
      </w:r>
      <w:r>
        <w:rPr>
          <w:w w:val="105"/>
          <w:sz w:val="24"/>
        </w:rPr>
        <w:t>indirectly,</w:t>
      </w:r>
      <w:r>
        <w:rPr>
          <w:spacing w:val="4"/>
          <w:w w:val="105"/>
          <w:sz w:val="24"/>
        </w:rPr>
        <w:t xml:space="preserve"> </w:t>
      </w:r>
      <w:r>
        <w:rPr>
          <w:w w:val="105"/>
          <w:sz w:val="24"/>
        </w:rPr>
        <w:t>by</w:t>
      </w:r>
      <w:r>
        <w:rPr>
          <w:spacing w:val="4"/>
          <w:w w:val="105"/>
          <w:sz w:val="24"/>
        </w:rPr>
        <w:t xml:space="preserve"> </w:t>
      </w:r>
      <w:r>
        <w:rPr>
          <w:w w:val="105"/>
          <w:sz w:val="24"/>
        </w:rPr>
        <w:t>a</w:t>
      </w:r>
      <w:r>
        <w:rPr>
          <w:spacing w:val="4"/>
          <w:w w:val="105"/>
          <w:sz w:val="24"/>
        </w:rPr>
        <w:t xml:space="preserve"> </w:t>
      </w:r>
      <w:hyperlink r:id="rId122">
        <w:r>
          <w:rPr>
            <w:w w:val="105"/>
            <w:sz w:val="24"/>
            <w:u w:val="single" w:color="001B72"/>
          </w:rPr>
          <w:t>foreign</w:t>
        </w:r>
        <w:r>
          <w:rPr>
            <w:spacing w:val="4"/>
            <w:w w:val="105"/>
            <w:sz w:val="24"/>
            <w:u w:val="single" w:color="001B72"/>
          </w:rPr>
          <w:t xml:space="preserve"> </w:t>
        </w:r>
        <w:r>
          <w:rPr>
            <w:spacing w:val="-2"/>
            <w:w w:val="105"/>
            <w:sz w:val="24"/>
            <w:u w:val="single" w:color="001B72"/>
          </w:rPr>
          <w:t>person</w:t>
        </w:r>
      </w:hyperlink>
      <w:r>
        <w:rPr>
          <w:spacing w:val="-2"/>
          <w:w w:val="105"/>
          <w:sz w:val="24"/>
        </w:rPr>
        <w:t>;</w:t>
      </w:r>
    </w:p>
    <w:p w14:paraId="6A40BBB8" w14:textId="77777777" w:rsidR="009668D9" w:rsidRDefault="00000000">
      <w:pPr>
        <w:pStyle w:val="ListParagraph"/>
        <w:numPr>
          <w:ilvl w:val="4"/>
          <w:numId w:val="2"/>
        </w:numPr>
        <w:tabs>
          <w:tab w:val="left" w:pos="2708"/>
        </w:tabs>
        <w:spacing w:before="246" w:line="304" w:lineRule="auto"/>
        <w:ind w:right="1005" w:firstLine="0"/>
        <w:rPr>
          <w:sz w:val="24"/>
        </w:rPr>
      </w:pPr>
      <w:r>
        <w:rPr>
          <w:w w:val="105"/>
          <w:sz w:val="24"/>
        </w:rPr>
        <w:t>that has not, in the preceding 12-month period, experienced a change in ownership or sent or received funds in an amount</w:t>
      </w:r>
      <w:r>
        <w:rPr>
          <w:spacing w:val="80"/>
          <w:w w:val="105"/>
          <w:sz w:val="24"/>
        </w:rPr>
        <w:t xml:space="preserve"> </w:t>
      </w:r>
      <w:r>
        <w:rPr>
          <w:w w:val="105"/>
          <w:sz w:val="24"/>
        </w:rPr>
        <w:t>greater</w:t>
      </w:r>
      <w:r>
        <w:rPr>
          <w:spacing w:val="-1"/>
          <w:w w:val="105"/>
          <w:sz w:val="24"/>
        </w:rPr>
        <w:t xml:space="preserve"> </w:t>
      </w:r>
      <w:r>
        <w:rPr>
          <w:w w:val="105"/>
          <w:sz w:val="24"/>
        </w:rPr>
        <w:t>than</w:t>
      </w:r>
      <w:r>
        <w:rPr>
          <w:spacing w:val="-1"/>
          <w:w w:val="105"/>
          <w:sz w:val="24"/>
        </w:rPr>
        <w:t xml:space="preserve"> </w:t>
      </w:r>
      <w:r>
        <w:rPr>
          <w:w w:val="105"/>
          <w:sz w:val="24"/>
        </w:rPr>
        <w:t>$1,000</w:t>
      </w:r>
      <w:r>
        <w:rPr>
          <w:spacing w:val="-1"/>
          <w:w w:val="105"/>
          <w:sz w:val="24"/>
        </w:rPr>
        <w:t xml:space="preserve"> </w:t>
      </w:r>
      <w:r>
        <w:rPr>
          <w:w w:val="105"/>
          <w:sz w:val="24"/>
        </w:rPr>
        <w:t>(including</w:t>
      </w:r>
      <w:r>
        <w:rPr>
          <w:spacing w:val="-1"/>
          <w:w w:val="105"/>
          <w:sz w:val="24"/>
        </w:rPr>
        <w:t xml:space="preserve"> </w:t>
      </w:r>
      <w:r>
        <w:rPr>
          <w:w w:val="105"/>
          <w:sz w:val="24"/>
        </w:rPr>
        <w:t>all</w:t>
      </w:r>
      <w:r>
        <w:rPr>
          <w:spacing w:val="-1"/>
          <w:w w:val="105"/>
          <w:sz w:val="24"/>
        </w:rPr>
        <w:t xml:space="preserve"> </w:t>
      </w:r>
      <w:r>
        <w:rPr>
          <w:w w:val="105"/>
          <w:sz w:val="24"/>
        </w:rPr>
        <w:t>funds</w:t>
      </w:r>
      <w:r>
        <w:rPr>
          <w:spacing w:val="-1"/>
          <w:w w:val="105"/>
          <w:sz w:val="24"/>
        </w:rPr>
        <w:t xml:space="preserve"> </w:t>
      </w:r>
      <w:r>
        <w:rPr>
          <w:w w:val="105"/>
          <w:sz w:val="24"/>
        </w:rPr>
        <w:t>sent</w:t>
      </w:r>
      <w:r>
        <w:rPr>
          <w:spacing w:val="-1"/>
          <w:w w:val="105"/>
          <w:sz w:val="24"/>
        </w:rPr>
        <w:t xml:space="preserve"> </w:t>
      </w:r>
      <w:r>
        <w:rPr>
          <w:w w:val="105"/>
          <w:sz w:val="24"/>
        </w:rPr>
        <w:t>to</w:t>
      </w:r>
      <w:r>
        <w:rPr>
          <w:spacing w:val="-1"/>
          <w:w w:val="105"/>
          <w:sz w:val="24"/>
        </w:rPr>
        <w:t xml:space="preserve"> </w:t>
      </w:r>
      <w:r>
        <w:rPr>
          <w:w w:val="105"/>
          <w:sz w:val="24"/>
        </w:rPr>
        <w:t>or</w:t>
      </w:r>
      <w:r>
        <w:rPr>
          <w:spacing w:val="-1"/>
          <w:w w:val="105"/>
          <w:sz w:val="24"/>
        </w:rPr>
        <w:t xml:space="preserve"> </w:t>
      </w:r>
      <w:r>
        <w:rPr>
          <w:w w:val="105"/>
          <w:sz w:val="24"/>
        </w:rPr>
        <w:t>received</w:t>
      </w:r>
      <w:r>
        <w:rPr>
          <w:spacing w:val="-1"/>
          <w:w w:val="105"/>
          <w:sz w:val="24"/>
        </w:rPr>
        <w:t xml:space="preserve"> </w:t>
      </w:r>
      <w:r>
        <w:rPr>
          <w:w w:val="105"/>
          <w:sz w:val="24"/>
        </w:rPr>
        <w:t>from</w:t>
      </w:r>
      <w:r>
        <w:rPr>
          <w:spacing w:val="-1"/>
          <w:w w:val="105"/>
          <w:sz w:val="24"/>
        </w:rPr>
        <w:t xml:space="preserve"> </w:t>
      </w:r>
      <w:r>
        <w:rPr>
          <w:w w:val="105"/>
          <w:sz w:val="24"/>
        </w:rPr>
        <w:t>any source through a financial account or accounts in which the entity, or an affiliate of the entity, maintains an interest); and</w:t>
      </w:r>
    </w:p>
    <w:p w14:paraId="506E6B6B" w14:textId="77777777" w:rsidR="009668D9" w:rsidRDefault="00000000">
      <w:pPr>
        <w:pStyle w:val="ListParagraph"/>
        <w:numPr>
          <w:ilvl w:val="4"/>
          <w:numId w:val="2"/>
        </w:numPr>
        <w:tabs>
          <w:tab w:val="left" w:pos="2628"/>
        </w:tabs>
        <w:spacing w:before="193" w:line="297" w:lineRule="auto"/>
        <w:ind w:right="1205" w:firstLine="0"/>
        <w:rPr>
          <w:sz w:val="24"/>
        </w:rPr>
      </w:pPr>
      <w:r>
        <w:rPr>
          <w:w w:val="110"/>
          <w:sz w:val="24"/>
        </w:rPr>
        <w:t>that</w:t>
      </w:r>
      <w:r>
        <w:rPr>
          <w:spacing w:val="-10"/>
          <w:w w:val="110"/>
          <w:sz w:val="24"/>
        </w:rPr>
        <w:t xml:space="preserve"> </w:t>
      </w:r>
      <w:r>
        <w:rPr>
          <w:w w:val="110"/>
          <w:sz w:val="24"/>
        </w:rPr>
        <w:t>does</w:t>
      </w:r>
      <w:r>
        <w:rPr>
          <w:spacing w:val="-10"/>
          <w:w w:val="110"/>
          <w:sz w:val="24"/>
        </w:rPr>
        <w:t xml:space="preserve"> </w:t>
      </w:r>
      <w:r>
        <w:rPr>
          <w:w w:val="110"/>
          <w:sz w:val="24"/>
        </w:rPr>
        <w:t>not</w:t>
      </w:r>
      <w:r>
        <w:rPr>
          <w:spacing w:val="-10"/>
          <w:w w:val="110"/>
          <w:sz w:val="24"/>
        </w:rPr>
        <w:t xml:space="preserve"> </w:t>
      </w:r>
      <w:r>
        <w:rPr>
          <w:w w:val="110"/>
          <w:sz w:val="24"/>
        </w:rPr>
        <w:t>otherwise</w:t>
      </w:r>
      <w:r>
        <w:rPr>
          <w:spacing w:val="-10"/>
          <w:w w:val="110"/>
          <w:sz w:val="24"/>
        </w:rPr>
        <w:t xml:space="preserve"> </w:t>
      </w:r>
      <w:r>
        <w:rPr>
          <w:w w:val="110"/>
          <w:sz w:val="24"/>
        </w:rPr>
        <w:t>hold</w:t>
      </w:r>
      <w:r>
        <w:rPr>
          <w:spacing w:val="-10"/>
          <w:w w:val="110"/>
          <w:sz w:val="24"/>
        </w:rPr>
        <w:t xml:space="preserve"> </w:t>
      </w:r>
      <w:r>
        <w:rPr>
          <w:w w:val="110"/>
          <w:sz w:val="24"/>
        </w:rPr>
        <w:t>any</w:t>
      </w:r>
      <w:r>
        <w:rPr>
          <w:spacing w:val="-10"/>
          <w:w w:val="110"/>
          <w:sz w:val="24"/>
        </w:rPr>
        <w:t xml:space="preserve"> </w:t>
      </w:r>
      <w:r>
        <w:rPr>
          <w:w w:val="110"/>
          <w:sz w:val="24"/>
        </w:rPr>
        <w:t>kind</w:t>
      </w:r>
      <w:r>
        <w:rPr>
          <w:spacing w:val="-10"/>
          <w:w w:val="110"/>
          <w:sz w:val="24"/>
        </w:rPr>
        <w:t xml:space="preserve"> </w:t>
      </w:r>
      <w:r>
        <w:rPr>
          <w:w w:val="110"/>
          <w:sz w:val="24"/>
        </w:rPr>
        <w:t>or</w:t>
      </w:r>
      <w:r>
        <w:rPr>
          <w:spacing w:val="-10"/>
          <w:w w:val="110"/>
          <w:sz w:val="24"/>
        </w:rPr>
        <w:t xml:space="preserve"> </w:t>
      </w:r>
      <w:r>
        <w:rPr>
          <w:w w:val="110"/>
          <w:sz w:val="24"/>
        </w:rPr>
        <w:t>type</w:t>
      </w:r>
      <w:r>
        <w:rPr>
          <w:spacing w:val="-10"/>
          <w:w w:val="110"/>
          <w:sz w:val="24"/>
        </w:rPr>
        <w:t xml:space="preserve"> </w:t>
      </w:r>
      <w:r>
        <w:rPr>
          <w:w w:val="110"/>
          <w:sz w:val="24"/>
        </w:rPr>
        <w:t>of</w:t>
      </w:r>
      <w:r>
        <w:rPr>
          <w:spacing w:val="-10"/>
          <w:w w:val="110"/>
          <w:sz w:val="24"/>
        </w:rPr>
        <w:t xml:space="preserve"> </w:t>
      </w:r>
      <w:r>
        <w:rPr>
          <w:w w:val="110"/>
          <w:sz w:val="24"/>
        </w:rPr>
        <w:t xml:space="preserve">assets, </w:t>
      </w:r>
      <w:r>
        <w:rPr>
          <w:sz w:val="24"/>
        </w:rPr>
        <w:t>including</w:t>
      </w:r>
      <w:r>
        <w:rPr>
          <w:spacing w:val="40"/>
          <w:sz w:val="24"/>
        </w:rPr>
        <w:t xml:space="preserve"> </w:t>
      </w:r>
      <w:r>
        <w:rPr>
          <w:sz w:val="24"/>
        </w:rPr>
        <w:t>an</w:t>
      </w:r>
      <w:r>
        <w:rPr>
          <w:spacing w:val="40"/>
          <w:sz w:val="24"/>
        </w:rPr>
        <w:t xml:space="preserve"> </w:t>
      </w:r>
      <w:r>
        <w:rPr>
          <w:sz w:val="24"/>
        </w:rPr>
        <w:t>ownership</w:t>
      </w:r>
      <w:r>
        <w:rPr>
          <w:spacing w:val="40"/>
          <w:sz w:val="24"/>
        </w:rPr>
        <w:t xml:space="preserve"> </w:t>
      </w:r>
      <w:r>
        <w:rPr>
          <w:sz w:val="24"/>
        </w:rPr>
        <w:t>interest</w:t>
      </w:r>
      <w:r>
        <w:rPr>
          <w:spacing w:val="40"/>
          <w:sz w:val="24"/>
        </w:rPr>
        <w:t xml:space="preserve"> </w:t>
      </w:r>
      <w:r>
        <w:rPr>
          <w:sz w:val="24"/>
        </w:rPr>
        <w:t>in</w:t>
      </w:r>
      <w:r>
        <w:rPr>
          <w:spacing w:val="40"/>
          <w:sz w:val="24"/>
        </w:rPr>
        <w:t xml:space="preserve"> </w:t>
      </w:r>
      <w:r>
        <w:rPr>
          <w:sz w:val="24"/>
        </w:rPr>
        <w:t>any</w:t>
      </w:r>
      <w:r>
        <w:rPr>
          <w:spacing w:val="40"/>
          <w:sz w:val="24"/>
        </w:rPr>
        <w:t xml:space="preserve"> </w:t>
      </w:r>
      <w:r>
        <w:rPr>
          <w:sz w:val="24"/>
        </w:rPr>
        <w:t>corporation,</w:t>
      </w:r>
      <w:r>
        <w:rPr>
          <w:spacing w:val="40"/>
          <w:sz w:val="24"/>
        </w:rPr>
        <w:t xml:space="preserve"> </w:t>
      </w:r>
      <w:r>
        <w:rPr>
          <w:sz w:val="24"/>
        </w:rPr>
        <w:t>limited</w:t>
      </w:r>
      <w:r>
        <w:rPr>
          <w:spacing w:val="40"/>
          <w:sz w:val="24"/>
        </w:rPr>
        <w:t xml:space="preserve"> </w:t>
      </w:r>
      <w:r>
        <w:rPr>
          <w:sz w:val="24"/>
        </w:rPr>
        <w:t xml:space="preserve">liability </w:t>
      </w:r>
      <w:r>
        <w:rPr>
          <w:w w:val="110"/>
          <w:sz w:val="24"/>
        </w:rPr>
        <w:t>company, or other similar entity;</w:t>
      </w:r>
    </w:p>
    <w:p w14:paraId="371BBF17" w14:textId="77777777" w:rsidR="009668D9" w:rsidRDefault="009668D9">
      <w:pPr>
        <w:pStyle w:val="BodyText"/>
        <w:spacing w:before="3"/>
        <w:rPr>
          <w:sz w:val="29"/>
        </w:rPr>
      </w:pPr>
    </w:p>
    <w:p w14:paraId="3E7E9951" w14:textId="77777777" w:rsidR="009668D9" w:rsidRDefault="00000000">
      <w:pPr>
        <w:pStyle w:val="ListParagraph"/>
        <w:numPr>
          <w:ilvl w:val="3"/>
          <w:numId w:val="2"/>
        </w:numPr>
        <w:tabs>
          <w:tab w:val="left" w:pos="2640"/>
        </w:tabs>
        <w:spacing w:line="304" w:lineRule="auto"/>
        <w:ind w:left="1927" w:right="961" w:firstLine="0"/>
        <w:rPr>
          <w:sz w:val="24"/>
        </w:rPr>
      </w:pPr>
      <w:r>
        <w:rPr>
          <w:w w:val="110"/>
          <w:sz w:val="24"/>
        </w:rPr>
        <w:t>any</w:t>
      </w:r>
      <w:r>
        <w:rPr>
          <w:spacing w:val="-18"/>
          <w:w w:val="110"/>
          <w:sz w:val="24"/>
        </w:rPr>
        <w:t xml:space="preserve"> </w:t>
      </w:r>
      <w:r>
        <w:rPr>
          <w:w w:val="110"/>
          <w:sz w:val="24"/>
        </w:rPr>
        <w:t>entity</w:t>
      </w:r>
      <w:r>
        <w:rPr>
          <w:spacing w:val="-18"/>
          <w:w w:val="110"/>
          <w:sz w:val="24"/>
        </w:rPr>
        <w:t xml:space="preserve"> </w:t>
      </w:r>
      <w:r>
        <w:rPr>
          <w:w w:val="110"/>
          <w:sz w:val="24"/>
        </w:rPr>
        <w:t>or</w:t>
      </w:r>
      <w:r>
        <w:rPr>
          <w:spacing w:val="-18"/>
          <w:w w:val="110"/>
          <w:sz w:val="24"/>
        </w:rPr>
        <w:t xml:space="preserve"> </w:t>
      </w:r>
      <w:r>
        <w:rPr>
          <w:w w:val="110"/>
          <w:sz w:val="24"/>
        </w:rPr>
        <w:t>class</w:t>
      </w:r>
      <w:r>
        <w:rPr>
          <w:spacing w:val="-18"/>
          <w:w w:val="110"/>
          <w:sz w:val="24"/>
        </w:rPr>
        <w:t xml:space="preserve"> </w:t>
      </w:r>
      <w:r>
        <w:rPr>
          <w:w w:val="110"/>
          <w:sz w:val="24"/>
        </w:rPr>
        <w:t>of</w:t>
      </w:r>
      <w:r>
        <w:rPr>
          <w:spacing w:val="-18"/>
          <w:w w:val="110"/>
          <w:sz w:val="24"/>
        </w:rPr>
        <w:t xml:space="preserve"> </w:t>
      </w:r>
      <w:r>
        <w:rPr>
          <w:w w:val="110"/>
          <w:sz w:val="24"/>
        </w:rPr>
        <w:t>entities</w:t>
      </w:r>
      <w:r>
        <w:rPr>
          <w:spacing w:val="-18"/>
          <w:w w:val="110"/>
          <w:sz w:val="24"/>
        </w:rPr>
        <w:t xml:space="preserve"> </w:t>
      </w:r>
      <w:r>
        <w:rPr>
          <w:w w:val="110"/>
          <w:sz w:val="24"/>
        </w:rPr>
        <w:t>that</w:t>
      </w:r>
      <w:r>
        <w:rPr>
          <w:spacing w:val="-18"/>
          <w:w w:val="110"/>
          <w:sz w:val="24"/>
        </w:rPr>
        <w:t xml:space="preserve"> </w:t>
      </w:r>
      <w:r>
        <w:rPr>
          <w:w w:val="110"/>
          <w:sz w:val="24"/>
        </w:rPr>
        <w:t>the</w:t>
      </w:r>
      <w:r>
        <w:rPr>
          <w:spacing w:val="-18"/>
          <w:w w:val="110"/>
          <w:sz w:val="24"/>
        </w:rPr>
        <w:t xml:space="preserve"> </w:t>
      </w:r>
      <w:r>
        <w:rPr>
          <w:w w:val="110"/>
          <w:sz w:val="24"/>
        </w:rPr>
        <w:t>Secretary</w:t>
      </w:r>
      <w:r>
        <w:rPr>
          <w:spacing w:val="-18"/>
          <w:w w:val="110"/>
          <w:sz w:val="24"/>
        </w:rPr>
        <w:t xml:space="preserve"> </w:t>
      </w:r>
      <w:r>
        <w:rPr>
          <w:w w:val="110"/>
          <w:sz w:val="24"/>
        </w:rPr>
        <w:t>of</w:t>
      </w:r>
      <w:r>
        <w:rPr>
          <w:spacing w:val="-18"/>
          <w:w w:val="110"/>
          <w:sz w:val="24"/>
        </w:rPr>
        <w:t xml:space="preserve"> </w:t>
      </w:r>
      <w:r>
        <w:rPr>
          <w:w w:val="110"/>
          <w:sz w:val="24"/>
        </w:rPr>
        <w:t>the</w:t>
      </w:r>
      <w:r>
        <w:rPr>
          <w:spacing w:val="-18"/>
          <w:w w:val="110"/>
          <w:sz w:val="24"/>
        </w:rPr>
        <w:t xml:space="preserve"> </w:t>
      </w:r>
      <w:r>
        <w:rPr>
          <w:w w:val="110"/>
          <w:sz w:val="24"/>
        </w:rPr>
        <w:t xml:space="preserve">Treasury, </w:t>
      </w:r>
      <w:r>
        <w:rPr>
          <w:sz w:val="24"/>
        </w:rPr>
        <w:t>with</w:t>
      </w:r>
      <w:r>
        <w:rPr>
          <w:spacing w:val="40"/>
          <w:sz w:val="24"/>
        </w:rPr>
        <w:t xml:space="preserve"> </w:t>
      </w:r>
      <w:r>
        <w:rPr>
          <w:sz w:val="24"/>
        </w:rPr>
        <w:t>the</w:t>
      </w:r>
      <w:r>
        <w:rPr>
          <w:spacing w:val="40"/>
          <w:sz w:val="24"/>
        </w:rPr>
        <w:t xml:space="preserve"> </w:t>
      </w:r>
      <w:r>
        <w:rPr>
          <w:sz w:val="24"/>
        </w:rPr>
        <w:t>written</w:t>
      </w:r>
      <w:r>
        <w:rPr>
          <w:spacing w:val="40"/>
          <w:sz w:val="24"/>
        </w:rPr>
        <w:t xml:space="preserve"> </w:t>
      </w:r>
      <w:r>
        <w:rPr>
          <w:sz w:val="24"/>
        </w:rPr>
        <w:t>concurrence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Attorney</w:t>
      </w:r>
      <w:r>
        <w:rPr>
          <w:spacing w:val="40"/>
          <w:sz w:val="24"/>
        </w:rPr>
        <w:t xml:space="preserve"> </w:t>
      </w:r>
      <w:r>
        <w:rPr>
          <w:sz w:val="24"/>
        </w:rPr>
        <w:t>General</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 xml:space="preserve">Secretary </w:t>
      </w:r>
      <w:r>
        <w:rPr>
          <w:w w:val="110"/>
          <w:sz w:val="24"/>
        </w:rPr>
        <w:t>of</w:t>
      </w:r>
      <w:r>
        <w:rPr>
          <w:spacing w:val="-19"/>
          <w:w w:val="110"/>
          <w:sz w:val="24"/>
        </w:rPr>
        <w:t xml:space="preserve"> </w:t>
      </w:r>
      <w:r>
        <w:rPr>
          <w:w w:val="110"/>
          <w:sz w:val="24"/>
        </w:rPr>
        <w:t>Homeland</w:t>
      </w:r>
      <w:r>
        <w:rPr>
          <w:spacing w:val="-18"/>
          <w:w w:val="110"/>
          <w:sz w:val="24"/>
        </w:rPr>
        <w:t xml:space="preserve"> </w:t>
      </w:r>
      <w:r>
        <w:rPr>
          <w:w w:val="110"/>
          <w:sz w:val="24"/>
        </w:rPr>
        <w:t>Security,</w:t>
      </w:r>
      <w:r>
        <w:rPr>
          <w:spacing w:val="-19"/>
          <w:w w:val="110"/>
          <w:sz w:val="24"/>
        </w:rPr>
        <w:t xml:space="preserve"> </w:t>
      </w:r>
      <w:r>
        <w:rPr>
          <w:w w:val="110"/>
          <w:sz w:val="24"/>
        </w:rPr>
        <w:t>has,</w:t>
      </w:r>
      <w:r>
        <w:rPr>
          <w:spacing w:val="-18"/>
          <w:w w:val="110"/>
          <w:sz w:val="24"/>
        </w:rPr>
        <w:t xml:space="preserve"> </w:t>
      </w:r>
      <w:r>
        <w:rPr>
          <w:w w:val="110"/>
          <w:sz w:val="24"/>
        </w:rPr>
        <w:t>by</w:t>
      </w:r>
      <w:r>
        <w:rPr>
          <w:spacing w:val="-18"/>
          <w:w w:val="110"/>
          <w:sz w:val="24"/>
        </w:rPr>
        <w:t xml:space="preserve"> </w:t>
      </w:r>
      <w:r>
        <w:rPr>
          <w:w w:val="110"/>
          <w:sz w:val="24"/>
        </w:rPr>
        <w:t>regulation,</w:t>
      </w:r>
      <w:r>
        <w:rPr>
          <w:spacing w:val="-19"/>
          <w:w w:val="110"/>
          <w:sz w:val="24"/>
        </w:rPr>
        <w:t xml:space="preserve"> </w:t>
      </w:r>
      <w:r>
        <w:rPr>
          <w:w w:val="110"/>
          <w:sz w:val="24"/>
        </w:rPr>
        <w:t>determined</w:t>
      </w:r>
      <w:r>
        <w:rPr>
          <w:spacing w:val="-18"/>
          <w:w w:val="110"/>
          <w:sz w:val="24"/>
        </w:rPr>
        <w:t xml:space="preserve"> </w:t>
      </w:r>
      <w:r>
        <w:rPr>
          <w:w w:val="110"/>
          <w:sz w:val="24"/>
        </w:rPr>
        <w:t>should</w:t>
      </w:r>
      <w:r>
        <w:rPr>
          <w:spacing w:val="-18"/>
          <w:w w:val="110"/>
          <w:sz w:val="24"/>
        </w:rPr>
        <w:t xml:space="preserve"> </w:t>
      </w:r>
      <w:r>
        <w:rPr>
          <w:w w:val="110"/>
          <w:sz w:val="24"/>
        </w:rPr>
        <w:t>be exempt</w:t>
      </w:r>
      <w:r>
        <w:rPr>
          <w:spacing w:val="-13"/>
          <w:w w:val="110"/>
          <w:sz w:val="24"/>
        </w:rPr>
        <w:t xml:space="preserve"> </w:t>
      </w:r>
      <w:r>
        <w:rPr>
          <w:w w:val="110"/>
          <w:sz w:val="24"/>
        </w:rPr>
        <w:t>from</w:t>
      </w:r>
      <w:r>
        <w:rPr>
          <w:spacing w:val="-13"/>
          <w:w w:val="110"/>
          <w:sz w:val="24"/>
        </w:rPr>
        <w:t xml:space="preserve"> </w:t>
      </w:r>
      <w:r>
        <w:rPr>
          <w:w w:val="110"/>
          <w:sz w:val="24"/>
        </w:rPr>
        <w:t>the</w:t>
      </w:r>
      <w:r>
        <w:rPr>
          <w:spacing w:val="-13"/>
          <w:w w:val="110"/>
          <w:sz w:val="24"/>
        </w:rPr>
        <w:t xml:space="preserve"> </w:t>
      </w:r>
      <w:r>
        <w:rPr>
          <w:w w:val="110"/>
          <w:sz w:val="24"/>
        </w:rPr>
        <w:t>requirements</w:t>
      </w:r>
      <w:r>
        <w:rPr>
          <w:spacing w:val="-13"/>
          <w:w w:val="110"/>
          <w:sz w:val="24"/>
        </w:rPr>
        <w:t xml:space="preserve"> </w:t>
      </w:r>
      <w:r>
        <w:rPr>
          <w:w w:val="110"/>
          <w:sz w:val="24"/>
        </w:rPr>
        <w:t>of</w:t>
      </w:r>
      <w:r>
        <w:rPr>
          <w:spacing w:val="-13"/>
          <w:w w:val="110"/>
          <w:sz w:val="24"/>
        </w:rPr>
        <w:t xml:space="preserve"> </w:t>
      </w:r>
      <w:r>
        <w:rPr>
          <w:w w:val="110"/>
          <w:sz w:val="24"/>
        </w:rPr>
        <w:t>subsection</w:t>
      </w:r>
      <w:r>
        <w:rPr>
          <w:spacing w:val="-13"/>
          <w:w w:val="110"/>
          <w:sz w:val="24"/>
        </w:rPr>
        <w:t xml:space="preserve"> </w:t>
      </w:r>
      <w:r>
        <w:rPr>
          <w:w w:val="110"/>
          <w:sz w:val="24"/>
        </w:rPr>
        <w:t>(b)</w:t>
      </w:r>
      <w:r>
        <w:rPr>
          <w:spacing w:val="-13"/>
          <w:w w:val="110"/>
          <w:sz w:val="24"/>
        </w:rPr>
        <w:t xml:space="preserve"> </w:t>
      </w:r>
      <w:r>
        <w:rPr>
          <w:w w:val="110"/>
          <w:sz w:val="24"/>
        </w:rPr>
        <w:t>because</w:t>
      </w:r>
      <w:r>
        <w:rPr>
          <w:spacing w:val="-13"/>
          <w:w w:val="110"/>
          <w:sz w:val="24"/>
        </w:rPr>
        <w:t xml:space="preserve"> </w:t>
      </w:r>
      <w:r>
        <w:rPr>
          <w:w w:val="110"/>
          <w:sz w:val="24"/>
        </w:rPr>
        <w:t>requiring beneficial</w:t>
      </w:r>
      <w:r>
        <w:rPr>
          <w:spacing w:val="-7"/>
          <w:w w:val="110"/>
          <w:sz w:val="24"/>
        </w:rPr>
        <w:t xml:space="preserve"> </w:t>
      </w:r>
      <w:r>
        <w:rPr>
          <w:w w:val="110"/>
          <w:sz w:val="24"/>
        </w:rPr>
        <w:t>ownership</w:t>
      </w:r>
      <w:r>
        <w:rPr>
          <w:spacing w:val="-7"/>
          <w:w w:val="110"/>
          <w:sz w:val="24"/>
        </w:rPr>
        <w:t xml:space="preserve"> </w:t>
      </w:r>
      <w:r>
        <w:rPr>
          <w:w w:val="110"/>
          <w:sz w:val="24"/>
        </w:rPr>
        <w:t>information</w:t>
      </w:r>
      <w:r>
        <w:rPr>
          <w:spacing w:val="-7"/>
          <w:w w:val="110"/>
          <w:sz w:val="24"/>
        </w:rPr>
        <w:t xml:space="preserve"> </w:t>
      </w:r>
      <w:r>
        <w:rPr>
          <w:w w:val="110"/>
          <w:sz w:val="24"/>
        </w:rPr>
        <w:t>from</w:t>
      </w:r>
      <w:r>
        <w:rPr>
          <w:spacing w:val="-7"/>
          <w:w w:val="110"/>
          <w:sz w:val="24"/>
        </w:rPr>
        <w:t xml:space="preserve"> </w:t>
      </w:r>
      <w:r>
        <w:rPr>
          <w:w w:val="110"/>
          <w:sz w:val="24"/>
        </w:rPr>
        <w:t>the</w:t>
      </w:r>
      <w:r>
        <w:rPr>
          <w:spacing w:val="-7"/>
          <w:w w:val="110"/>
          <w:sz w:val="24"/>
        </w:rPr>
        <w:t xml:space="preserve"> </w:t>
      </w:r>
      <w:r>
        <w:rPr>
          <w:w w:val="110"/>
          <w:sz w:val="24"/>
        </w:rPr>
        <w:t>entity</w:t>
      </w:r>
      <w:r>
        <w:rPr>
          <w:spacing w:val="-7"/>
          <w:w w:val="110"/>
          <w:sz w:val="24"/>
        </w:rPr>
        <w:t xml:space="preserve"> </w:t>
      </w:r>
      <w:r>
        <w:rPr>
          <w:w w:val="110"/>
          <w:sz w:val="24"/>
        </w:rPr>
        <w:t>or</w:t>
      </w:r>
      <w:r>
        <w:rPr>
          <w:spacing w:val="-7"/>
          <w:w w:val="110"/>
          <w:sz w:val="24"/>
        </w:rPr>
        <w:t xml:space="preserve"> </w:t>
      </w:r>
      <w:r>
        <w:rPr>
          <w:w w:val="110"/>
          <w:sz w:val="24"/>
        </w:rPr>
        <w:t>class</w:t>
      </w:r>
      <w:r>
        <w:rPr>
          <w:spacing w:val="-7"/>
          <w:w w:val="110"/>
          <w:sz w:val="24"/>
        </w:rPr>
        <w:t xml:space="preserve"> </w:t>
      </w:r>
      <w:r>
        <w:rPr>
          <w:w w:val="110"/>
          <w:sz w:val="24"/>
        </w:rPr>
        <w:t>of</w:t>
      </w:r>
      <w:r>
        <w:rPr>
          <w:spacing w:val="-7"/>
          <w:w w:val="110"/>
          <w:sz w:val="24"/>
        </w:rPr>
        <w:t xml:space="preserve"> </w:t>
      </w:r>
      <w:r>
        <w:rPr>
          <w:w w:val="110"/>
          <w:sz w:val="24"/>
        </w:rPr>
        <w:t>entities—</w:t>
      </w:r>
    </w:p>
    <w:p w14:paraId="19CC889A" w14:textId="77777777" w:rsidR="009668D9" w:rsidRDefault="00000000">
      <w:pPr>
        <w:pStyle w:val="ListParagraph"/>
        <w:numPr>
          <w:ilvl w:val="4"/>
          <w:numId w:val="2"/>
        </w:numPr>
        <w:tabs>
          <w:tab w:val="left" w:pos="2552"/>
        </w:tabs>
        <w:spacing w:before="103"/>
        <w:ind w:left="2551"/>
        <w:rPr>
          <w:sz w:val="24"/>
        </w:rPr>
      </w:pPr>
      <w:r>
        <w:rPr>
          <w:sz w:val="24"/>
        </w:rPr>
        <w:t>would</w:t>
      </w:r>
      <w:r>
        <w:rPr>
          <w:spacing w:val="36"/>
          <w:sz w:val="24"/>
        </w:rPr>
        <w:t xml:space="preserve"> </w:t>
      </w:r>
      <w:r>
        <w:rPr>
          <w:sz w:val="24"/>
        </w:rPr>
        <w:t>not</w:t>
      </w:r>
      <w:r>
        <w:rPr>
          <w:spacing w:val="37"/>
          <w:sz w:val="24"/>
        </w:rPr>
        <w:t xml:space="preserve"> </w:t>
      </w:r>
      <w:r>
        <w:rPr>
          <w:sz w:val="24"/>
        </w:rPr>
        <w:t>serve</w:t>
      </w:r>
      <w:r>
        <w:rPr>
          <w:spacing w:val="37"/>
          <w:sz w:val="24"/>
        </w:rPr>
        <w:t xml:space="preserve"> </w:t>
      </w:r>
      <w:r>
        <w:rPr>
          <w:sz w:val="24"/>
        </w:rPr>
        <w:t>the</w:t>
      </w:r>
      <w:r>
        <w:rPr>
          <w:spacing w:val="36"/>
          <w:sz w:val="24"/>
        </w:rPr>
        <w:t xml:space="preserve"> </w:t>
      </w:r>
      <w:r>
        <w:rPr>
          <w:sz w:val="24"/>
        </w:rPr>
        <w:t>public</w:t>
      </w:r>
      <w:r>
        <w:rPr>
          <w:spacing w:val="37"/>
          <w:sz w:val="24"/>
        </w:rPr>
        <w:t xml:space="preserve"> </w:t>
      </w:r>
      <w:r>
        <w:rPr>
          <w:sz w:val="24"/>
        </w:rPr>
        <w:t>interest;</w:t>
      </w:r>
      <w:r>
        <w:rPr>
          <w:spacing w:val="37"/>
          <w:sz w:val="24"/>
        </w:rPr>
        <w:t xml:space="preserve"> </w:t>
      </w:r>
      <w:r>
        <w:rPr>
          <w:spacing w:val="-5"/>
          <w:sz w:val="24"/>
        </w:rPr>
        <w:t>and</w:t>
      </w:r>
    </w:p>
    <w:p w14:paraId="56A13D0F" w14:textId="77777777" w:rsidR="009668D9" w:rsidRDefault="00000000">
      <w:pPr>
        <w:pStyle w:val="ListParagraph"/>
        <w:numPr>
          <w:ilvl w:val="4"/>
          <w:numId w:val="2"/>
        </w:numPr>
        <w:tabs>
          <w:tab w:val="left" w:pos="2631"/>
        </w:tabs>
        <w:spacing w:before="247" w:line="302" w:lineRule="auto"/>
        <w:ind w:right="1109" w:firstLine="0"/>
        <w:rPr>
          <w:sz w:val="24"/>
        </w:rPr>
      </w:pPr>
      <w:r>
        <w:rPr>
          <w:sz w:val="24"/>
        </w:rPr>
        <w:t>would</w:t>
      </w:r>
      <w:r>
        <w:rPr>
          <w:spacing w:val="40"/>
          <w:sz w:val="24"/>
        </w:rPr>
        <w:t xml:space="preserve"> </w:t>
      </w:r>
      <w:r>
        <w:rPr>
          <w:sz w:val="24"/>
        </w:rPr>
        <w:t>not</w:t>
      </w:r>
      <w:r>
        <w:rPr>
          <w:spacing w:val="40"/>
          <w:sz w:val="24"/>
        </w:rPr>
        <w:t xml:space="preserve"> </w:t>
      </w:r>
      <w:r>
        <w:rPr>
          <w:sz w:val="24"/>
        </w:rPr>
        <w:t>be</w:t>
      </w:r>
      <w:r>
        <w:rPr>
          <w:spacing w:val="40"/>
          <w:sz w:val="24"/>
        </w:rPr>
        <w:t xml:space="preserve"> </w:t>
      </w:r>
      <w:r>
        <w:rPr>
          <w:sz w:val="24"/>
        </w:rPr>
        <w:t>highly</w:t>
      </w:r>
      <w:r>
        <w:rPr>
          <w:spacing w:val="40"/>
          <w:sz w:val="24"/>
        </w:rPr>
        <w:t xml:space="preserve"> </w:t>
      </w:r>
      <w:r>
        <w:rPr>
          <w:sz w:val="24"/>
        </w:rPr>
        <w:t>useful</w:t>
      </w:r>
      <w:r>
        <w:rPr>
          <w:spacing w:val="40"/>
          <w:sz w:val="24"/>
        </w:rPr>
        <w:t xml:space="preserve"> </w:t>
      </w:r>
      <w:r>
        <w:rPr>
          <w:sz w:val="24"/>
        </w:rPr>
        <w:t>in</w:t>
      </w:r>
      <w:r>
        <w:rPr>
          <w:spacing w:val="40"/>
          <w:sz w:val="24"/>
        </w:rPr>
        <w:t xml:space="preserve"> </w:t>
      </w:r>
      <w:r>
        <w:rPr>
          <w:sz w:val="24"/>
        </w:rPr>
        <w:t>national</w:t>
      </w:r>
      <w:r>
        <w:rPr>
          <w:spacing w:val="40"/>
          <w:sz w:val="24"/>
        </w:rPr>
        <w:t xml:space="preserve"> </w:t>
      </w:r>
      <w:r>
        <w:rPr>
          <w:sz w:val="24"/>
        </w:rPr>
        <w:t>security,</w:t>
      </w:r>
      <w:r>
        <w:rPr>
          <w:spacing w:val="40"/>
          <w:sz w:val="24"/>
        </w:rPr>
        <w:t xml:space="preserve"> </w:t>
      </w:r>
      <w:r>
        <w:rPr>
          <w:sz w:val="24"/>
        </w:rPr>
        <w:t>intelligence,</w:t>
      </w:r>
      <w:r>
        <w:rPr>
          <w:spacing w:val="40"/>
          <w:sz w:val="24"/>
        </w:rPr>
        <w:t xml:space="preserve"> </w:t>
      </w:r>
      <w:r>
        <w:rPr>
          <w:sz w:val="24"/>
        </w:rPr>
        <w:t xml:space="preserve">and </w:t>
      </w:r>
      <w:r>
        <w:rPr>
          <w:w w:val="110"/>
          <w:sz w:val="24"/>
        </w:rPr>
        <w:t>law</w:t>
      </w:r>
      <w:r>
        <w:rPr>
          <w:spacing w:val="-15"/>
          <w:w w:val="110"/>
          <w:sz w:val="24"/>
        </w:rPr>
        <w:t xml:space="preserve"> </w:t>
      </w:r>
      <w:r>
        <w:rPr>
          <w:w w:val="110"/>
          <w:sz w:val="24"/>
        </w:rPr>
        <w:t>enforcement</w:t>
      </w:r>
      <w:r>
        <w:rPr>
          <w:spacing w:val="-15"/>
          <w:w w:val="110"/>
          <w:sz w:val="24"/>
        </w:rPr>
        <w:t xml:space="preserve"> </w:t>
      </w:r>
      <w:r>
        <w:rPr>
          <w:w w:val="110"/>
          <w:sz w:val="24"/>
        </w:rPr>
        <w:t>agency</w:t>
      </w:r>
      <w:r>
        <w:rPr>
          <w:spacing w:val="-15"/>
          <w:w w:val="110"/>
          <w:sz w:val="24"/>
        </w:rPr>
        <w:t xml:space="preserve"> </w:t>
      </w:r>
      <w:r>
        <w:rPr>
          <w:w w:val="110"/>
          <w:sz w:val="24"/>
        </w:rPr>
        <w:t>efforts</w:t>
      </w:r>
      <w:r>
        <w:rPr>
          <w:spacing w:val="-15"/>
          <w:w w:val="110"/>
          <w:sz w:val="24"/>
        </w:rPr>
        <w:t xml:space="preserve"> </w:t>
      </w:r>
      <w:r>
        <w:rPr>
          <w:w w:val="110"/>
          <w:sz w:val="24"/>
        </w:rPr>
        <w:t>to</w:t>
      </w:r>
      <w:r>
        <w:rPr>
          <w:spacing w:val="-15"/>
          <w:w w:val="110"/>
          <w:sz w:val="24"/>
        </w:rPr>
        <w:t xml:space="preserve"> </w:t>
      </w:r>
      <w:r>
        <w:rPr>
          <w:w w:val="110"/>
          <w:sz w:val="24"/>
        </w:rPr>
        <w:t>detect,</w:t>
      </w:r>
      <w:r>
        <w:rPr>
          <w:spacing w:val="-15"/>
          <w:w w:val="110"/>
          <w:sz w:val="24"/>
        </w:rPr>
        <w:t xml:space="preserve"> </w:t>
      </w:r>
      <w:r>
        <w:rPr>
          <w:w w:val="110"/>
          <w:sz w:val="24"/>
        </w:rPr>
        <w:t>prevent,</w:t>
      </w:r>
      <w:r>
        <w:rPr>
          <w:spacing w:val="-15"/>
          <w:w w:val="110"/>
          <w:sz w:val="24"/>
        </w:rPr>
        <w:t xml:space="preserve"> </w:t>
      </w:r>
      <w:r>
        <w:rPr>
          <w:w w:val="110"/>
          <w:sz w:val="24"/>
        </w:rPr>
        <w:t>or</w:t>
      </w:r>
      <w:r>
        <w:rPr>
          <w:spacing w:val="-15"/>
          <w:w w:val="110"/>
          <w:sz w:val="24"/>
        </w:rPr>
        <w:t xml:space="preserve"> </w:t>
      </w:r>
      <w:r>
        <w:rPr>
          <w:w w:val="110"/>
          <w:sz w:val="24"/>
        </w:rPr>
        <w:t xml:space="preserve">prosecute </w:t>
      </w:r>
      <w:r>
        <w:rPr>
          <w:sz w:val="24"/>
        </w:rPr>
        <w:t>money</w:t>
      </w:r>
      <w:r>
        <w:rPr>
          <w:spacing w:val="40"/>
          <w:sz w:val="24"/>
        </w:rPr>
        <w:t xml:space="preserve"> </w:t>
      </w:r>
      <w:r>
        <w:rPr>
          <w:sz w:val="24"/>
        </w:rPr>
        <w:t>laundering,</w:t>
      </w:r>
      <w:r>
        <w:rPr>
          <w:spacing w:val="40"/>
          <w:sz w:val="24"/>
        </w:rPr>
        <w:t xml:space="preserve"> </w:t>
      </w:r>
      <w:r>
        <w:rPr>
          <w:sz w:val="24"/>
        </w:rPr>
        <w:t>the</w:t>
      </w:r>
      <w:r>
        <w:rPr>
          <w:spacing w:val="40"/>
          <w:sz w:val="24"/>
        </w:rPr>
        <w:t xml:space="preserve"> </w:t>
      </w:r>
      <w:r>
        <w:rPr>
          <w:sz w:val="24"/>
        </w:rPr>
        <w:t>financing</w:t>
      </w:r>
      <w:r>
        <w:rPr>
          <w:spacing w:val="40"/>
          <w:sz w:val="24"/>
        </w:rPr>
        <w:t xml:space="preserve"> </w:t>
      </w:r>
      <w:r>
        <w:rPr>
          <w:sz w:val="24"/>
        </w:rPr>
        <w:t>of</w:t>
      </w:r>
      <w:r>
        <w:rPr>
          <w:spacing w:val="40"/>
          <w:sz w:val="24"/>
        </w:rPr>
        <w:t xml:space="preserve"> </w:t>
      </w:r>
      <w:r>
        <w:rPr>
          <w:sz w:val="24"/>
        </w:rPr>
        <w:t>terrorism,</w:t>
      </w:r>
      <w:r>
        <w:rPr>
          <w:spacing w:val="40"/>
          <w:sz w:val="24"/>
        </w:rPr>
        <w:t xml:space="preserve"> </w:t>
      </w:r>
      <w:r>
        <w:rPr>
          <w:sz w:val="24"/>
        </w:rPr>
        <w:t>proliferation</w:t>
      </w:r>
      <w:r>
        <w:rPr>
          <w:spacing w:val="40"/>
          <w:sz w:val="24"/>
        </w:rPr>
        <w:t xml:space="preserve"> </w:t>
      </w:r>
      <w:r>
        <w:rPr>
          <w:sz w:val="24"/>
        </w:rPr>
        <w:t xml:space="preserve">finance, </w:t>
      </w:r>
      <w:r>
        <w:rPr>
          <w:w w:val="110"/>
          <w:sz w:val="24"/>
        </w:rPr>
        <w:t>serious tax fraud, or other crimes.</w:t>
      </w:r>
    </w:p>
    <w:p w14:paraId="02B03C5F" w14:textId="77777777" w:rsidR="009668D9" w:rsidRDefault="009668D9">
      <w:pPr>
        <w:pStyle w:val="BodyText"/>
        <w:rPr>
          <w:sz w:val="32"/>
        </w:rPr>
      </w:pPr>
    </w:p>
    <w:p w14:paraId="3E08CCC6" w14:textId="77777777" w:rsidR="009668D9" w:rsidRDefault="00000000">
      <w:pPr>
        <w:pStyle w:val="ListParagraph"/>
        <w:numPr>
          <w:ilvl w:val="1"/>
          <w:numId w:val="2"/>
        </w:numPr>
        <w:tabs>
          <w:tab w:val="left" w:pos="1787"/>
        </w:tabs>
        <w:spacing w:before="232"/>
        <w:ind w:left="1786" w:hanging="500"/>
        <w:rPr>
          <w:rFonts w:ascii="Arial Black" w:hAnsi="Arial Black"/>
          <w:sz w:val="24"/>
        </w:rPr>
      </w:pPr>
      <w:r>
        <w:rPr>
          <w:rFonts w:ascii="Arial Black" w:hAnsi="Arial Black"/>
          <w:spacing w:val="-2"/>
          <w:w w:val="95"/>
          <w:sz w:val="24"/>
        </w:rPr>
        <w:t>S</w:t>
      </w:r>
      <w:r>
        <w:rPr>
          <w:rFonts w:ascii="Arial Black" w:hAnsi="Arial Black"/>
          <w:spacing w:val="-2"/>
          <w:w w:val="95"/>
          <w:sz w:val="16"/>
        </w:rPr>
        <w:t>TATE</w:t>
      </w:r>
      <w:r>
        <w:rPr>
          <w:rFonts w:ascii="Arial Black" w:hAnsi="Arial Black"/>
          <w:spacing w:val="-2"/>
          <w:w w:val="95"/>
          <w:sz w:val="24"/>
        </w:rPr>
        <w:t>.—</w:t>
      </w:r>
    </w:p>
    <w:p w14:paraId="72A48D9D" w14:textId="77777777" w:rsidR="009668D9" w:rsidRDefault="00000000">
      <w:pPr>
        <w:pStyle w:val="BodyText"/>
        <w:spacing w:before="61" w:line="312" w:lineRule="auto"/>
        <w:ind w:left="1287" w:right="850"/>
      </w:pPr>
      <w:r>
        <w:rPr>
          <w:w w:val="105"/>
        </w:rPr>
        <w:t>The term “</w:t>
      </w:r>
      <w:hyperlink r:id="rId123">
        <w:r>
          <w:rPr>
            <w:w w:val="105"/>
            <w:u w:val="single" w:color="001B72"/>
          </w:rPr>
          <w:t>State</w:t>
        </w:r>
      </w:hyperlink>
      <w:r>
        <w:rPr>
          <w:w w:val="105"/>
        </w:rPr>
        <w:t xml:space="preserve">” means any </w:t>
      </w:r>
      <w:hyperlink r:id="rId124">
        <w:r>
          <w:rPr>
            <w:w w:val="105"/>
            <w:u w:val="single" w:color="001B72"/>
          </w:rPr>
          <w:t>State</w:t>
        </w:r>
      </w:hyperlink>
      <w:r>
        <w:rPr>
          <w:w w:val="105"/>
        </w:rPr>
        <w:t xml:space="preserve"> of the United </w:t>
      </w:r>
      <w:hyperlink r:id="rId125">
        <w:r>
          <w:rPr>
            <w:w w:val="105"/>
            <w:u w:val="single" w:color="001B72"/>
          </w:rPr>
          <w:t>States</w:t>
        </w:r>
      </w:hyperlink>
      <w:r>
        <w:rPr>
          <w:w w:val="105"/>
        </w:rPr>
        <w:t xml:space="preserve">, the District of Columbia, the Commonwealth of Puerto </w:t>
      </w:r>
      <w:hyperlink r:id="rId126">
        <w:r>
          <w:rPr>
            <w:w w:val="105"/>
            <w:u w:val="single" w:color="001B72"/>
          </w:rPr>
          <w:t>Rico</w:t>
        </w:r>
      </w:hyperlink>
      <w:r>
        <w:rPr>
          <w:w w:val="105"/>
        </w:rPr>
        <w:t>, the Commonwealth of the Northern</w:t>
      </w:r>
      <w:r>
        <w:rPr>
          <w:spacing w:val="-4"/>
          <w:w w:val="105"/>
        </w:rPr>
        <w:t xml:space="preserve"> </w:t>
      </w:r>
      <w:r>
        <w:rPr>
          <w:w w:val="105"/>
        </w:rPr>
        <w:t>Mariana</w:t>
      </w:r>
      <w:r>
        <w:rPr>
          <w:spacing w:val="-4"/>
          <w:w w:val="105"/>
        </w:rPr>
        <w:t xml:space="preserve"> </w:t>
      </w:r>
      <w:r>
        <w:rPr>
          <w:w w:val="105"/>
        </w:rPr>
        <w:t>Islands,</w:t>
      </w:r>
      <w:r>
        <w:rPr>
          <w:spacing w:val="-4"/>
          <w:w w:val="105"/>
        </w:rPr>
        <w:t xml:space="preserve"> </w:t>
      </w:r>
      <w:r>
        <w:rPr>
          <w:w w:val="105"/>
        </w:rPr>
        <w:t>American</w:t>
      </w:r>
      <w:r>
        <w:rPr>
          <w:spacing w:val="-4"/>
          <w:w w:val="105"/>
        </w:rPr>
        <w:t xml:space="preserve"> </w:t>
      </w:r>
      <w:r>
        <w:rPr>
          <w:w w:val="105"/>
        </w:rPr>
        <w:t>Samoa,</w:t>
      </w:r>
      <w:r>
        <w:rPr>
          <w:spacing w:val="-4"/>
          <w:w w:val="105"/>
        </w:rPr>
        <w:t xml:space="preserve"> </w:t>
      </w:r>
      <w:r>
        <w:rPr>
          <w:w w:val="105"/>
        </w:rPr>
        <w:t>Guam,</w:t>
      </w:r>
      <w:r>
        <w:rPr>
          <w:spacing w:val="-4"/>
          <w:w w:val="105"/>
        </w:rPr>
        <w:t xml:space="preserve"> </w:t>
      </w:r>
      <w:r>
        <w:rPr>
          <w:w w:val="105"/>
        </w:rPr>
        <w:t>the</w:t>
      </w:r>
      <w:r>
        <w:rPr>
          <w:spacing w:val="-4"/>
          <w:w w:val="105"/>
        </w:rPr>
        <w:t xml:space="preserve"> </w:t>
      </w:r>
      <w:r>
        <w:rPr>
          <w:w w:val="105"/>
        </w:rPr>
        <w:t>United</w:t>
      </w:r>
      <w:hyperlink r:id="rId127">
        <w:r>
          <w:rPr>
            <w:rFonts w:ascii="Times New Roman" w:hAnsi="Times New Roman"/>
            <w:w w:val="105"/>
            <w:u w:val="single" w:color="001B72"/>
          </w:rPr>
          <w:t xml:space="preserve"> </w:t>
        </w:r>
        <w:r>
          <w:rPr>
            <w:w w:val="105"/>
            <w:u w:val="single" w:color="001B72"/>
          </w:rPr>
          <w:t>States</w:t>
        </w:r>
      </w:hyperlink>
      <w:r>
        <w:rPr>
          <w:spacing w:val="-4"/>
          <w:w w:val="105"/>
          <w:u w:val="single" w:color="001B72"/>
        </w:rPr>
        <w:t xml:space="preserve"> </w:t>
      </w:r>
      <w:r>
        <w:rPr>
          <w:w w:val="105"/>
        </w:rPr>
        <w:t xml:space="preserve">Virgin Islands, and any other commonwealth, territory, or possession of the United </w:t>
      </w:r>
      <w:hyperlink r:id="rId128">
        <w:r>
          <w:rPr>
            <w:spacing w:val="-2"/>
            <w:w w:val="105"/>
            <w:u w:val="single" w:color="001B72"/>
          </w:rPr>
          <w:t>States.</w:t>
        </w:r>
      </w:hyperlink>
    </w:p>
    <w:p w14:paraId="2DD9AE08" w14:textId="77777777" w:rsidR="009668D9" w:rsidRDefault="00000000">
      <w:pPr>
        <w:pStyle w:val="ListParagraph"/>
        <w:numPr>
          <w:ilvl w:val="1"/>
          <w:numId w:val="2"/>
        </w:numPr>
        <w:tabs>
          <w:tab w:val="left" w:pos="1787"/>
        </w:tabs>
        <w:spacing w:before="192"/>
        <w:ind w:left="1786" w:hanging="500"/>
        <w:rPr>
          <w:rFonts w:ascii="Arial Black" w:hAnsi="Arial Black"/>
          <w:sz w:val="24"/>
        </w:rPr>
      </w:pPr>
      <w:r>
        <w:rPr>
          <w:rFonts w:ascii="Arial Black" w:hAnsi="Arial Black"/>
          <w:smallCaps/>
          <w:w w:val="75"/>
          <w:sz w:val="24"/>
        </w:rPr>
        <w:t>Unique</w:t>
      </w:r>
      <w:r>
        <w:rPr>
          <w:rFonts w:ascii="Arial Black" w:hAnsi="Arial Black"/>
          <w:smallCaps/>
          <w:spacing w:val="22"/>
          <w:sz w:val="24"/>
        </w:rPr>
        <w:t xml:space="preserve"> </w:t>
      </w:r>
      <w:r>
        <w:rPr>
          <w:rFonts w:ascii="Arial Black" w:hAnsi="Arial Black"/>
          <w:smallCaps/>
          <w:w w:val="75"/>
          <w:sz w:val="24"/>
        </w:rPr>
        <w:t>identifying</w:t>
      </w:r>
      <w:r>
        <w:rPr>
          <w:rFonts w:ascii="Arial Black" w:hAnsi="Arial Black"/>
          <w:smallCaps/>
          <w:spacing w:val="22"/>
          <w:sz w:val="24"/>
        </w:rPr>
        <w:t xml:space="preserve"> </w:t>
      </w:r>
      <w:r>
        <w:rPr>
          <w:rFonts w:ascii="Arial Black" w:hAnsi="Arial Black"/>
          <w:smallCaps/>
          <w:spacing w:val="-2"/>
          <w:w w:val="75"/>
          <w:sz w:val="24"/>
        </w:rPr>
        <w:t>number.—</w:t>
      </w:r>
    </w:p>
    <w:p w14:paraId="0A660257" w14:textId="77777777" w:rsidR="009668D9" w:rsidRDefault="00000000">
      <w:pPr>
        <w:pStyle w:val="BodyText"/>
        <w:spacing w:before="105" w:line="312" w:lineRule="auto"/>
        <w:ind w:left="1287" w:right="850"/>
      </w:pPr>
      <w:r>
        <w:t>The</w:t>
      </w:r>
      <w:r>
        <w:rPr>
          <w:spacing w:val="40"/>
        </w:rPr>
        <w:t xml:space="preserve"> </w:t>
      </w:r>
      <w:r>
        <w:t>term</w:t>
      </w:r>
      <w:r>
        <w:rPr>
          <w:spacing w:val="40"/>
        </w:rPr>
        <w:t xml:space="preserve"> </w:t>
      </w:r>
      <w:r>
        <w:t>“</w:t>
      </w:r>
      <w:hyperlink r:id="rId129">
        <w:r>
          <w:rPr>
            <w:u w:val="single" w:color="001B72"/>
          </w:rPr>
          <w:t>unique</w:t>
        </w:r>
        <w:r>
          <w:rPr>
            <w:spacing w:val="40"/>
            <w:u w:val="single" w:color="001B72"/>
          </w:rPr>
          <w:t xml:space="preserve"> </w:t>
        </w:r>
        <w:r>
          <w:rPr>
            <w:u w:val="single" w:color="001B72"/>
          </w:rPr>
          <w:t>identifying</w:t>
        </w:r>
        <w:r>
          <w:rPr>
            <w:spacing w:val="40"/>
            <w:u w:val="single" w:color="001B72"/>
          </w:rPr>
          <w:t xml:space="preserve"> </w:t>
        </w:r>
        <w:r>
          <w:rPr>
            <w:u w:val="single" w:color="001B72"/>
          </w:rPr>
          <w:t>number</w:t>
        </w:r>
      </w:hyperlink>
      <w:r>
        <w:t>”</w:t>
      </w:r>
      <w:r>
        <w:rPr>
          <w:spacing w:val="40"/>
        </w:rPr>
        <w:t xml:space="preserve"> </w:t>
      </w:r>
      <w:r>
        <w:t>means,</w:t>
      </w:r>
      <w:r>
        <w:rPr>
          <w:spacing w:val="40"/>
        </w:rPr>
        <w:t xml:space="preserve"> </w:t>
      </w:r>
      <w:r>
        <w:t>with</w:t>
      </w:r>
      <w:r>
        <w:rPr>
          <w:spacing w:val="40"/>
        </w:rPr>
        <w:t xml:space="preserve"> </w:t>
      </w:r>
      <w:r>
        <w:t>respect</w:t>
      </w:r>
      <w:r>
        <w:rPr>
          <w:spacing w:val="40"/>
        </w:rPr>
        <w:t xml:space="preserve"> </w:t>
      </w:r>
      <w:r>
        <w:t>to</w:t>
      </w:r>
      <w:r>
        <w:rPr>
          <w:spacing w:val="40"/>
        </w:rPr>
        <w:t xml:space="preserve"> </w:t>
      </w:r>
      <w:r>
        <w:t>an</w:t>
      </w:r>
      <w:r>
        <w:rPr>
          <w:spacing w:val="40"/>
        </w:rPr>
        <w:t xml:space="preserve"> </w:t>
      </w:r>
      <w:r>
        <w:t>individual</w:t>
      </w:r>
      <w:r>
        <w:rPr>
          <w:spacing w:val="40"/>
        </w:rPr>
        <w:t xml:space="preserve"> </w:t>
      </w:r>
      <w:r>
        <w:t xml:space="preserve">or </w:t>
      </w:r>
      <w:r>
        <w:rPr>
          <w:w w:val="110"/>
        </w:rPr>
        <w:t>an</w:t>
      </w:r>
      <w:r>
        <w:rPr>
          <w:spacing w:val="-5"/>
          <w:w w:val="110"/>
        </w:rPr>
        <w:t xml:space="preserve"> </w:t>
      </w:r>
      <w:r>
        <w:rPr>
          <w:w w:val="110"/>
        </w:rPr>
        <w:t>entity</w:t>
      </w:r>
      <w:r>
        <w:rPr>
          <w:spacing w:val="-5"/>
          <w:w w:val="110"/>
        </w:rPr>
        <w:t xml:space="preserve"> </w:t>
      </w:r>
      <w:r>
        <w:rPr>
          <w:w w:val="110"/>
        </w:rPr>
        <w:t>with</w:t>
      </w:r>
      <w:r>
        <w:rPr>
          <w:spacing w:val="-5"/>
          <w:w w:val="110"/>
        </w:rPr>
        <w:t xml:space="preserve"> </w:t>
      </w:r>
      <w:r>
        <w:rPr>
          <w:w w:val="110"/>
        </w:rPr>
        <w:t>a</w:t>
      </w:r>
      <w:r>
        <w:rPr>
          <w:spacing w:val="-5"/>
          <w:w w:val="110"/>
        </w:rPr>
        <w:t xml:space="preserve"> </w:t>
      </w:r>
      <w:r>
        <w:rPr>
          <w:w w:val="110"/>
        </w:rPr>
        <w:t>sole</w:t>
      </w:r>
      <w:r>
        <w:rPr>
          <w:spacing w:val="-5"/>
          <w:w w:val="110"/>
        </w:rPr>
        <w:t xml:space="preserve"> </w:t>
      </w:r>
      <w:r>
        <w:rPr>
          <w:w w:val="110"/>
        </w:rPr>
        <w:t>member,</w:t>
      </w:r>
      <w:r>
        <w:rPr>
          <w:spacing w:val="-5"/>
          <w:w w:val="110"/>
        </w:rPr>
        <w:t xml:space="preserve"> </w:t>
      </w:r>
      <w:r>
        <w:rPr>
          <w:w w:val="110"/>
        </w:rPr>
        <w:t>the</w:t>
      </w:r>
      <w:r>
        <w:rPr>
          <w:spacing w:val="-5"/>
          <w:w w:val="110"/>
        </w:rPr>
        <w:t xml:space="preserve"> </w:t>
      </w:r>
      <w:hyperlink r:id="rId130">
        <w:r>
          <w:rPr>
            <w:w w:val="110"/>
            <w:u w:val="single" w:color="001B72"/>
          </w:rPr>
          <w:t>unique</w:t>
        </w:r>
        <w:r>
          <w:rPr>
            <w:spacing w:val="-5"/>
            <w:w w:val="110"/>
            <w:u w:val="single" w:color="001B72"/>
          </w:rPr>
          <w:t xml:space="preserve"> </w:t>
        </w:r>
        <w:r>
          <w:rPr>
            <w:w w:val="110"/>
            <w:u w:val="single" w:color="001B72"/>
          </w:rPr>
          <w:t>identifying</w:t>
        </w:r>
        <w:r>
          <w:rPr>
            <w:spacing w:val="-5"/>
            <w:w w:val="110"/>
            <w:u w:val="single" w:color="001B72"/>
          </w:rPr>
          <w:t xml:space="preserve"> </w:t>
        </w:r>
        <w:r>
          <w:rPr>
            <w:w w:val="110"/>
            <w:u w:val="single" w:color="001B72"/>
          </w:rPr>
          <w:t>number</w:t>
        </w:r>
      </w:hyperlink>
      <w:r>
        <w:rPr>
          <w:spacing w:val="-5"/>
          <w:w w:val="110"/>
        </w:rPr>
        <w:t xml:space="preserve"> </w:t>
      </w:r>
      <w:r>
        <w:rPr>
          <w:w w:val="110"/>
        </w:rPr>
        <w:t>from</w:t>
      </w:r>
      <w:r>
        <w:rPr>
          <w:spacing w:val="-5"/>
          <w:w w:val="110"/>
        </w:rPr>
        <w:t xml:space="preserve"> </w:t>
      </w:r>
      <w:r>
        <w:rPr>
          <w:w w:val="110"/>
        </w:rPr>
        <w:t xml:space="preserve">an </w:t>
      </w:r>
      <w:hyperlink r:id="rId131">
        <w:r>
          <w:rPr>
            <w:w w:val="110"/>
            <w:u w:val="single" w:color="001B72"/>
          </w:rPr>
          <w:t>acceptable identification document</w:t>
        </w:r>
      </w:hyperlink>
      <w:r>
        <w:rPr>
          <w:w w:val="110"/>
        </w:rPr>
        <w:t>.</w:t>
      </w:r>
    </w:p>
    <w:p w14:paraId="06748386" w14:textId="77777777" w:rsidR="009668D9" w:rsidRDefault="00000000">
      <w:pPr>
        <w:pStyle w:val="ListParagraph"/>
        <w:numPr>
          <w:ilvl w:val="1"/>
          <w:numId w:val="2"/>
        </w:numPr>
        <w:tabs>
          <w:tab w:val="left" w:pos="1787"/>
        </w:tabs>
        <w:spacing w:before="189"/>
        <w:ind w:left="1786" w:hanging="500"/>
        <w:rPr>
          <w:rFonts w:ascii="Arial Black" w:hAnsi="Arial Black"/>
          <w:sz w:val="24"/>
        </w:rPr>
      </w:pPr>
      <w:r>
        <w:rPr>
          <w:rFonts w:ascii="Arial Black" w:hAnsi="Arial Black"/>
          <w:smallCaps/>
          <w:w w:val="75"/>
          <w:sz w:val="24"/>
        </w:rPr>
        <w:t>United</w:t>
      </w:r>
      <w:r>
        <w:rPr>
          <w:rFonts w:ascii="Arial Black" w:hAnsi="Arial Black"/>
          <w:smallCaps/>
          <w:spacing w:val="6"/>
          <w:w w:val="75"/>
          <w:sz w:val="24"/>
        </w:rPr>
        <w:t xml:space="preserve"> </w:t>
      </w:r>
      <w:r>
        <w:rPr>
          <w:rFonts w:ascii="Arial Black" w:hAnsi="Arial Black"/>
          <w:smallCaps/>
          <w:w w:val="75"/>
          <w:sz w:val="24"/>
        </w:rPr>
        <w:t>states</w:t>
      </w:r>
      <w:r>
        <w:rPr>
          <w:rFonts w:ascii="Arial Black" w:hAnsi="Arial Black"/>
          <w:smallCaps/>
          <w:spacing w:val="6"/>
          <w:w w:val="75"/>
          <w:sz w:val="24"/>
        </w:rPr>
        <w:t xml:space="preserve"> </w:t>
      </w:r>
      <w:r>
        <w:rPr>
          <w:rFonts w:ascii="Arial Black" w:hAnsi="Arial Black"/>
          <w:smallCaps/>
          <w:spacing w:val="-2"/>
          <w:w w:val="75"/>
          <w:sz w:val="24"/>
        </w:rPr>
        <w:t>person.—</w:t>
      </w:r>
    </w:p>
    <w:p w14:paraId="3EE65CD5" w14:textId="77777777" w:rsidR="009668D9" w:rsidRDefault="00000000">
      <w:pPr>
        <w:pStyle w:val="BodyText"/>
        <w:spacing w:before="61" w:line="312" w:lineRule="auto"/>
        <w:ind w:left="1287" w:right="850"/>
      </w:pPr>
      <w:r>
        <w:rPr>
          <w:w w:val="105"/>
        </w:rPr>
        <w:t>The</w:t>
      </w:r>
      <w:r>
        <w:rPr>
          <w:spacing w:val="-3"/>
          <w:w w:val="105"/>
        </w:rPr>
        <w:t xml:space="preserve"> </w:t>
      </w:r>
      <w:r>
        <w:rPr>
          <w:w w:val="105"/>
        </w:rPr>
        <w:t>term</w:t>
      </w:r>
      <w:r>
        <w:rPr>
          <w:spacing w:val="-3"/>
          <w:w w:val="105"/>
        </w:rPr>
        <w:t xml:space="preserve"> </w:t>
      </w:r>
      <w:r>
        <w:rPr>
          <w:w w:val="105"/>
        </w:rPr>
        <w:t>“</w:t>
      </w:r>
      <w:hyperlink r:id="rId132">
        <w:r>
          <w:rPr>
            <w:w w:val="105"/>
            <w:u w:val="single" w:color="001B72"/>
          </w:rPr>
          <w:t>United</w:t>
        </w:r>
        <w:r>
          <w:rPr>
            <w:spacing w:val="-3"/>
            <w:w w:val="105"/>
            <w:u w:val="single" w:color="001B72"/>
          </w:rPr>
          <w:t xml:space="preserve"> </w:t>
        </w:r>
        <w:r>
          <w:rPr>
            <w:w w:val="105"/>
            <w:u w:val="single" w:color="001B72"/>
          </w:rPr>
          <w:t>States</w:t>
        </w:r>
        <w:r>
          <w:rPr>
            <w:spacing w:val="-3"/>
            <w:w w:val="105"/>
            <w:u w:val="single" w:color="001B72"/>
          </w:rPr>
          <w:t xml:space="preserve"> </w:t>
        </w:r>
        <w:r>
          <w:rPr>
            <w:w w:val="105"/>
            <w:u w:val="single" w:color="001B72"/>
          </w:rPr>
          <w:t>person</w:t>
        </w:r>
      </w:hyperlink>
      <w:r>
        <w:rPr>
          <w:w w:val="105"/>
        </w:rPr>
        <w:t>”</w:t>
      </w:r>
      <w:r>
        <w:rPr>
          <w:spacing w:val="-3"/>
          <w:w w:val="105"/>
        </w:rPr>
        <w:t xml:space="preserve"> </w:t>
      </w:r>
      <w:r>
        <w:rPr>
          <w:w w:val="105"/>
        </w:rPr>
        <w:t>has</w:t>
      </w:r>
      <w:r>
        <w:rPr>
          <w:spacing w:val="-3"/>
          <w:w w:val="105"/>
        </w:rPr>
        <w:t xml:space="preserve"> </w:t>
      </w:r>
      <w:r>
        <w:rPr>
          <w:w w:val="105"/>
        </w:rPr>
        <w:t>the</w:t>
      </w:r>
      <w:r>
        <w:rPr>
          <w:spacing w:val="-3"/>
          <w:w w:val="105"/>
        </w:rPr>
        <w:t xml:space="preserve"> </w:t>
      </w:r>
      <w:r>
        <w:rPr>
          <w:w w:val="105"/>
        </w:rPr>
        <w:t>meaning</w:t>
      </w:r>
      <w:r>
        <w:rPr>
          <w:spacing w:val="-3"/>
          <w:w w:val="105"/>
        </w:rPr>
        <w:t xml:space="preserve"> </w:t>
      </w:r>
      <w:r>
        <w:rPr>
          <w:w w:val="105"/>
        </w:rPr>
        <w:t>given</w:t>
      </w:r>
      <w:r>
        <w:rPr>
          <w:spacing w:val="-3"/>
          <w:w w:val="105"/>
        </w:rPr>
        <w:t xml:space="preserve"> </w:t>
      </w:r>
      <w:r>
        <w:rPr>
          <w:w w:val="105"/>
        </w:rPr>
        <w:t>the</w:t>
      </w:r>
      <w:r>
        <w:rPr>
          <w:spacing w:val="-3"/>
          <w:w w:val="105"/>
        </w:rPr>
        <w:t xml:space="preserve"> </w:t>
      </w:r>
      <w:r>
        <w:rPr>
          <w:w w:val="105"/>
        </w:rPr>
        <w:t>term</w:t>
      </w:r>
      <w:r>
        <w:rPr>
          <w:spacing w:val="-3"/>
          <w:w w:val="105"/>
        </w:rPr>
        <w:t xml:space="preserve"> </w:t>
      </w:r>
      <w:r>
        <w:rPr>
          <w:w w:val="105"/>
        </w:rPr>
        <w:t>in</w:t>
      </w:r>
      <w:r>
        <w:rPr>
          <w:spacing w:val="-3"/>
          <w:w w:val="105"/>
        </w:rPr>
        <w:t xml:space="preserve"> </w:t>
      </w:r>
      <w:r>
        <w:rPr>
          <w:w w:val="105"/>
        </w:rPr>
        <w:t xml:space="preserve">section 7701(a) of the </w:t>
      </w:r>
      <w:hyperlink r:id="rId133">
        <w:r>
          <w:rPr>
            <w:w w:val="105"/>
            <w:u w:val="single" w:color="001B72"/>
          </w:rPr>
          <w:t>Internal Revenue Code of 1986</w:t>
        </w:r>
      </w:hyperlink>
      <w:r>
        <w:rPr>
          <w:w w:val="105"/>
        </w:rPr>
        <w:t>.</w:t>
      </w:r>
    </w:p>
    <w:p w14:paraId="26843737" w14:textId="77777777" w:rsidR="009668D9" w:rsidRDefault="009668D9">
      <w:pPr>
        <w:pStyle w:val="BodyText"/>
        <w:spacing w:before="8"/>
        <w:rPr>
          <w:sz w:val="30"/>
        </w:rPr>
      </w:pPr>
    </w:p>
    <w:p w14:paraId="3946F8AC" w14:textId="77777777" w:rsidR="009668D9" w:rsidRDefault="00000000">
      <w:pPr>
        <w:pStyle w:val="ListParagraph"/>
        <w:numPr>
          <w:ilvl w:val="0"/>
          <w:numId w:val="2"/>
        </w:numPr>
        <w:tabs>
          <w:tab w:val="left" w:pos="1345"/>
        </w:tabs>
        <w:ind w:left="1344" w:hanging="378"/>
        <w:rPr>
          <w:rFonts w:ascii="Arial Black" w:hAnsi="Arial Black"/>
          <w:sz w:val="24"/>
        </w:rPr>
      </w:pPr>
      <w:r>
        <w:rPr>
          <w:rFonts w:ascii="Arial Black" w:hAnsi="Arial Black"/>
          <w:w w:val="90"/>
          <w:sz w:val="24"/>
        </w:rPr>
        <w:t>B</w:t>
      </w:r>
      <w:r>
        <w:rPr>
          <w:rFonts w:ascii="Arial Black" w:hAnsi="Arial Black"/>
          <w:w w:val="90"/>
          <w:sz w:val="16"/>
        </w:rPr>
        <w:t>ENEFICIAL</w:t>
      </w:r>
      <w:r>
        <w:rPr>
          <w:rFonts w:ascii="Arial Black" w:hAnsi="Arial Black"/>
          <w:spacing w:val="12"/>
          <w:sz w:val="16"/>
        </w:rPr>
        <w:t xml:space="preserve"> </w:t>
      </w:r>
      <w:r>
        <w:rPr>
          <w:rFonts w:ascii="Arial Black" w:hAnsi="Arial Black"/>
          <w:w w:val="90"/>
          <w:sz w:val="24"/>
        </w:rPr>
        <w:t>O</w:t>
      </w:r>
      <w:r>
        <w:rPr>
          <w:rFonts w:ascii="Arial Black" w:hAnsi="Arial Black"/>
          <w:w w:val="90"/>
          <w:sz w:val="16"/>
        </w:rPr>
        <w:t>WNERSHIP</w:t>
      </w:r>
      <w:r>
        <w:rPr>
          <w:rFonts w:ascii="Arial Black" w:hAnsi="Arial Black"/>
          <w:spacing w:val="13"/>
          <w:sz w:val="16"/>
        </w:rPr>
        <w:t xml:space="preserve"> </w:t>
      </w:r>
      <w:r>
        <w:rPr>
          <w:rFonts w:ascii="Arial Black" w:hAnsi="Arial Black"/>
          <w:w w:val="90"/>
          <w:sz w:val="24"/>
        </w:rPr>
        <w:t>I</w:t>
      </w:r>
      <w:r>
        <w:rPr>
          <w:rFonts w:ascii="Arial Black" w:hAnsi="Arial Black"/>
          <w:w w:val="90"/>
          <w:sz w:val="16"/>
        </w:rPr>
        <w:t>NFORMATION</w:t>
      </w:r>
      <w:r>
        <w:rPr>
          <w:rFonts w:ascii="Arial Black" w:hAnsi="Arial Black"/>
          <w:spacing w:val="12"/>
          <w:sz w:val="16"/>
        </w:rPr>
        <w:t xml:space="preserve"> </w:t>
      </w:r>
      <w:r>
        <w:rPr>
          <w:rFonts w:ascii="Arial Black" w:hAnsi="Arial Black"/>
          <w:spacing w:val="-2"/>
          <w:w w:val="90"/>
          <w:sz w:val="24"/>
        </w:rPr>
        <w:t>R</w:t>
      </w:r>
      <w:r>
        <w:rPr>
          <w:rFonts w:ascii="Arial Black" w:hAnsi="Arial Black"/>
          <w:spacing w:val="-2"/>
          <w:w w:val="90"/>
          <w:sz w:val="16"/>
        </w:rPr>
        <w:t>EPORTING</w:t>
      </w:r>
      <w:r>
        <w:rPr>
          <w:rFonts w:ascii="Arial Black" w:hAnsi="Arial Black"/>
          <w:spacing w:val="-2"/>
          <w:w w:val="90"/>
          <w:sz w:val="24"/>
        </w:rPr>
        <w:t>.—</w:t>
      </w:r>
    </w:p>
    <w:p w14:paraId="72BEA118" w14:textId="77777777" w:rsidR="009668D9" w:rsidRDefault="00000000">
      <w:pPr>
        <w:pStyle w:val="ListParagraph"/>
        <w:numPr>
          <w:ilvl w:val="1"/>
          <w:numId w:val="2"/>
        </w:numPr>
        <w:tabs>
          <w:tab w:val="left" w:pos="1650"/>
        </w:tabs>
        <w:spacing w:before="172"/>
        <w:ind w:left="1649" w:hanging="363"/>
        <w:rPr>
          <w:rFonts w:ascii="Arial Black" w:hAnsi="Arial Black"/>
          <w:sz w:val="24"/>
        </w:rPr>
      </w:pPr>
      <w:r>
        <w:rPr>
          <w:rFonts w:ascii="Arial Black" w:hAnsi="Arial Black"/>
          <w:smallCaps/>
          <w:spacing w:val="-2"/>
          <w:w w:val="90"/>
          <w:sz w:val="24"/>
        </w:rPr>
        <w:t>Reporting.—</w:t>
      </w:r>
    </w:p>
    <w:p w14:paraId="163701EB" w14:textId="77777777" w:rsidR="009668D9" w:rsidRDefault="00000000">
      <w:pPr>
        <w:pStyle w:val="ListParagraph"/>
        <w:numPr>
          <w:ilvl w:val="2"/>
          <w:numId w:val="2"/>
        </w:numPr>
        <w:tabs>
          <w:tab w:val="left" w:pos="1998"/>
        </w:tabs>
        <w:spacing w:before="156"/>
        <w:rPr>
          <w:sz w:val="24"/>
        </w:rPr>
      </w:pPr>
      <w:r>
        <w:rPr>
          <w:w w:val="105"/>
          <w:sz w:val="24"/>
        </w:rPr>
        <w:t>In</w:t>
      </w:r>
      <w:r>
        <w:rPr>
          <w:spacing w:val="-5"/>
          <w:w w:val="105"/>
          <w:sz w:val="24"/>
        </w:rPr>
        <w:t xml:space="preserve"> </w:t>
      </w:r>
      <w:r>
        <w:rPr>
          <w:spacing w:val="-2"/>
          <w:w w:val="105"/>
          <w:sz w:val="24"/>
        </w:rPr>
        <w:t>general.—</w:t>
      </w:r>
    </w:p>
    <w:p w14:paraId="575152EF" w14:textId="77777777" w:rsidR="009668D9" w:rsidRDefault="00000000">
      <w:pPr>
        <w:pStyle w:val="BodyText"/>
        <w:spacing w:before="61" w:line="312" w:lineRule="auto"/>
        <w:ind w:left="1607" w:right="850"/>
      </w:pPr>
      <w:r>
        <w:rPr>
          <w:w w:val="105"/>
        </w:rPr>
        <w:t>In</w:t>
      </w:r>
      <w:r>
        <w:rPr>
          <w:spacing w:val="-6"/>
          <w:w w:val="105"/>
        </w:rPr>
        <w:t xml:space="preserve"> </w:t>
      </w:r>
      <w:r>
        <w:rPr>
          <w:w w:val="105"/>
        </w:rPr>
        <w:t>accordance</w:t>
      </w:r>
      <w:r>
        <w:rPr>
          <w:spacing w:val="-6"/>
          <w:w w:val="105"/>
        </w:rPr>
        <w:t xml:space="preserve"> </w:t>
      </w:r>
      <w:r>
        <w:rPr>
          <w:w w:val="105"/>
        </w:rPr>
        <w:t>with</w:t>
      </w:r>
      <w:r>
        <w:rPr>
          <w:spacing w:val="-6"/>
          <w:w w:val="105"/>
        </w:rPr>
        <w:t xml:space="preserve"> </w:t>
      </w:r>
      <w:r>
        <w:rPr>
          <w:w w:val="105"/>
        </w:rPr>
        <w:t>regulations</w:t>
      </w:r>
      <w:r>
        <w:rPr>
          <w:spacing w:val="-6"/>
          <w:w w:val="105"/>
        </w:rPr>
        <w:t xml:space="preserve"> </w:t>
      </w:r>
      <w:r>
        <w:rPr>
          <w:w w:val="105"/>
        </w:rPr>
        <w:t>prescribed</w:t>
      </w:r>
      <w:r>
        <w:rPr>
          <w:spacing w:val="-6"/>
          <w:w w:val="105"/>
        </w:rPr>
        <w:t xml:space="preserve"> </w:t>
      </w:r>
      <w:r>
        <w:rPr>
          <w:w w:val="105"/>
        </w:rPr>
        <w:t>by</w:t>
      </w:r>
      <w:r>
        <w:rPr>
          <w:spacing w:val="-6"/>
          <w:w w:val="105"/>
        </w:rPr>
        <w:t xml:space="preserve"> </w:t>
      </w:r>
      <w:r>
        <w:rPr>
          <w:w w:val="105"/>
        </w:rPr>
        <w:t>the</w:t>
      </w:r>
      <w:r>
        <w:rPr>
          <w:spacing w:val="-6"/>
          <w:w w:val="105"/>
        </w:rPr>
        <w:t xml:space="preserve"> </w:t>
      </w:r>
      <w:r>
        <w:rPr>
          <w:w w:val="105"/>
        </w:rPr>
        <w:t>Secretary</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 xml:space="preserve">Treasury, each </w:t>
      </w:r>
      <w:hyperlink r:id="rId134">
        <w:r>
          <w:rPr>
            <w:w w:val="105"/>
            <w:u w:val="single" w:color="001B72"/>
          </w:rPr>
          <w:t>reporting company</w:t>
        </w:r>
      </w:hyperlink>
      <w:r>
        <w:rPr>
          <w:w w:val="105"/>
        </w:rPr>
        <w:t xml:space="preserve"> shall submit to</w:t>
      </w:r>
      <w:hyperlink r:id="rId135">
        <w:r>
          <w:rPr>
            <w:rFonts w:ascii="Times New Roman"/>
            <w:w w:val="105"/>
            <w:u w:val="single" w:color="001B72"/>
          </w:rPr>
          <w:t xml:space="preserve"> </w:t>
        </w:r>
        <w:r>
          <w:rPr>
            <w:w w:val="105"/>
            <w:u w:val="single" w:color="001B72"/>
          </w:rPr>
          <w:t>FinCEN</w:t>
        </w:r>
      </w:hyperlink>
      <w:r>
        <w:rPr>
          <w:w w:val="105"/>
          <w:u w:val="single" w:color="001B72"/>
        </w:rPr>
        <w:t xml:space="preserve"> </w:t>
      </w:r>
      <w:r>
        <w:rPr>
          <w:w w:val="105"/>
        </w:rPr>
        <w:t>a report that contains the information described in paragraph (2).</w:t>
      </w:r>
    </w:p>
    <w:p w14:paraId="65E78E5D" w14:textId="77777777" w:rsidR="009668D9" w:rsidRDefault="00000000">
      <w:pPr>
        <w:pStyle w:val="ListParagraph"/>
        <w:numPr>
          <w:ilvl w:val="2"/>
          <w:numId w:val="2"/>
        </w:numPr>
        <w:tabs>
          <w:tab w:val="left" w:pos="1994"/>
        </w:tabs>
        <w:spacing w:before="190"/>
        <w:ind w:left="1993" w:hanging="387"/>
        <w:rPr>
          <w:sz w:val="24"/>
        </w:rPr>
      </w:pPr>
      <w:r>
        <w:rPr>
          <w:w w:val="105"/>
          <w:sz w:val="24"/>
        </w:rPr>
        <w:t>Reporting</w:t>
      </w:r>
      <w:r>
        <w:rPr>
          <w:spacing w:val="-3"/>
          <w:w w:val="105"/>
          <w:sz w:val="24"/>
        </w:rPr>
        <w:t xml:space="preserve"> </w:t>
      </w:r>
      <w:r>
        <w:rPr>
          <w:w w:val="105"/>
          <w:sz w:val="24"/>
        </w:rPr>
        <w:t>of</w:t>
      </w:r>
      <w:r>
        <w:rPr>
          <w:spacing w:val="-3"/>
          <w:w w:val="105"/>
          <w:sz w:val="24"/>
        </w:rPr>
        <w:t xml:space="preserve"> </w:t>
      </w:r>
      <w:r>
        <w:rPr>
          <w:w w:val="105"/>
          <w:sz w:val="24"/>
        </w:rPr>
        <w:t>existing</w:t>
      </w:r>
      <w:r>
        <w:rPr>
          <w:spacing w:val="-3"/>
          <w:w w:val="105"/>
          <w:sz w:val="24"/>
        </w:rPr>
        <w:t xml:space="preserve"> </w:t>
      </w:r>
      <w:r>
        <w:rPr>
          <w:spacing w:val="-2"/>
          <w:w w:val="105"/>
          <w:sz w:val="24"/>
        </w:rPr>
        <w:t>entities.—</w:t>
      </w:r>
    </w:p>
    <w:p w14:paraId="7F4D6311" w14:textId="77777777" w:rsidR="009668D9" w:rsidRDefault="00000000">
      <w:pPr>
        <w:pStyle w:val="BodyText"/>
        <w:spacing w:before="60" w:line="312" w:lineRule="auto"/>
        <w:ind w:left="1607" w:right="850"/>
      </w:pPr>
      <w:r>
        <w:rPr>
          <w:w w:val="105"/>
        </w:rPr>
        <w:t>In</w:t>
      </w:r>
      <w:r>
        <w:rPr>
          <w:spacing w:val="-5"/>
          <w:w w:val="105"/>
        </w:rPr>
        <w:t xml:space="preserve"> </w:t>
      </w:r>
      <w:r>
        <w:rPr>
          <w:w w:val="105"/>
        </w:rPr>
        <w:t>accordance</w:t>
      </w:r>
      <w:r>
        <w:rPr>
          <w:spacing w:val="-5"/>
          <w:w w:val="105"/>
        </w:rPr>
        <w:t xml:space="preserve"> </w:t>
      </w:r>
      <w:r>
        <w:rPr>
          <w:w w:val="105"/>
        </w:rPr>
        <w:t>with</w:t>
      </w:r>
      <w:r>
        <w:rPr>
          <w:spacing w:val="-5"/>
          <w:w w:val="105"/>
        </w:rPr>
        <w:t xml:space="preserve"> </w:t>
      </w:r>
      <w:r>
        <w:rPr>
          <w:w w:val="105"/>
        </w:rPr>
        <w:t>regulations</w:t>
      </w:r>
      <w:r>
        <w:rPr>
          <w:spacing w:val="-5"/>
          <w:w w:val="105"/>
        </w:rPr>
        <w:t xml:space="preserve"> </w:t>
      </w:r>
      <w:r>
        <w:rPr>
          <w:w w:val="105"/>
        </w:rPr>
        <w:t>prescribed</w:t>
      </w:r>
      <w:r>
        <w:rPr>
          <w:spacing w:val="-5"/>
          <w:w w:val="105"/>
        </w:rPr>
        <w:t xml:space="preserve"> </w:t>
      </w:r>
      <w:r>
        <w:rPr>
          <w:w w:val="105"/>
        </w:rPr>
        <w:t>by</w:t>
      </w:r>
      <w:r>
        <w:rPr>
          <w:spacing w:val="-5"/>
          <w:w w:val="105"/>
        </w:rPr>
        <w:t xml:space="preserve"> </w:t>
      </w:r>
      <w:r>
        <w:rPr>
          <w:w w:val="105"/>
        </w:rPr>
        <w:t>the</w:t>
      </w:r>
      <w:r>
        <w:rPr>
          <w:spacing w:val="-5"/>
          <w:w w:val="105"/>
        </w:rPr>
        <w:t xml:space="preserve"> </w:t>
      </w:r>
      <w:r>
        <w:rPr>
          <w:w w:val="105"/>
        </w:rPr>
        <w:t>Secretary</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 xml:space="preserve">Treasury, any </w:t>
      </w:r>
      <w:hyperlink r:id="rId136">
        <w:r>
          <w:rPr>
            <w:w w:val="105"/>
            <w:u w:val="single" w:color="001B72"/>
          </w:rPr>
          <w:t>reporting company</w:t>
        </w:r>
      </w:hyperlink>
      <w:r>
        <w:rPr>
          <w:w w:val="105"/>
        </w:rPr>
        <w:t xml:space="preserve"> that has been formed or registered before the effective date of the regulations prescribed under this subsection shall, in a timely manner, and not later than 2 years after the effective date of the regulations prescribed under this subsection, submit to</w:t>
      </w:r>
      <w:hyperlink r:id="rId137">
        <w:r>
          <w:rPr>
            <w:rFonts w:ascii="Times New Roman"/>
            <w:w w:val="105"/>
            <w:u w:val="single" w:color="001B72"/>
          </w:rPr>
          <w:t xml:space="preserve"> </w:t>
        </w:r>
        <w:r>
          <w:rPr>
            <w:w w:val="105"/>
            <w:u w:val="single" w:color="001B72"/>
          </w:rPr>
          <w:t>FinCEN</w:t>
        </w:r>
      </w:hyperlink>
      <w:r>
        <w:rPr>
          <w:w w:val="105"/>
          <w:u w:val="single" w:color="001B72"/>
        </w:rPr>
        <w:t xml:space="preserve"> </w:t>
      </w:r>
      <w:r>
        <w:rPr>
          <w:w w:val="105"/>
        </w:rPr>
        <w:t>a report that contains the information described in paragraph (2).</w:t>
      </w:r>
    </w:p>
    <w:p w14:paraId="56DE88D9" w14:textId="77777777" w:rsidR="009668D9" w:rsidRDefault="00000000">
      <w:pPr>
        <w:pStyle w:val="ListParagraph"/>
        <w:numPr>
          <w:ilvl w:val="2"/>
          <w:numId w:val="2"/>
        </w:numPr>
        <w:tabs>
          <w:tab w:val="left" w:pos="1985"/>
        </w:tabs>
        <w:spacing w:before="179"/>
        <w:ind w:left="1985" w:hanging="378"/>
        <w:rPr>
          <w:sz w:val="24"/>
        </w:rPr>
      </w:pPr>
      <w:r>
        <w:rPr>
          <w:w w:val="110"/>
          <w:sz w:val="24"/>
        </w:rPr>
        <w:t>Reporting</w:t>
      </w:r>
      <w:r>
        <w:rPr>
          <w:spacing w:val="-17"/>
          <w:w w:val="110"/>
          <w:sz w:val="24"/>
        </w:rPr>
        <w:t xml:space="preserve"> </w:t>
      </w:r>
      <w:r>
        <w:rPr>
          <w:w w:val="110"/>
          <w:sz w:val="24"/>
        </w:rPr>
        <w:t>at</w:t>
      </w:r>
      <w:r>
        <w:rPr>
          <w:spacing w:val="-16"/>
          <w:w w:val="110"/>
          <w:sz w:val="24"/>
        </w:rPr>
        <w:t xml:space="preserve"> </w:t>
      </w:r>
      <w:r>
        <w:rPr>
          <w:w w:val="110"/>
          <w:sz w:val="24"/>
        </w:rPr>
        <w:t>time</w:t>
      </w:r>
      <w:r>
        <w:rPr>
          <w:spacing w:val="-16"/>
          <w:w w:val="110"/>
          <w:sz w:val="24"/>
        </w:rPr>
        <w:t xml:space="preserve"> </w:t>
      </w:r>
      <w:r>
        <w:rPr>
          <w:w w:val="110"/>
          <w:sz w:val="24"/>
        </w:rPr>
        <w:t>of</w:t>
      </w:r>
      <w:r>
        <w:rPr>
          <w:spacing w:val="-16"/>
          <w:w w:val="110"/>
          <w:sz w:val="24"/>
        </w:rPr>
        <w:t xml:space="preserve"> </w:t>
      </w:r>
      <w:r>
        <w:rPr>
          <w:w w:val="110"/>
          <w:sz w:val="24"/>
        </w:rPr>
        <w:t>formation</w:t>
      </w:r>
      <w:r>
        <w:rPr>
          <w:spacing w:val="-16"/>
          <w:w w:val="110"/>
          <w:sz w:val="24"/>
        </w:rPr>
        <w:t xml:space="preserve"> </w:t>
      </w:r>
      <w:r>
        <w:rPr>
          <w:w w:val="110"/>
          <w:sz w:val="24"/>
        </w:rPr>
        <w:t>or</w:t>
      </w:r>
      <w:r>
        <w:rPr>
          <w:spacing w:val="-17"/>
          <w:w w:val="110"/>
          <w:sz w:val="24"/>
        </w:rPr>
        <w:t xml:space="preserve"> </w:t>
      </w:r>
      <w:r>
        <w:rPr>
          <w:spacing w:val="-2"/>
          <w:w w:val="110"/>
          <w:sz w:val="24"/>
        </w:rPr>
        <w:t>registration.—</w:t>
      </w:r>
    </w:p>
    <w:p w14:paraId="3234C878" w14:textId="77777777" w:rsidR="009668D9" w:rsidRDefault="00000000">
      <w:pPr>
        <w:pStyle w:val="BodyText"/>
        <w:spacing w:before="60" w:line="312" w:lineRule="auto"/>
        <w:ind w:left="1607" w:right="882"/>
      </w:pPr>
      <w:r>
        <w:rPr>
          <w:w w:val="105"/>
        </w:rPr>
        <w:t>In</w:t>
      </w:r>
      <w:r>
        <w:rPr>
          <w:spacing w:val="-6"/>
          <w:w w:val="105"/>
        </w:rPr>
        <w:t xml:space="preserve"> </w:t>
      </w:r>
      <w:r>
        <w:rPr>
          <w:w w:val="105"/>
        </w:rPr>
        <w:t>accordance</w:t>
      </w:r>
      <w:r>
        <w:rPr>
          <w:spacing w:val="-6"/>
          <w:w w:val="105"/>
        </w:rPr>
        <w:t xml:space="preserve"> </w:t>
      </w:r>
      <w:r>
        <w:rPr>
          <w:w w:val="105"/>
        </w:rPr>
        <w:t>with</w:t>
      </w:r>
      <w:r>
        <w:rPr>
          <w:spacing w:val="-6"/>
          <w:w w:val="105"/>
        </w:rPr>
        <w:t xml:space="preserve"> </w:t>
      </w:r>
      <w:r>
        <w:rPr>
          <w:w w:val="105"/>
        </w:rPr>
        <w:t>regulations</w:t>
      </w:r>
      <w:r>
        <w:rPr>
          <w:spacing w:val="-6"/>
          <w:w w:val="105"/>
        </w:rPr>
        <w:t xml:space="preserve"> </w:t>
      </w:r>
      <w:r>
        <w:rPr>
          <w:w w:val="105"/>
        </w:rPr>
        <w:t>prescribed</w:t>
      </w:r>
      <w:r>
        <w:rPr>
          <w:spacing w:val="-6"/>
          <w:w w:val="105"/>
        </w:rPr>
        <w:t xml:space="preserve"> </w:t>
      </w:r>
      <w:r>
        <w:rPr>
          <w:w w:val="105"/>
        </w:rPr>
        <w:t>by</w:t>
      </w:r>
      <w:r>
        <w:rPr>
          <w:spacing w:val="-6"/>
          <w:w w:val="105"/>
        </w:rPr>
        <w:t xml:space="preserve"> </w:t>
      </w:r>
      <w:r>
        <w:rPr>
          <w:w w:val="105"/>
        </w:rPr>
        <w:t>the</w:t>
      </w:r>
      <w:r>
        <w:rPr>
          <w:spacing w:val="-6"/>
          <w:w w:val="105"/>
        </w:rPr>
        <w:t xml:space="preserve"> </w:t>
      </w:r>
      <w:r>
        <w:rPr>
          <w:w w:val="105"/>
        </w:rPr>
        <w:t>Secretary</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 xml:space="preserve">Treasury, any </w:t>
      </w:r>
      <w:hyperlink r:id="rId138">
        <w:r>
          <w:rPr>
            <w:w w:val="105"/>
            <w:u w:val="single" w:color="001B72"/>
          </w:rPr>
          <w:t>reporting company</w:t>
        </w:r>
      </w:hyperlink>
      <w:r>
        <w:rPr>
          <w:w w:val="105"/>
        </w:rPr>
        <w:t xml:space="preserve"> that has been formed or registered after the effective date of the regulations promulgated under this subsection shall,</w:t>
      </w:r>
      <w:r>
        <w:rPr>
          <w:spacing w:val="80"/>
          <w:w w:val="105"/>
        </w:rPr>
        <w:t xml:space="preserve"> </w:t>
      </w:r>
      <w:r>
        <w:rPr>
          <w:w w:val="105"/>
        </w:rPr>
        <w:t>at the time of formation or registration, submit to</w:t>
      </w:r>
      <w:hyperlink r:id="rId139">
        <w:r>
          <w:rPr>
            <w:rFonts w:ascii="Times New Roman"/>
            <w:w w:val="105"/>
            <w:u w:val="single" w:color="001B72"/>
          </w:rPr>
          <w:t xml:space="preserve"> </w:t>
        </w:r>
        <w:r>
          <w:rPr>
            <w:w w:val="105"/>
            <w:u w:val="single" w:color="001B72"/>
          </w:rPr>
          <w:t>FinCEN</w:t>
        </w:r>
      </w:hyperlink>
      <w:r>
        <w:rPr>
          <w:w w:val="105"/>
          <w:u w:val="single" w:color="001B72"/>
        </w:rPr>
        <w:t xml:space="preserve"> </w:t>
      </w:r>
      <w:r>
        <w:rPr>
          <w:w w:val="105"/>
        </w:rPr>
        <w:t>a report that contains the information described in paragraph (2).</w:t>
      </w:r>
    </w:p>
    <w:p w14:paraId="2DFB830E" w14:textId="77777777" w:rsidR="009668D9" w:rsidRDefault="00000000">
      <w:pPr>
        <w:pStyle w:val="ListParagraph"/>
        <w:numPr>
          <w:ilvl w:val="2"/>
          <w:numId w:val="2"/>
        </w:numPr>
        <w:tabs>
          <w:tab w:val="left" w:pos="2010"/>
        </w:tabs>
        <w:spacing w:before="192"/>
        <w:ind w:left="2009" w:hanging="403"/>
        <w:rPr>
          <w:sz w:val="24"/>
        </w:rPr>
      </w:pPr>
      <w:r>
        <w:rPr>
          <w:w w:val="105"/>
          <w:sz w:val="24"/>
        </w:rPr>
        <w:t>Updated</w:t>
      </w:r>
      <w:r>
        <w:rPr>
          <w:spacing w:val="2"/>
          <w:w w:val="105"/>
          <w:sz w:val="24"/>
        </w:rPr>
        <w:t xml:space="preserve"> </w:t>
      </w:r>
      <w:r>
        <w:rPr>
          <w:w w:val="105"/>
          <w:sz w:val="24"/>
        </w:rPr>
        <w:t>reporting</w:t>
      </w:r>
      <w:r>
        <w:rPr>
          <w:spacing w:val="2"/>
          <w:w w:val="105"/>
          <w:sz w:val="24"/>
        </w:rPr>
        <w:t xml:space="preserve"> </w:t>
      </w:r>
      <w:r>
        <w:rPr>
          <w:w w:val="105"/>
          <w:sz w:val="24"/>
        </w:rPr>
        <w:t>for</w:t>
      </w:r>
      <w:r>
        <w:rPr>
          <w:spacing w:val="3"/>
          <w:w w:val="105"/>
          <w:sz w:val="24"/>
        </w:rPr>
        <w:t xml:space="preserve"> </w:t>
      </w:r>
      <w:r>
        <w:rPr>
          <w:w w:val="105"/>
          <w:sz w:val="24"/>
        </w:rPr>
        <w:t>changes</w:t>
      </w:r>
      <w:r>
        <w:rPr>
          <w:spacing w:val="2"/>
          <w:w w:val="105"/>
          <w:sz w:val="24"/>
        </w:rPr>
        <w:t xml:space="preserve"> </w:t>
      </w:r>
      <w:r>
        <w:rPr>
          <w:w w:val="105"/>
          <w:sz w:val="24"/>
        </w:rPr>
        <w:t>in</w:t>
      </w:r>
      <w:r>
        <w:rPr>
          <w:spacing w:val="2"/>
          <w:w w:val="105"/>
          <w:sz w:val="24"/>
        </w:rPr>
        <w:t xml:space="preserve"> </w:t>
      </w:r>
      <w:r>
        <w:rPr>
          <w:w w:val="105"/>
          <w:sz w:val="24"/>
        </w:rPr>
        <w:t>beneficial</w:t>
      </w:r>
      <w:r>
        <w:rPr>
          <w:spacing w:val="3"/>
          <w:w w:val="105"/>
          <w:sz w:val="24"/>
        </w:rPr>
        <w:t xml:space="preserve"> </w:t>
      </w:r>
      <w:r>
        <w:rPr>
          <w:spacing w:val="-2"/>
          <w:w w:val="105"/>
          <w:sz w:val="24"/>
        </w:rPr>
        <w:t>ownership.—</w:t>
      </w:r>
    </w:p>
    <w:p w14:paraId="24DF734C" w14:textId="77777777" w:rsidR="009668D9" w:rsidRDefault="00000000">
      <w:pPr>
        <w:pStyle w:val="BodyText"/>
        <w:spacing w:before="61" w:line="312" w:lineRule="auto"/>
        <w:ind w:left="1607" w:right="850"/>
      </w:pPr>
      <w:r>
        <w:rPr>
          <w:w w:val="105"/>
        </w:rPr>
        <w:t>In</w:t>
      </w:r>
      <w:r>
        <w:rPr>
          <w:spacing w:val="-6"/>
          <w:w w:val="105"/>
        </w:rPr>
        <w:t xml:space="preserve"> </w:t>
      </w:r>
      <w:r>
        <w:rPr>
          <w:w w:val="105"/>
        </w:rPr>
        <w:t>accordance</w:t>
      </w:r>
      <w:r>
        <w:rPr>
          <w:spacing w:val="-6"/>
          <w:w w:val="105"/>
        </w:rPr>
        <w:t xml:space="preserve"> </w:t>
      </w:r>
      <w:r>
        <w:rPr>
          <w:w w:val="105"/>
        </w:rPr>
        <w:t>with</w:t>
      </w:r>
      <w:r>
        <w:rPr>
          <w:spacing w:val="-6"/>
          <w:w w:val="105"/>
        </w:rPr>
        <w:t xml:space="preserve"> </w:t>
      </w:r>
      <w:r>
        <w:rPr>
          <w:w w:val="105"/>
        </w:rPr>
        <w:t>regulations</w:t>
      </w:r>
      <w:r>
        <w:rPr>
          <w:spacing w:val="-6"/>
          <w:w w:val="105"/>
        </w:rPr>
        <w:t xml:space="preserve"> </w:t>
      </w:r>
      <w:r>
        <w:rPr>
          <w:w w:val="105"/>
        </w:rPr>
        <w:t>prescribed</w:t>
      </w:r>
      <w:r>
        <w:rPr>
          <w:spacing w:val="-6"/>
          <w:w w:val="105"/>
        </w:rPr>
        <w:t xml:space="preserve"> </w:t>
      </w:r>
      <w:r>
        <w:rPr>
          <w:w w:val="105"/>
        </w:rPr>
        <w:t>by</w:t>
      </w:r>
      <w:r>
        <w:rPr>
          <w:spacing w:val="-6"/>
          <w:w w:val="105"/>
        </w:rPr>
        <w:t xml:space="preserve"> </w:t>
      </w:r>
      <w:r>
        <w:rPr>
          <w:w w:val="105"/>
        </w:rPr>
        <w:t>the</w:t>
      </w:r>
      <w:r>
        <w:rPr>
          <w:spacing w:val="-6"/>
          <w:w w:val="105"/>
        </w:rPr>
        <w:t xml:space="preserve"> </w:t>
      </w:r>
      <w:r>
        <w:rPr>
          <w:w w:val="105"/>
        </w:rPr>
        <w:t>Secretary</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 xml:space="preserve">Treasury, a </w:t>
      </w:r>
      <w:hyperlink r:id="rId140">
        <w:r>
          <w:rPr>
            <w:w w:val="105"/>
            <w:u w:val="single" w:color="001B72"/>
          </w:rPr>
          <w:t>reporting company</w:t>
        </w:r>
      </w:hyperlink>
      <w:r>
        <w:rPr>
          <w:w w:val="105"/>
        </w:rPr>
        <w:t xml:space="preserve"> shall, in a timely manner, and not later than 1 year after the date on which there is a change with respect to any information described in paragraph (2), submit to</w:t>
      </w:r>
      <w:hyperlink r:id="rId141">
        <w:r>
          <w:rPr>
            <w:rFonts w:ascii="Times New Roman"/>
            <w:w w:val="105"/>
            <w:u w:val="single" w:color="001B72"/>
          </w:rPr>
          <w:t xml:space="preserve"> </w:t>
        </w:r>
        <w:r>
          <w:rPr>
            <w:w w:val="105"/>
            <w:u w:val="single" w:color="001B72"/>
          </w:rPr>
          <w:t>FinCEN</w:t>
        </w:r>
      </w:hyperlink>
      <w:r>
        <w:rPr>
          <w:w w:val="105"/>
          <w:u w:val="single" w:color="001B72"/>
        </w:rPr>
        <w:t xml:space="preserve"> </w:t>
      </w:r>
      <w:r>
        <w:rPr>
          <w:w w:val="105"/>
        </w:rPr>
        <w:t>a report that updates the information relating to the change.</w:t>
      </w:r>
    </w:p>
    <w:p w14:paraId="2B5701D4" w14:textId="77777777" w:rsidR="009668D9" w:rsidRDefault="00000000">
      <w:pPr>
        <w:pStyle w:val="ListParagraph"/>
        <w:numPr>
          <w:ilvl w:val="2"/>
          <w:numId w:val="2"/>
        </w:numPr>
        <w:tabs>
          <w:tab w:val="left" w:pos="1967"/>
        </w:tabs>
        <w:spacing w:before="192" w:line="302" w:lineRule="auto"/>
        <w:ind w:left="1607" w:right="1016" w:firstLine="0"/>
        <w:rPr>
          <w:sz w:val="24"/>
        </w:rPr>
      </w:pPr>
      <w:r>
        <w:rPr>
          <w:w w:val="105"/>
          <w:sz w:val="24"/>
        </w:rPr>
        <w:t>Treasury review of updated reporting for changes in beneficial ownership.—The Secretary of the Treasury, in consultation with the Attorney</w:t>
      </w:r>
      <w:r>
        <w:rPr>
          <w:spacing w:val="-9"/>
          <w:w w:val="105"/>
          <w:sz w:val="24"/>
        </w:rPr>
        <w:t xml:space="preserve"> </w:t>
      </w:r>
      <w:r>
        <w:rPr>
          <w:w w:val="105"/>
          <w:sz w:val="24"/>
        </w:rPr>
        <w:t>General</w:t>
      </w:r>
      <w:r>
        <w:rPr>
          <w:spacing w:val="-9"/>
          <w:w w:val="105"/>
          <w:sz w:val="24"/>
        </w:rPr>
        <w:t xml:space="preserve"> </w:t>
      </w:r>
      <w:r>
        <w:rPr>
          <w:w w:val="105"/>
          <w:sz w:val="24"/>
        </w:rPr>
        <w:t>and</w:t>
      </w:r>
      <w:r>
        <w:rPr>
          <w:spacing w:val="-9"/>
          <w:w w:val="105"/>
          <w:sz w:val="24"/>
        </w:rPr>
        <w:t xml:space="preserve"> </w:t>
      </w:r>
      <w:r>
        <w:rPr>
          <w:w w:val="105"/>
          <w:sz w:val="24"/>
        </w:rPr>
        <w:t>the</w:t>
      </w:r>
      <w:r>
        <w:rPr>
          <w:spacing w:val="-9"/>
          <w:w w:val="105"/>
          <w:sz w:val="24"/>
        </w:rPr>
        <w:t xml:space="preserve"> </w:t>
      </w:r>
      <w:r>
        <w:rPr>
          <w:w w:val="105"/>
          <w:sz w:val="24"/>
        </w:rPr>
        <w:t>Secretary</w:t>
      </w:r>
      <w:r>
        <w:rPr>
          <w:spacing w:val="-9"/>
          <w:w w:val="105"/>
          <w:sz w:val="24"/>
        </w:rPr>
        <w:t xml:space="preserve"> </w:t>
      </w:r>
      <w:r>
        <w:rPr>
          <w:w w:val="105"/>
          <w:sz w:val="24"/>
        </w:rPr>
        <w:t>of</w:t>
      </w:r>
      <w:r>
        <w:rPr>
          <w:spacing w:val="-9"/>
          <w:w w:val="105"/>
          <w:sz w:val="24"/>
        </w:rPr>
        <w:t xml:space="preserve"> </w:t>
      </w:r>
      <w:r>
        <w:rPr>
          <w:w w:val="105"/>
          <w:sz w:val="24"/>
        </w:rPr>
        <w:t>Homeland</w:t>
      </w:r>
      <w:r>
        <w:rPr>
          <w:spacing w:val="-9"/>
          <w:w w:val="105"/>
          <w:sz w:val="24"/>
        </w:rPr>
        <w:t xml:space="preserve"> </w:t>
      </w:r>
      <w:r>
        <w:rPr>
          <w:w w:val="105"/>
          <w:sz w:val="24"/>
        </w:rPr>
        <w:t>Security,</w:t>
      </w:r>
      <w:r>
        <w:rPr>
          <w:spacing w:val="-9"/>
          <w:w w:val="105"/>
          <w:sz w:val="24"/>
        </w:rPr>
        <w:t xml:space="preserve"> </w:t>
      </w:r>
      <w:r>
        <w:rPr>
          <w:w w:val="105"/>
          <w:sz w:val="24"/>
        </w:rPr>
        <w:t>shall</w:t>
      </w:r>
      <w:r>
        <w:rPr>
          <w:spacing w:val="-9"/>
          <w:w w:val="105"/>
          <w:sz w:val="24"/>
        </w:rPr>
        <w:t xml:space="preserve"> </w:t>
      </w:r>
      <w:r>
        <w:rPr>
          <w:w w:val="105"/>
          <w:sz w:val="24"/>
        </w:rPr>
        <w:t>conduct</w:t>
      </w:r>
      <w:r>
        <w:rPr>
          <w:spacing w:val="-9"/>
          <w:w w:val="105"/>
          <w:sz w:val="24"/>
        </w:rPr>
        <w:t xml:space="preserve"> </w:t>
      </w:r>
      <w:r>
        <w:rPr>
          <w:w w:val="105"/>
          <w:sz w:val="24"/>
        </w:rPr>
        <w:t>a review to evaluate—</w:t>
      </w:r>
    </w:p>
    <w:p w14:paraId="43EDE5FA" w14:textId="77777777" w:rsidR="009668D9" w:rsidRDefault="009668D9">
      <w:pPr>
        <w:spacing w:line="302" w:lineRule="auto"/>
        <w:rPr>
          <w:sz w:val="24"/>
        </w:rPr>
        <w:sectPr w:rsidR="009668D9">
          <w:headerReference w:type="default" r:id="rId142"/>
          <w:footerReference w:type="default" r:id="rId143"/>
          <w:pgSz w:w="12240" w:h="15840"/>
          <w:pgMar w:top="520" w:right="720" w:bottom="280" w:left="680" w:header="720" w:footer="720" w:gutter="0"/>
          <w:cols w:space="720"/>
        </w:sectPr>
      </w:pPr>
    </w:p>
    <w:p w14:paraId="189C77FF" w14:textId="77777777" w:rsidR="009668D9" w:rsidRDefault="00000000">
      <w:pPr>
        <w:pStyle w:val="ListParagraph"/>
        <w:numPr>
          <w:ilvl w:val="3"/>
          <w:numId w:val="2"/>
        </w:numPr>
        <w:tabs>
          <w:tab w:val="left" w:pos="2226"/>
        </w:tabs>
        <w:spacing w:before="57" w:line="360" w:lineRule="exact"/>
        <w:ind w:left="1927" w:right="1084" w:firstLine="0"/>
        <w:rPr>
          <w:sz w:val="24"/>
        </w:rPr>
      </w:pPr>
      <w:r>
        <w:rPr>
          <w:w w:val="105"/>
          <w:sz w:val="24"/>
        </w:rPr>
        <w:t>the necessity of a requirement for corporations, limited liability companies, or other similar entities to update the report on beneficial ownership information in paragraph (2), related to a change in ownership, within a shorter period of time than required under subparagraph (D), taking into account the updating requirements under subparagraph (D) and the information contained in the reports;</w:t>
      </w:r>
    </w:p>
    <w:p w14:paraId="45B432C0" w14:textId="77777777" w:rsidR="009668D9" w:rsidRDefault="00000000">
      <w:pPr>
        <w:pStyle w:val="ListParagraph"/>
        <w:numPr>
          <w:ilvl w:val="3"/>
          <w:numId w:val="2"/>
        </w:numPr>
        <w:tabs>
          <w:tab w:val="left" w:pos="2299"/>
        </w:tabs>
        <w:spacing w:before="225" w:line="360" w:lineRule="exact"/>
        <w:ind w:left="1927" w:right="1007" w:firstLine="0"/>
        <w:rPr>
          <w:sz w:val="24"/>
        </w:rPr>
      </w:pPr>
      <w:r>
        <w:rPr>
          <w:w w:val="110"/>
          <w:sz w:val="24"/>
        </w:rPr>
        <w:t>the</w:t>
      </w:r>
      <w:r>
        <w:rPr>
          <w:spacing w:val="-6"/>
          <w:w w:val="110"/>
          <w:sz w:val="24"/>
        </w:rPr>
        <w:t xml:space="preserve"> </w:t>
      </w:r>
      <w:r>
        <w:rPr>
          <w:w w:val="110"/>
          <w:sz w:val="24"/>
        </w:rPr>
        <w:t>benefit</w:t>
      </w:r>
      <w:r>
        <w:rPr>
          <w:spacing w:val="-6"/>
          <w:w w:val="110"/>
          <w:sz w:val="24"/>
        </w:rPr>
        <w:t xml:space="preserve"> </w:t>
      </w:r>
      <w:r>
        <w:rPr>
          <w:w w:val="110"/>
          <w:sz w:val="24"/>
        </w:rPr>
        <w:t>to</w:t>
      </w:r>
      <w:r>
        <w:rPr>
          <w:spacing w:val="-6"/>
          <w:w w:val="110"/>
          <w:sz w:val="24"/>
        </w:rPr>
        <w:t xml:space="preserve"> </w:t>
      </w:r>
      <w:r>
        <w:rPr>
          <w:w w:val="110"/>
          <w:sz w:val="24"/>
        </w:rPr>
        <w:t>law</w:t>
      </w:r>
      <w:r>
        <w:rPr>
          <w:spacing w:val="-6"/>
          <w:w w:val="110"/>
          <w:sz w:val="24"/>
        </w:rPr>
        <w:t xml:space="preserve"> </w:t>
      </w:r>
      <w:r>
        <w:rPr>
          <w:w w:val="110"/>
          <w:sz w:val="24"/>
        </w:rPr>
        <w:t>enforcement</w:t>
      </w:r>
      <w:r>
        <w:rPr>
          <w:spacing w:val="-6"/>
          <w:w w:val="110"/>
          <w:sz w:val="24"/>
        </w:rPr>
        <w:t xml:space="preserve"> </w:t>
      </w:r>
      <w:r>
        <w:rPr>
          <w:w w:val="110"/>
          <w:sz w:val="24"/>
        </w:rPr>
        <w:t>and</w:t>
      </w:r>
      <w:r>
        <w:rPr>
          <w:spacing w:val="-6"/>
          <w:w w:val="110"/>
          <w:sz w:val="24"/>
        </w:rPr>
        <w:t xml:space="preserve"> </w:t>
      </w:r>
      <w:r>
        <w:rPr>
          <w:w w:val="110"/>
          <w:sz w:val="24"/>
        </w:rPr>
        <w:t>national</w:t>
      </w:r>
      <w:r>
        <w:rPr>
          <w:spacing w:val="-6"/>
          <w:w w:val="110"/>
          <w:sz w:val="24"/>
        </w:rPr>
        <w:t xml:space="preserve"> </w:t>
      </w:r>
      <w:r>
        <w:rPr>
          <w:w w:val="110"/>
          <w:sz w:val="24"/>
        </w:rPr>
        <w:t>security</w:t>
      </w:r>
      <w:r>
        <w:rPr>
          <w:spacing w:val="-6"/>
          <w:w w:val="110"/>
          <w:sz w:val="24"/>
        </w:rPr>
        <w:t xml:space="preserve"> </w:t>
      </w:r>
      <w:r>
        <w:rPr>
          <w:w w:val="110"/>
          <w:sz w:val="24"/>
        </w:rPr>
        <w:t>officials</w:t>
      </w:r>
      <w:r>
        <w:rPr>
          <w:spacing w:val="-6"/>
          <w:w w:val="110"/>
          <w:sz w:val="24"/>
        </w:rPr>
        <w:t xml:space="preserve"> </w:t>
      </w:r>
      <w:r>
        <w:rPr>
          <w:w w:val="110"/>
          <w:sz w:val="24"/>
        </w:rPr>
        <w:t>that might</w:t>
      </w:r>
      <w:r>
        <w:rPr>
          <w:spacing w:val="-19"/>
          <w:w w:val="110"/>
          <w:sz w:val="24"/>
        </w:rPr>
        <w:t xml:space="preserve"> </w:t>
      </w:r>
      <w:r>
        <w:rPr>
          <w:w w:val="110"/>
          <w:sz w:val="24"/>
        </w:rPr>
        <w:t>be</w:t>
      </w:r>
      <w:r>
        <w:rPr>
          <w:spacing w:val="-18"/>
          <w:w w:val="110"/>
          <w:sz w:val="24"/>
        </w:rPr>
        <w:t xml:space="preserve"> </w:t>
      </w:r>
      <w:r>
        <w:rPr>
          <w:w w:val="110"/>
          <w:sz w:val="24"/>
        </w:rPr>
        <w:t>derived</w:t>
      </w:r>
      <w:r>
        <w:rPr>
          <w:spacing w:val="-19"/>
          <w:w w:val="110"/>
          <w:sz w:val="24"/>
        </w:rPr>
        <w:t xml:space="preserve"> </w:t>
      </w:r>
      <w:r>
        <w:rPr>
          <w:w w:val="110"/>
          <w:sz w:val="24"/>
        </w:rPr>
        <w:t>from,</w:t>
      </w:r>
      <w:r>
        <w:rPr>
          <w:w w:val="110"/>
          <w:position w:val="9"/>
          <w:sz w:val="17"/>
          <w:u w:val="single" w:color="001B72"/>
        </w:rPr>
        <w:t>[2]</w:t>
      </w:r>
      <w:r>
        <w:rPr>
          <w:spacing w:val="-3"/>
          <w:w w:val="110"/>
          <w:position w:val="9"/>
          <w:sz w:val="17"/>
        </w:rPr>
        <w:t xml:space="preserve"> </w:t>
      </w:r>
      <w:r>
        <w:rPr>
          <w:w w:val="110"/>
          <w:sz w:val="24"/>
        </w:rPr>
        <w:t>and</w:t>
      </w:r>
      <w:r>
        <w:rPr>
          <w:spacing w:val="-18"/>
          <w:w w:val="110"/>
          <w:sz w:val="24"/>
        </w:rPr>
        <w:t xml:space="preserve"> </w:t>
      </w:r>
      <w:r>
        <w:rPr>
          <w:w w:val="110"/>
          <w:sz w:val="24"/>
        </w:rPr>
        <w:t>the</w:t>
      </w:r>
      <w:r>
        <w:rPr>
          <w:spacing w:val="-19"/>
          <w:w w:val="110"/>
          <w:sz w:val="24"/>
        </w:rPr>
        <w:t xml:space="preserve"> </w:t>
      </w:r>
      <w:r>
        <w:rPr>
          <w:w w:val="110"/>
          <w:sz w:val="24"/>
        </w:rPr>
        <w:t>burden</w:t>
      </w:r>
      <w:r>
        <w:rPr>
          <w:spacing w:val="-18"/>
          <w:w w:val="110"/>
          <w:sz w:val="24"/>
        </w:rPr>
        <w:t xml:space="preserve"> </w:t>
      </w:r>
      <w:r>
        <w:rPr>
          <w:w w:val="110"/>
          <w:sz w:val="24"/>
        </w:rPr>
        <w:t>that</w:t>
      </w:r>
      <w:r>
        <w:rPr>
          <w:spacing w:val="-18"/>
          <w:w w:val="110"/>
          <w:sz w:val="24"/>
        </w:rPr>
        <w:t xml:space="preserve"> </w:t>
      </w:r>
      <w:r>
        <w:rPr>
          <w:w w:val="110"/>
          <w:sz w:val="24"/>
        </w:rPr>
        <w:t>a</w:t>
      </w:r>
      <w:r>
        <w:rPr>
          <w:spacing w:val="-19"/>
          <w:w w:val="110"/>
          <w:sz w:val="24"/>
        </w:rPr>
        <w:t xml:space="preserve"> </w:t>
      </w:r>
      <w:r>
        <w:rPr>
          <w:w w:val="110"/>
          <w:sz w:val="24"/>
        </w:rPr>
        <w:t>requirement</w:t>
      </w:r>
      <w:r>
        <w:rPr>
          <w:spacing w:val="-18"/>
          <w:w w:val="110"/>
          <w:sz w:val="24"/>
        </w:rPr>
        <w:t xml:space="preserve"> </w:t>
      </w:r>
      <w:r>
        <w:rPr>
          <w:w w:val="110"/>
          <w:sz w:val="24"/>
        </w:rPr>
        <w:t>to</w:t>
      </w:r>
      <w:r>
        <w:rPr>
          <w:spacing w:val="-18"/>
          <w:w w:val="110"/>
          <w:sz w:val="24"/>
        </w:rPr>
        <w:t xml:space="preserve"> </w:t>
      </w:r>
      <w:r>
        <w:rPr>
          <w:w w:val="110"/>
          <w:sz w:val="24"/>
        </w:rPr>
        <w:t>update the</w:t>
      </w:r>
      <w:r>
        <w:rPr>
          <w:spacing w:val="-5"/>
          <w:w w:val="110"/>
          <w:sz w:val="24"/>
        </w:rPr>
        <w:t xml:space="preserve"> </w:t>
      </w:r>
      <w:r>
        <w:rPr>
          <w:w w:val="110"/>
          <w:sz w:val="24"/>
        </w:rPr>
        <w:t>list</w:t>
      </w:r>
      <w:r>
        <w:rPr>
          <w:spacing w:val="-5"/>
          <w:w w:val="110"/>
          <w:sz w:val="24"/>
        </w:rPr>
        <w:t xml:space="preserve"> </w:t>
      </w:r>
      <w:r>
        <w:rPr>
          <w:w w:val="110"/>
          <w:sz w:val="24"/>
        </w:rPr>
        <w:t>of</w:t>
      </w:r>
      <w:hyperlink r:id="rId144">
        <w:r>
          <w:rPr>
            <w:rFonts w:ascii="Times New Roman"/>
            <w:w w:val="110"/>
            <w:sz w:val="24"/>
            <w:u w:val="single" w:color="001B72"/>
          </w:rPr>
          <w:t xml:space="preserve"> </w:t>
        </w:r>
        <w:r>
          <w:rPr>
            <w:w w:val="110"/>
            <w:sz w:val="24"/>
            <w:u w:val="single" w:color="001B72"/>
          </w:rPr>
          <w:t>beneficial</w:t>
        </w:r>
        <w:r>
          <w:rPr>
            <w:spacing w:val="-5"/>
            <w:w w:val="110"/>
            <w:sz w:val="24"/>
            <w:u w:val="single" w:color="001B72"/>
          </w:rPr>
          <w:t xml:space="preserve"> </w:t>
        </w:r>
        <w:r>
          <w:rPr>
            <w:w w:val="110"/>
            <w:sz w:val="24"/>
            <w:u w:val="single" w:color="001B72"/>
          </w:rPr>
          <w:t>owners</w:t>
        </w:r>
      </w:hyperlink>
      <w:r>
        <w:rPr>
          <w:spacing w:val="-5"/>
          <w:w w:val="110"/>
          <w:sz w:val="24"/>
          <w:u w:val="single" w:color="001B72"/>
        </w:rPr>
        <w:t xml:space="preserve"> </w:t>
      </w:r>
      <w:r>
        <w:rPr>
          <w:w w:val="110"/>
          <w:sz w:val="24"/>
        </w:rPr>
        <w:t>within</w:t>
      </w:r>
      <w:r>
        <w:rPr>
          <w:spacing w:val="-5"/>
          <w:w w:val="110"/>
          <w:sz w:val="24"/>
        </w:rPr>
        <w:t xml:space="preserve"> </w:t>
      </w:r>
      <w:r>
        <w:rPr>
          <w:w w:val="110"/>
          <w:sz w:val="24"/>
        </w:rPr>
        <w:t>a</w:t>
      </w:r>
      <w:r>
        <w:rPr>
          <w:spacing w:val="-5"/>
          <w:w w:val="110"/>
          <w:sz w:val="24"/>
        </w:rPr>
        <w:t xml:space="preserve"> </w:t>
      </w:r>
      <w:r>
        <w:rPr>
          <w:w w:val="110"/>
          <w:sz w:val="24"/>
        </w:rPr>
        <w:t>shorter</w:t>
      </w:r>
      <w:r>
        <w:rPr>
          <w:spacing w:val="-5"/>
          <w:w w:val="110"/>
          <w:sz w:val="24"/>
        </w:rPr>
        <w:t xml:space="preserve"> </w:t>
      </w:r>
      <w:r>
        <w:rPr>
          <w:w w:val="110"/>
          <w:sz w:val="24"/>
        </w:rPr>
        <w:t>period</w:t>
      </w:r>
      <w:r>
        <w:rPr>
          <w:spacing w:val="-5"/>
          <w:w w:val="110"/>
          <w:sz w:val="24"/>
        </w:rPr>
        <w:t xml:space="preserve"> </w:t>
      </w:r>
      <w:r>
        <w:rPr>
          <w:w w:val="110"/>
          <w:sz w:val="24"/>
        </w:rPr>
        <w:t>of</w:t>
      </w:r>
      <w:r>
        <w:rPr>
          <w:spacing w:val="-5"/>
          <w:w w:val="110"/>
          <w:sz w:val="24"/>
        </w:rPr>
        <w:t xml:space="preserve"> </w:t>
      </w:r>
      <w:r>
        <w:rPr>
          <w:w w:val="110"/>
          <w:sz w:val="24"/>
        </w:rPr>
        <w:t>time</w:t>
      </w:r>
      <w:r>
        <w:rPr>
          <w:spacing w:val="-5"/>
          <w:w w:val="110"/>
          <w:sz w:val="24"/>
        </w:rPr>
        <w:t xml:space="preserve"> </w:t>
      </w:r>
      <w:r>
        <w:rPr>
          <w:w w:val="110"/>
          <w:sz w:val="24"/>
        </w:rPr>
        <w:t>after</w:t>
      </w:r>
      <w:r>
        <w:rPr>
          <w:spacing w:val="-5"/>
          <w:w w:val="110"/>
          <w:sz w:val="24"/>
        </w:rPr>
        <w:t xml:space="preserve"> </w:t>
      </w:r>
      <w:r>
        <w:rPr>
          <w:w w:val="110"/>
          <w:sz w:val="24"/>
        </w:rPr>
        <w:t>a change</w:t>
      </w:r>
      <w:r>
        <w:rPr>
          <w:spacing w:val="-19"/>
          <w:w w:val="110"/>
          <w:sz w:val="24"/>
        </w:rPr>
        <w:t xml:space="preserve"> </w:t>
      </w:r>
      <w:r>
        <w:rPr>
          <w:w w:val="110"/>
          <w:sz w:val="24"/>
        </w:rPr>
        <w:t>in</w:t>
      </w:r>
      <w:r>
        <w:rPr>
          <w:spacing w:val="-18"/>
          <w:w w:val="110"/>
          <w:sz w:val="24"/>
        </w:rPr>
        <w:t xml:space="preserve"> </w:t>
      </w:r>
      <w:r>
        <w:rPr>
          <w:w w:val="110"/>
          <w:sz w:val="24"/>
        </w:rPr>
        <w:t>the</w:t>
      </w:r>
      <w:r>
        <w:rPr>
          <w:spacing w:val="-18"/>
          <w:w w:val="110"/>
          <w:sz w:val="24"/>
        </w:rPr>
        <w:t xml:space="preserve"> </w:t>
      </w:r>
      <w:r>
        <w:rPr>
          <w:w w:val="110"/>
          <w:sz w:val="24"/>
        </w:rPr>
        <w:t>list</w:t>
      </w:r>
      <w:r>
        <w:rPr>
          <w:spacing w:val="-19"/>
          <w:w w:val="110"/>
          <w:sz w:val="24"/>
        </w:rPr>
        <w:t xml:space="preserve"> </w:t>
      </w:r>
      <w:r>
        <w:rPr>
          <w:w w:val="110"/>
          <w:sz w:val="24"/>
        </w:rPr>
        <w:t>of</w:t>
      </w:r>
      <w:hyperlink r:id="rId145">
        <w:r>
          <w:rPr>
            <w:rFonts w:ascii="Times New Roman"/>
            <w:spacing w:val="-5"/>
            <w:w w:val="110"/>
            <w:sz w:val="24"/>
            <w:u w:val="single" w:color="001B72"/>
          </w:rPr>
          <w:t xml:space="preserve"> </w:t>
        </w:r>
        <w:r>
          <w:rPr>
            <w:w w:val="110"/>
            <w:sz w:val="24"/>
            <w:u w:val="single" w:color="001B72"/>
          </w:rPr>
          <w:t>beneficial</w:t>
        </w:r>
        <w:r>
          <w:rPr>
            <w:spacing w:val="-19"/>
            <w:w w:val="110"/>
            <w:sz w:val="24"/>
            <w:u w:val="single" w:color="001B72"/>
          </w:rPr>
          <w:t xml:space="preserve"> </w:t>
        </w:r>
        <w:r>
          <w:rPr>
            <w:w w:val="110"/>
            <w:sz w:val="24"/>
            <w:u w:val="single" w:color="001B72"/>
          </w:rPr>
          <w:t>owners</w:t>
        </w:r>
      </w:hyperlink>
      <w:r>
        <w:rPr>
          <w:spacing w:val="-18"/>
          <w:w w:val="110"/>
          <w:sz w:val="24"/>
          <w:u w:val="single" w:color="001B72"/>
        </w:rPr>
        <w:t xml:space="preserve"> </w:t>
      </w:r>
      <w:r>
        <w:rPr>
          <w:w w:val="110"/>
          <w:sz w:val="24"/>
        </w:rPr>
        <w:t>would</w:t>
      </w:r>
      <w:r>
        <w:rPr>
          <w:spacing w:val="-18"/>
          <w:w w:val="110"/>
          <w:sz w:val="24"/>
        </w:rPr>
        <w:t xml:space="preserve"> </w:t>
      </w:r>
      <w:r>
        <w:rPr>
          <w:w w:val="110"/>
          <w:sz w:val="24"/>
        </w:rPr>
        <w:t>impose</w:t>
      </w:r>
      <w:r>
        <w:rPr>
          <w:spacing w:val="-19"/>
          <w:w w:val="110"/>
          <w:sz w:val="24"/>
        </w:rPr>
        <w:t xml:space="preserve"> </w:t>
      </w:r>
      <w:r>
        <w:rPr>
          <w:w w:val="110"/>
          <w:sz w:val="24"/>
        </w:rPr>
        <w:t>on</w:t>
      </w:r>
      <w:r>
        <w:rPr>
          <w:spacing w:val="-18"/>
          <w:w w:val="110"/>
          <w:sz w:val="24"/>
        </w:rPr>
        <w:t xml:space="preserve"> </w:t>
      </w:r>
      <w:r>
        <w:rPr>
          <w:w w:val="110"/>
          <w:sz w:val="24"/>
        </w:rPr>
        <w:t>corporations, limited</w:t>
      </w:r>
      <w:r>
        <w:rPr>
          <w:spacing w:val="-3"/>
          <w:w w:val="110"/>
          <w:sz w:val="24"/>
        </w:rPr>
        <w:t xml:space="preserve"> </w:t>
      </w:r>
      <w:r>
        <w:rPr>
          <w:w w:val="110"/>
          <w:sz w:val="24"/>
        </w:rPr>
        <w:t>liability</w:t>
      </w:r>
      <w:r>
        <w:rPr>
          <w:spacing w:val="-3"/>
          <w:w w:val="110"/>
          <w:sz w:val="24"/>
        </w:rPr>
        <w:t xml:space="preserve"> </w:t>
      </w:r>
      <w:r>
        <w:rPr>
          <w:w w:val="110"/>
          <w:sz w:val="24"/>
        </w:rPr>
        <w:t>companies,</w:t>
      </w:r>
      <w:r>
        <w:rPr>
          <w:spacing w:val="-3"/>
          <w:w w:val="110"/>
          <w:sz w:val="24"/>
        </w:rPr>
        <w:t xml:space="preserve"> </w:t>
      </w:r>
      <w:r>
        <w:rPr>
          <w:w w:val="110"/>
          <w:sz w:val="24"/>
        </w:rPr>
        <w:t>or</w:t>
      </w:r>
      <w:r>
        <w:rPr>
          <w:spacing w:val="-3"/>
          <w:w w:val="110"/>
          <w:sz w:val="24"/>
        </w:rPr>
        <w:t xml:space="preserve"> </w:t>
      </w:r>
      <w:r>
        <w:rPr>
          <w:w w:val="110"/>
          <w:sz w:val="24"/>
        </w:rPr>
        <w:t>other</w:t>
      </w:r>
      <w:r>
        <w:rPr>
          <w:spacing w:val="-3"/>
          <w:w w:val="110"/>
          <w:sz w:val="24"/>
        </w:rPr>
        <w:t xml:space="preserve"> </w:t>
      </w:r>
      <w:r>
        <w:rPr>
          <w:w w:val="110"/>
          <w:sz w:val="24"/>
        </w:rPr>
        <w:t>similar</w:t>
      </w:r>
      <w:r>
        <w:rPr>
          <w:spacing w:val="-3"/>
          <w:w w:val="110"/>
          <w:sz w:val="24"/>
        </w:rPr>
        <w:t xml:space="preserve"> </w:t>
      </w:r>
      <w:r>
        <w:rPr>
          <w:w w:val="110"/>
          <w:sz w:val="24"/>
        </w:rPr>
        <w:t>entities;</w:t>
      </w:r>
      <w:r>
        <w:rPr>
          <w:spacing w:val="-3"/>
          <w:w w:val="110"/>
          <w:sz w:val="24"/>
        </w:rPr>
        <w:t xml:space="preserve"> </w:t>
      </w:r>
      <w:r>
        <w:rPr>
          <w:w w:val="110"/>
          <w:sz w:val="24"/>
        </w:rPr>
        <w:t>and</w:t>
      </w:r>
    </w:p>
    <w:p w14:paraId="2D0BC3AC" w14:textId="77777777" w:rsidR="009668D9" w:rsidRDefault="00000000">
      <w:pPr>
        <w:pStyle w:val="ListParagraph"/>
        <w:numPr>
          <w:ilvl w:val="3"/>
          <w:numId w:val="2"/>
        </w:numPr>
        <w:tabs>
          <w:tab w:val="left" w:pos="2372"/>
        </w:tabs>
        <w:spacing w:before="249" w:line="302" w:lineRule="auto"/>
        <w:ind w:left="1927" w:right="1056" w:firstLine="0"/>
        <w:rPr>
          <w:sz w:val="24"/>
        </w:rPr>
      </w:pPr>
      <w:r>
        <w:rPr>
          <w:w w:val="110"/>
          <w:sz w:val="24"/>
        </w:rPr>
        <w:t>not</w:t>
      </w:r>
      <w:r>
        <w:rPr>
          <w:spacing w:val="-9"/>
          <w:w w:val="110"/>
          <w:sz w:val="24"/>
        </w:rPr>
        <w:t xml:space="preserve"> </w:t>
      </w:r>
      <w:r>
        <w:rPr>
          <w:w w:val="110"/>
          <w:sz w:val="24"/>
        </w:rPr>
        <w:t>later</w:t>
      </w:r>
      <w:r>
        <w:rPr>
          <w:spacing w:val="-9"/>
          <w:w w:val="110"/>
          <w:sz w:val="24"/>
        </w:rPr>
        <w:t xml:space="preserve"> </w:t>
      </w:r>
      <w:r>
        <w:rPr>
          <w:w w:val="110"/>
          <w:sz w:val="24"/>
        </w:rPr>
        <w:t>than</w:t>
      </w:r>
      <w:r>
        <w:rPr>
          <w:spacing w:val="-9"/>
          <w:w w:val="110"/>
          <w:sz w:val="24"/>
        </w:rPr>
        <w:t xml:space="preserve"> </w:t>
      </w:r>
      <w:r>
        <w:rPr>
          <w:w w:val="110"/>
          <w:sz w:val="24"/>
        </w:rPr>
        <w:t>2</w:t>
      </w:r>
      <w:r>
        <w:rPr>
          <w:spacing w:val="-9"/>
          <w:w w:val="110"/>
          <w:sz w:val="24"/>
        </w:rPr>
        <w:t xml:space="preserve"> </w:t>
      </w:r>
      <w:r>
        <w:rPr>
          <w:w w:val="110"/>
          <w:sz w:val="24"/>
        </w:rPr>
        <w:t>years</w:t>
      </w:r>
      <w:r>
        <w:rPr>
          <w:spacing w:val="-9"/>
          <w:w w:val="110"/>
          <w:sz w:val="24"/>
        </w:rPr>
        <w:t xml:space="preserve"> </w:t>
      </w:r>
      <w:r>
        <w:rPr>
          <w:w w:val="110"/>
          <w:sz w:val="24"/>
        </w:rPr>
        <w:t>after</w:t>
      </w:r>
      <w:r>
        <w:rPr>
          <w:spacing w:val="-9"/>
          <w:w w:val="110"/>
          <w:sz w:val="24"/>
        </w:rPr>
        <w:t xml:space="preserve"> </w:t>
      </w:r>
      <w:r>
        <w:rPr>
          <w:w w:val="110"/>
          <w:sz w:val="24"/>
        </w:rPr>
        <w:t>the</w:t>
      </w:r>
      <w:r>
        <w:rPr>
          <w:spacing w:val="-9"/>
          <w:w w:val="110"/>
          <w:sz w:val="24"/>
        </w:rPr>
        <w:t xml:space="preserve"> </w:t>
      </w:r>
      <w:r>
        <w:rPr>
          <w:w w:val="110"/>
          <w:sz w:val="24"/>
        </w:rPr>
        <w:t>date</w:t>
      </w:r>
      <w:r>
        <w:rPr>
          <w:spacing w:val="-9"/>
          <w:w w:val="110"/>
          <w:sz w:val="24"/>
        </w:rPr>
        <w:t xml:space="preserve"> </w:t>
      </w:r>
      <w:r>
        <w:rPr>
          <w:w w:val="110"/>
          <w:sz w:val="24"/>
        </w:rPr>
        <w:t>of</w:t>
      </w:r>
      <w:r>
        <w:rPr>
          <w:spacing w:val="-9"/>
          <w:w w:val="110"/>
          <w:sz w:val="24"/>
        </w:rPr>
        <w:t xml:space="preserve"> </w:t>
      </w:r>
      <w:r>
        <w:rPr>
          <w:w w:val="110"/>
          <w:sz w:val="24"/>
        </w:rPr>
        <w:t>enactment</w:t>
      </w:r>
      <w:r>
        <w:rPr>
          <w:spacing w:val="-9"/>
          <w:w w:val="110"/>
          <w:sz w:val="24"/>
        </w:rPr>
        <w:t xml:space="preserve"> </w:t>
      </w:r>
      <w:r>
        <w:rPr>
          <w:w w:val="110"/>
          <w:sz w:val="24"/>
        </w:rPr>
        <w:t>of</w:t>
      </w:r>
      <w:r>
        <w:rPr>
          <w:spacing w:val="-9"/>
          <w:w w:val="110"/>
          <w:sz w:val="24"/>
        </w:rPr>
        <w:t xml:space="preserve"> </w:t>
      </w:r>
      <w:r>
        <w:rPr>
          <w:w w:val="110"/>
          <w:sz w:val="24"/>
        </w:rPr>
        <w:t>this</w:t>
      </w:r>
      <w:r>
        <w:rPr>
          <w:spacing w:val="-9"/>
          <w:w w:val="110"/>
          <w:sz w:val="24"/>
        </w:rPr>
        <w:t xml:space="preserve"> </w:t>
      </w:r>
      <w:r>
        <w:rPr>
          <w:w w:val="110"/>
          <w:sz w:val="24"/>
        </w:rPr>
        <w:t>section, incorporate</w:t>
      </w:r>
      <w:r>
        <w:rPr>
          <w:spacing w:val="-43"/>
          <w:w w:val="110"/>
          <w:sz w:val="24"/>
        </w:rPr>
        <w:t xml:space="preserve"> </w:t>
      </w:r>
      <w:r>
        <w:rPr>
          <w:w w:val="110"/>
          <w:sz w:val="24"/>
          <w:vertAlign w:val="superscript"/>
        </w:rPr>
        <w:t>2</w:t>
      </w:r>
      <w:r>
        <w:rPr>
          <w:spacing w:val="-17"/>
          <w:w w:val="110"/>
          <w:sz w:val="24"/>
        </w:rPr>
        <w:t xml:space="preserve"> </w:t>
      </w:r>
      <w:r>
        <w:rPr>
          <w:w w:val="110"/>
          <w:sz w:val="24"/>
        </w:rPr>
        <w:t>into</w:t>
      </w:r>
      <w:r>
        <w:rPr>
          <w:spacing w:val="-15"/>
          <w:w w:val="110"/>
          <w:sz w:val="24"/>
        </w:rPr>
        <w:t xml:space="preserve"> </w:t>
      </w:r>
      <w:r>
        <w:rPr>
          <w:w w:val="110"/>
          <w:sz w:val="24"/>
        </w:rPr>
        <w:t>the</w:t>
      </w:r>
      <w:r>
        <w:rPr>
          <w:spacing w:val="-15"/>
          <w:w w:val="110"/>
          <w:sz w:val="24"/>
        </w:rPr>
        <w:t xml:space="preserve"> </w:t>
      </w:r>
      <w:r>
        <w:rPr>
          <w:w w:val="110"/>
          <w:sz w:val="24"/>
        </w:rPr>
        <w:t>regulations,</w:t>
      </w:r>
      <w:r>
        <w:rPr>
          <w:spacing w:val="-15"/>
          <w:w w:val="110"/>
          <w:sz w:val="24"/>
        </w:rPr>
        <w:t xml:space="preserve"> </w:t>
      </w:r>
      <w:r>
        <w:rPr>
          <w:w w:val="110"/>
          <w:sz w:val="24"/>
        </w:rPr>
        <w:t>as</w:t>
      </w:r>
      <w:r>
        <w:rPr>
          <w:spacing w:val="-15"/>
          <w:w w:val="110"/>
          <w:sz w:val="24"/>
        </w:rPr>
        <w:t xml:space="preserve"> </w:t>
      </w:r>
      <w:r>
        <w:rPr>
          <w:w w:val="110"/>
          <w:sz w:val="24"/>
        </w:rPr>
        <w:t>appropriate,</w:t>
      </w:r>
      <w:r>
        <w:rPr>
          <w:spacing w:val="-15"/>
          <w:w w:val="110"/>
          <w:sz w:val="24"/>
        </w:rPr>
        <w:t xml:space="preserve"> </w:t>
      </w:r>
      <w:r>
        <w:rPr>
          <w:w w:val="110"/>
          <w:sz w:val="24"/>
        </w:rPr>
        <w:t>any</w:t>
      </w:r>
      <w:r>
        <w:rPr>
          <w:spacing w:val="-15"/>
          <w:w w:val="110"/>
          <w:sz w:val="24"/>
        </w:rPr>
        <w:t xml:space="preserve"> </w:t>
      </w:r>
      <w:r>
        <w:rPr>
          <w:w w:val="110"/>
          <w:sz w:val="24"/>
        </w:rPr>
        <w:t xml:space="preserve">changes </w:t>
      </w:r>
      <w:r>
        <w:rPr>
          <w:sz w:val="24"/>
        </w:rPr>
        <w:t>necessary</w:t>
      </w:r>
      <w:r>
        <w:rPr>
          <w:spacing w:val="40"/>
          <w:sz w:val="24"/>
        </w:rPr>
        <w:t xml:space="preserve"> </w:t>
      </w:r>
      <w:r>
        <w:rPr>
          <w:sz w:val="24"/>
        </w:rPr>
        <w:t>to</w:t>
      </w:r>
      <w:r>
        <w:rPr>
          <w:spacing w:val="40"/>
          <w:sz w:val="24"/>
        </w:rPr>
        <w:t xml:space="preserve"> </w:t>
      </w:r>
      <w:r>
        <w:rPr>
          <w:sz w:val="24"/>
        </w:rPr>
        <w:t>implement</w:t>
      </w:r>
      <w:r>
        <w:rPr>
          <w:spacing w:val="40"/>
          <w:sz w:val="24"/>
        </w:rPr>
        <w:t xml:space="preserve"> </w:t>
      </w:r>
      <w:r>
        <w:rPr>
          <w:sz w:val="24"/>
        </w:rPr>
        <w:t>the</w:t>
      </w:r>
      <w:r>
        <w:rPr>
          <w:spacing w:val="40"/>
          <w:sz w:val="24"/>
        </w:rPr>
        <w:t xml:space="preserve"> </w:t>
      </w:r>
      <w:r>
        <w:rPr>
          <w:sz w:val="24"/>
        </w:rPr>
        <w:t>findings</w:t>
      </w:r>
      <w:r>
        <w:rPr>
          <w:spacing w:val="40"/>
          <w:sz w:val="24"/>
        </w:rPr>
        <w:t xml:space="preserve"> </w:t>
      </w:r>
      <w:r>
        <w:rPr>
          <w:sz w:val="24"/>
        </w:rPr>
        <w:t>and</w:t>
      </w:r>
      <w:r>
        <w:rPr>
          <w:spacing w:val="40"/>
          <w:sz w:val="24"/>
        </w:rPr>
        <w:t xml:space="preserve"> </w:t>
      </w:r>
      <w:r>
        <w:rPr>
          <w:sz w:val="24"/>
        </w:rPr>
        <w:t>determinations</w:t>
      </w:r>
      <w:r>
        <w:rPr>
          <w:spacing w:val="40"/>
          <w:sz w:val="24"/>
        </w:rPr>
        <w:t xml:space="preserve"> </w:t>
      </w:r>
      <w:r>
        <w:rPr>
          <w:sz w:val="24"/>
        </w:rPr>
        <w:t>based</w:t>
      </w:r>
      <w:r>
        <w:rPr>
          <w:spacing w:val="40"/>
          <w:sz w:val="24"/>
        </w:rPr>
        <w:t xml:space="preserve"> </w:t>
      </w:r>
      <w:r>
        <w:rPr>
          <w:sz w:val="24"/>
        </w:rPr>
        <w:t>on</w:t>
      </w:r>
      <w:r>
        <w:rPr>
          <w:spacing w:val="40"/>
          <w:sz w:val="24"/>
        </w:rPr>
        <w:t xml:space="preserve"> </w:t>
      </w:r>
      <w:r>
        <w:rPr>
          <w:sz w:val="24"/>
        </w:rPr>
        <w:t xml:space="preserve">the </w:t>
      </w:r>
      <w:r>
        <w:rPr>
          <w:w w:val="110"/>
          <w:sz w:val="24"/>
        </w:rPr>
        <w:t>review required under this subparagraph.</w:t>
      </w:r>
    </w:p>
    <w:p w14:paraId="375E61BF" w14:textId="77777777" w:rsidR="009668D9" w:rsidRDefault="009668D9">
      <w:pPr>
        <w:pStyle w:val="BodyText"/>
        <w:spacing w:before="8"/>
        <w:rPr>
          <w:sz w:val="28"/>
        </w:rPr>
      </w:pPr>
    </w:p>
    <w:p w14:paraId="3AD8A212" w14:textId="77777777" w:rsidR="009668D9" w:rsidRDefault="00000000">
      <w:pPr>
        <w:pStyle w:val="ListParagraph"/>
        <w:numPr>
          <w:ilvl w:val="2"/>
          <w:numId w:val="2"/>
        </w:numPr>
        <w:tabs>
          <w:tab w:val="left" w:pos="1964"/>
        </w:tabs>
        <w:spacing w:line="297" w:lineRule="auto"/>
        <w:ind w:left="1607" w:right="1104" w:firstLine="0"/>
        <w:rPr>
          <w:sz w:val="24"/>
        </w:rPr>
      </w:pPr>
      <w:r>
        <w:rPr>
          <w:w w:val="105"/>
          <w:sz w:val="24"/>
        </w:rPr>
        <w:t>Regulation requirements.—In promulgating the regulations required under</w:t>
      </w:r>
      <w:r>
        <w:rPr>
          <w:spacing w:val="-12"/>
          <w:w w:val="105"/>
          <w:sz w:val="24"/>
        </w:rPr>
        <w:t xml:space="preserve"> </w:t>
      </w:r>
      <w:r>
        <w:rPr>
          <w:w w:val="105"/>
          <w:sz w:val="24"/>
        </w:rPr>
        <w:t>subparagraphs</w:t>
      </w:r>
      <w:r>
        <w:rPr>
          <w:spacing w:val="-12"/>
          <w:w w:val="105"/>
          <w:sz w:val="24"/>
        </w:rPr>
        <w:t xml:space="preserve"> </w:t>
      </w:r>
      <w:r>
        <w:rPr>
          <w:w w:val="105"/>
          <w:sz w:val="24"/>
        </w:rPr>
        <w:t>(A)</w:t>
      </w:r>
      <w:r>
        <w:rPr>
          <w:spacing w:val="-12"/>
          <w:w w:val="105"/>
          <w:sz w:val="24"/>
        </w:rPr>
        <w:t xml:space="preserve"> </w:t>
      </w:r>
      <w:r>
        <w:rPr>
          <w:w w:val="105"/>
          <w:sz w:val="24"/>
        </w:rPr>
        <w:t>through</w:t>
      </w:r>
      <w:r>
        <w:rPr>
          <w:spacing w:val="-12"/>
          <w:w w:val="105"/>
          <w:sz w:val="24"/>
        </w:rPr>
        <w:t xml:space="preserve"> </w:t>
      </w:r>
      <w:r>
        <w:rPr>
          <w:w w:val="105"/>
          <w:sz w:val="24"/>
        </w:rPr>
        <w:t>(D),</w:t>
      </w:r>
      <w:r>
        <w:rPr>
          <w:spacing w:val="-12"/>
          <w:w w:val="105"/>
          <w:sz w:val="24"/>
        </w:rPr>
        <w:t xml:space="preserve"> </w:t>
      </w:r>
      <w:r>
        <w:rPr>
          <w:w w:val="105"/>
          <w:sz w:val="24"/>
        </w:rPr>
        <w:t>the</w:t>
      </w:r>
      <w:r>
        <w:rPr>
          <w:spacing w:val="-12"/>
          <w:w w:val="105"/>
          <w:sz w:val="24"/>
        </w:rPr>
        <w:t xml:space="preserve"> </w:t>
      </w:r>
      <w:r>
        <w:rPr>
          <w:w w:val="105"/>
          <w:sz w:val="24"/>
        </w:rPr>
        <w:t>Secretary</w:t>
      </w:r>
      <w:r>
        <w:rPr>
          <w:spacing w:val="-12"/>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rPr>
        <w:t>Treasury</w:t>
      </w:r>
      <w:r>
        <w:rPr>
          <w:spacing w:val="-12"/>
          <w:w w:val="105"/>
          <w:sz w:val="24"/>
        </w:rPr>
        <w:t xml:space="preserve"> </w:t>
      </w:r>
      <w:r>
        <w:rPr>
          <w:w w:val="105"/>
          <w:sz w:val="24"/>
        </w:rPr>
        <w:t>shall, to the greatest extent practicable—</w:t>
      </w:r>
    </w:p>
    <w:p w14:paraId="23CE6388" w14:textId="77777777" w:rsidR="009668D9" w:rsidRDefault="00000000">
      <w:pPr>
        <w:pStyle w:val="ListParagraph"/>
        <w:numPr>
          <w:ilvl w:val="3"/>
          <w:numId w:val="2"/>
        </w:numPr>
        <w:tabs>
          <w:tab w:val="left" w:pos="2226"/>
        </w:tabs>
        <w:spacing w:before="111" w:line="283" w:lineRule="auto"/>
        <w:ind w:left="1927" w:right="1449" w:firstLine="0"/>
        <w:rPr>
          <w:sz w:val="24"/>
        </w:rPr>
      </w:pPr>
      <w:r>
        <w:rPr>
          <w:w w:val="105"/>
          <w:sz w:val="24"/>
        </w:rPr>
        <w:t>establish</w:t>
      </w:r>
      <w:r>
        <w:rPr>
          <w:spacing w:val="-3"/>
          <w:w w:val="105"/>
          <w:sz w:val="24"/>
        </w:rPr>
        <w:t xml:space="preserve"> </w:t>
      </w:r>
      <w:r>
        <w:rPr>
          <w:w w:val="105"/>
          <w:sz w:val="24"/>
        </w:rPr>
        <w:t>partnerships</w:t>
      </w:r>
      <w:r>
        <w:rPr>
          <w:spacing w:val="-3"/>
          <w:w w:val="105"/>
          <w:sz w:val="24"/>
        </w:rPr>
        <w:t xml:space="preserve"> </w:t>
      </w:r>
      <w:r>
        <w:rPr>
          <w:w w:val="105"/>
          <w:sz w:val="24"/>
        </w:rPr>
        <w:t>with</w:t>
      </w:r>
      <w:r>
        <w:rPr>
          <w:spacing w:val="-3"/>
          <w:w w:val="105"/>
          <w:sz w:val="24"/>
        </w:rPr>
        <w:t xml:space="preserve"> </w:t>
      </w:r>
      <w:hyperlink r:id="rId146">
        <w:r>
          <w:rPr>
            <w:w w:val="105"/>
            <w:sz w:val="24"/>
            <w:u w:val="single" w:color="001B72"/>
          </w:rPr>
          <w:t>State</w:t>
        </w:r>
      </w:hyperlink>
      <w:r>
        <w:rPr>
          <w:w w:val="105"/>
          <w:sz w:val="24"/>
        </w:rPr>
        <w:t>,</w:t>
      </w:r>
      <w:r>
        <w:rPr>
          <w:spacing w:val="-3"/>
          <w:w w:val="105"/>
          <w:sz w:val="24"/>
        </w:rPr>
        <w:t xml:space="preserve"> </w:t>
      </w:r>
      <w:r>
        <w:rPr>
          <w:w w:val="105"/>
          <w:sz w:val="24"/>
        </w:rPr>
        <w:t>local,</w:t>
      </w:r>
      <w:r>
        <w:rPr>
          <w:spacing w:val="-3"/>
          <w:w w:val="105"/>
          <w:sz w:val="24"/>
        </w:rPr>
        <w:t xml:space="preserve"> </w:t>
      </w:r>
      <w:r>
        <w:rPr>
          <w:w w:val="105"/>
          <w:sz w:val="24"/>
        </w:rPr>
        <w:t>and</w:t>
      </w:r>
      <w:r>
        <w:rPr>
          <w:spacing w:val="-3"/>
          <w:w w:val="105"/>
          <w:sz w:val="24"/>
        </w:rPr>
        <w:t xml:space="preserve"> </w:t>
      </w:r>
      <w:r>
        <w:rPr>
          <w:w w:val="105"/>
          <w:sz w:val="24"/>
        </w:rPr>
        <w:t>Tribal</w:t>
      </w:r>
      <w:r>
        <w:rPr>
          <w:spacing w:val="-3"/>
          <w:w w:val="105"/>
          <w:sz w:val="24"/>
        </w:rPr>
        <w:t xml:space="preserve"> </w:t>
      </w:r>
      <w:r>
        <w:rPr>
          <w:w w:val="105"/>
          <w:sz w:val="24"/>
        </w:rPr>
        <w:t xml:space="preserve">governmental </w:t>
      </w:r>
      <w:r>
        <w:rPr>
          <w:spacing w:val="-2"/>
          <w:w w:val="105"/>
          <w:sz w:val="24"/>
        </w:rPr>
        <w:t>agencies;</w:t>
      </w:r>
    </w:p>
    <w:p w14:paraId="3FCD2DD3" w14:textId="77777777" w:rsidR="009668D9" w:rsidRDefault="00000000">
      <w:pPr>
        <w:pStyle w:val="ListParagraph"/>
        <w:numPr>
          <w:ilvl w:val="3"/>
          <w:numId w:val="2"/>
        </w:numPr>
        <w:tabs>
          <w:tab w:val="left" w:pos="2299"/>
        </w:tabs>
        <w:spacing w:before="220" w:line="283" w:lineRule="auto"/>
        <w:ind w:left="1927" w:right="1546" w:firstLine="0"/>
        <w:rPr>
          <w:sz w:val="24"/>
        </w:rPr>
      </w:pPr>
      <w:r>
        <w:rPr>
          <w:w w:val="105"/>
          <w:sz w:val="24"/>
        </w:rPr>
        <w:t xml:space="preserve">collect information described in paragraph (2) through existing Federal, </w:t>
      </w:r>
      <w:hyperlink r:id="rId147">
        <w:r>
          <w:rPr>
            <w:w w:val="105"/>
            <w:sz w:val="24"/>
            <w:u w:val="single" w:color="001B72"/>
          </w:rPr>
          <w:t>State</w:t>
        </w:r>
      </w:hyperlink>
      <w:r>
        <w:rPr>
          <w:w w:val="105"/>
          <w:sz w:val="24"/>
        </w:rPr>
        <w:t>, and local processes and procedures;</w:t>
      </w:r>
    </w:p>
    <w:p w14:paraId="3D63D430" w14:textId="77777777" w:rsidR="009668D9" w:rsidRDefault="00000000">
      <w:pPr>
        <w:pStyle w:val="ListParagraph"/>
        <w:numPr>
          <w:ilvl w:val="3"/>
          <w:numId w:val="2"/>
        </w:numPr>
        <w:tabs>
          <w:tab w:val="left" w:pos="2372"/>
        </w:tabs>
        <w:spacing w:before="205" w:line="304" w:lineRule="auto"/>
        <w:ind w:left="1927" w:right="1042" w:firstLine="0"/>
        <w:rPr>
          <w:sz w:val="24"/>
        </w:rPr>
      </w:pPr>
      <w:r>
        <w:rPr>
          <w:w w:val="110"/>
          <w:sz w:val="24"/>
        </w:rPr>
        <w:t>minimize</w:t>
      </w:r>
      <w:r>
        <w:rPr>
          <w:spacing w:val="-12"/>
          <w:w w:val="110"/>
          <w:sz w:val="24"/>
        </w:rPr>
        <w:t xml:space="preserve"> </w:t>
      </w:r>
      <w:r>
        <w:rPr>
          <w:w w:val="110"/>
          <w:sz w:val="24"/>
        </w:rPr>
        <w:t>burdens</w:t>
      </w:r>
      <w:r>
        <w:rPr>
          <w:spacing w:val="-12"/>
          <w:w w:val="110"/>
          <w:sz w:val="24"/>
        </w:rPr>
        <w:t xml:space="preserve"> </w:t>
      </w:r>
      <w:r>
        <w:rPr>
          <w:w w:val="110"/>
          <w:sz w:val="24"/>
        </w:rPr>
        <w:t>on</w:t>
      </w:r>
      <w:r>
        <w:rPr>
          <w:spacing w:val="-12"/>
          <w:w w:val="110"/>
          <w:sz w:val="24"/>
        </w:rPr>
        <w:t xml:space="preserve"> </w:t>
      </w:r>
      <w:r>
        <w:rPr>
          <w:w w:val="110"/>
          <w:sz w:val="24"/>
        </w:rPr>
        <w:t>reporting</w:t>
      </w:r>
      <w:r>
        <w:rPr>
          <w:spacing w:val="-12"/>
          <w:w w:val="110"/>
          <w:sz w:val="24"/>
        </w:rPr>
        <w:t xml:space="preserve"> </w:t>
      </w:r>
      <w:r>
        <w:rPr>
          <w:w w:val="110"/>
          <w:sz w:val="24"/>
        </w:rPr>
        <w:t>companies</w:t>
      </w:r>
      <w:r>
        <w:rPr>
          <w:spacing w:val="-12"/>
          <w:w w:val="110"/>
          <w:sz w:val="24"/>
        </w:rPr>
        <w:t xml:space="preserve"> </w:t>
      </w:r>
      <w:r>
        <w:rPr>
          <w:w w:val="110"/>
          <w:sz w:val="24"/>
        </w:rPr>
        <w:t>associated</w:t>
      </w:r>
      <w:r>
        <w:rPr>
          <w:spacing w:val="-12"/>
          <w:w w:val="110"/>
          <w:sz w:val="24"/>
        </w:rPr>
        <w:t xml:space="preserve"> </w:t>
      </w:r>
      <w:r>
        <w:rPr>
          <w:w w:val="110"/>
          <w:sz w:val="24"/>
        </w:rPr>
        <w:t>with</w:t>
      </w:r>
      <w:r>
        <w:rPr>
          <w:spacing w:val="-12"/>
          <w:w w:val="110"/>
          <w:sz w:val="24"/>
        </w:rPr>
        <w:t xml:space="preserve"> </w:t>
      </w:r>
      <w:r>
        <w:rPr>
          <w:w w:val="110"/>
          <w:sz w:val="24"/>
        </w:rPr>
        <w:t>the collection</w:t>
      </w:r>
      <w:r>
        <w:rPr>
          <w:spacing w:val="-18"/>
          <w:w w:val="110"/>
          <w:sz w:val="24"/>
        </w:rPr>
        <w:t xml:space="preserve"> </w:t>
      </w:r>
      <w:r>
        <w:rPr>
          <w:w w:val="110"/>
          <w:sz w:val="24"/>
        </w:rPr>
        <w:t>of</w:t>
      </w:r>
      <w:r>
        <w:rPr>
          <w:spacing w:val="-18"/>
          <w:w w:val="110"/>
          <w:sz w:val="24"/>
        </w:rPr>
        <w:t xml:space="preserve"> </w:t>
      </w:r>
      <w:r>
        <w:rPr>
          <w:w w:val="110"/>
          <w:sz w:val="24"/>
        </w:rPr>
        <w:t>the</w:t>
      </w:r>
      <w:r>
        <w:rPr>
          <w:spacing w:val="-18"/>
          <w:w w:val="110"/>
          <w:sz w:val="24"/>
        </w:rPr>
        <w:t xml:space="preserve"> </w:t>
      </w:r>
      <w:r>
        <w:rPr>
          <w:w w:val="110"/>
          <w:sz w:val="24"/>
        </w:rPr>
        <w:t>information</w:t>
      </w:r>
      <w:r>
        <w:rPr>
          <w:spacing w:val="-18"/>
          <w:w w:val="110"/>
          <w:sz w:val="24"/>
        </w:rPr>
        <w:t xml:space="preserve"> </w:t>
      </w:r>
      <w:r>
        <w:rPr>
          <w:w w:val="110"/>
          <w:sz w:val="24"/>
        </w:rPr>
        <w:t>described</w:t>
      </w:r>
      <w:r>
        <w:rPr>
          <w:spacing w:val="-18"/>
          <w:w w:val="110"/>
          <w:sz w:val="24"/>
        </w:rPr>
        <w:t xml:space="preserve"> </w:t>
      </w:r>
      <w:r>
        <w:rPr>
          <w:w w:val="110"/>
          <w:sz w:val="24"/>
        </w:rPr>
        <w:t>in</w:t>
      </w:r>
      <w:r>
        <w:rPr>
          <w:spacing w:val="-18"/>
          <w:w w:val="110"/>
          <w:sz w:val="24"/>
        </w:rPr>
        <w:t xml:space="preserve"> </w:t>
      </w:r>
      <w:r>
        <w:rPr>
          <w:w w:val="110"/>
          <w:sz w:val="24"/>
        </w:rPr>
        <w:t>paragraph</w:t>
      </w:r>
      <w:r>
        <w:rPr>
          <w:spacing w:val="-18"/>
          <w:w w:val="110"/>
          <w:sz w:val="24"/>
        </w:rPr>
        <w:t xml:space="preserve"> </w:t>
      </w:r>
      <w:r>
        <w:rPr>
          <w:w w:val="110"/>
          <w:sz w:val="24"/>
        </w:rPr>
        <w:t>(2),</w:t>
      </w:r>
      <w:r>
        <w:rPr>
          <w:spacing w:val="-18"/>
          <w:w w:val="110"/>
          <w:sz w:val="24"/>
        </w:rPr>
        <w:t xml:space="preserve"> </w:t>
      </w:r>
      <w:r>
        <w:rPr>
          <w:w w:val="110"/>
          <w:sz w:val="24"/>
        </w:rPr>
        <w:t>in</w:t>
      </w:r>
      <w:r>
        <w:rPr>
          <w:spacing w:val="-18"/>
          <w:w w:val="110"/>
          <w:sz w:val="24"/>
        </w:rPr>
        <w:t xml:space="preserve"> </w:t>
      </w:r>
      <w:r>
        <w:rPr>
          <w:w w:val="110"/>
          <w:sz w:val="24"/>
        </w:rPr>
        <w:t>light</w:t>
      </w:r>
      <w:r>
        <w:rPr>
          <w:spacing w:val="-18"/>
          <w:w w:val="110"/>
          <w:sz w:val="24"/>
        </w:rPr>
        <w:t xml:space="preserve"> </w:t>
      </w:r>
      <w:r>
        <w:rPr>
          <w:w w:val="110"/>
          <w:sz w:val="24"/>
        </w:rPr>
        <w:t>of</w:t>
      </w:r>
      <w:r>
        <w:rPr>
          <w:spacing w:val="-18"/>
          <w:w w:val="110"/>
          <w:sz w:val="24"/>
        </w:rPr>
        <w:t xml:space="preserve"> </w:t>
      </w:r>
      <w:r>
        <w:rPr>
          <w:w w:val="110"/>
          <w:sz w:val="24"/>
        </w:rPr>
        <w:t xml:space="preserve">the </w:t>
      </w:r>
      <w:r>
        <w:rPr>
          <w:sz w:val="24"/>
        </w:rPr>
        <w:t>private</w:t>
      </w:r>
      <w:r>
        <w:rPr>
          <w:spacing w:val="40"/>
          <w:sz w:val="24"/>
        </w:rPr>
        <w:t xml:space="preserve"> </w:t>
      </w:r>
      <w:r>
        <w:rPr>
          <w:sz w:val="24"/>
        </w:rPr>
        <w:t>compliance</w:t>
      </w:r>
      <w:r>
        <w:rPr>
          <w:spacing w:val="40"/>
          <w:sz w:val="24"/>
        </w:rPr>
        <w:t xml:space="preserve"> </w:t>
      </w:r>
      <w:r>
        <w:rPr>
          <w:sz w:val="24"/>
        </w:rPr>
        <w:t>costs</w:t>
      </w:r>
      <w:r>
        <w:rPr>
          <w:spacing w:val="40"/>
          <w:sz w:val="24"/>
        </w:rPr>
        <w:t xml:space="preserve"> </w:t>
      </w:r>
      <w:r>
        <w:rPr>
          <w:sz w:val="24"/>
        </w:rPr>
        <w:t>placed</w:t>
      </w:r>
      <w:r>
        <w:rPr>
          <w:spacing w:val="40"/>
          <w:sz w:val="24"/>
        </w:rPr>
        <w:t xml:space="preserve"> </w:t>
      </w:r>
      <w:r>
        <w:rPr>
          <w:sz w:val="24"/>
        </w:rPr>
        <w:t>on</w:t>
      </w:r>
      <w:r>
        <w:rPr>
          <w:spacing w:val="40"/>
          <w:sz w:val="24"/>
        </w:rPr>
        <w:t xml:space="preserve"> </w:t>
      </w:r>
      <w:r>
        <w:rPr>
          <w:sz w:val="24"/>
        </w:rPr>
        <w:t>legitimate</w:t>
      </w:r>
      <w:r>
        <w:rPr>
          <w:spacing w:val="40"/>
          <w:sz w:val="24"/>
        </w:rPr>
        <w:t xml:space="preserve"> </w:t>
      </w:r>
      <w:r>
        <w:rPr>
          <w:sz w:val="24"/>
        </w:rPr>
        <w:t>businesses,</w:t>
      </w:r>
      <w:r>
        <w:rPr>
          <w:spacing w:val="40"/>
          <w:sz w:val="24"/>
        </w:rPr>
        <w:t xml:space="preserve"> </w:t>
      </w:r>
      <w:r>
        <w:rPr>
          <w:sz w:val="24"/>
        </w:rPr>
        <w:t>including</w:t>
      </w:r>
      <w:r>
        <w:rPr>
          <w:spacing w:val="40"/>
          <w:sz w:val="24"/>
        </w:rPr>
        <w:t xml:space="preserve"> </w:t>
      </w:r>
      <w:r>
        <w:rPr>
          <w:sz w:val="24"/>
        </w:rPr>
        <w:t>by identifying</w:t>
      </w:r>
      <w:r>
        <w:rPr>
          <w:spacing w:val="40"/>
          <w:sz w:val="24"/>
        </w:rPr>
        <w:t xml:space="preserve"> </w:t>
      </w:r>
      <w:r>
        <w:rPr>
          <w:sz w:val="24"/>
        </w:rPr>
        <w:t>any</w:t>
      </w:r>
      <w:r>
        <w:rPr>
          <w:spacing w:val="40"/>
          <w:sz w:val="24"/>
        </w:rPr>
        <w:t xml:space="preserve"> </w:t>
      </w:r>
      <w:r>
        <w:rPr>
          <w:sz w:val="24"/>
        </w:rPr>
        <w:t>steps</w:t>
      </w:r>
      <w:r>
        <w:rPr>
          <w:spacing w:val="40"/>
          <w:sz w:val="24"/>
        </w:rPr>
        <w:t xml:space="preserve"> </w:t>
      </w:r>
      <w:r>
        <w:rPr>
          <w:sz w:val="24"/>
        </w:rPr>
        <w:t>taken</w:t>
      </w:r>
      <w:r>
        <w:rPr>
          <w:spacing w:val="40"/>
          <w:sz w:val="24"/>
        </w:rPr>
        <w:t xml:space="preserve"> </w:t>
      </w:r>
      <w:r>
        <w:rPr>
          <w:sz w:val="24"/>
        </w:rPr>
        <w:t>to</w:t>
      </w:r>
      <w:r>
        <w:rPr>
          <w:spacing w:val="40"/>
          <w:sz w:val="24"/>
        </w:rPr>
        <w:t xml:space="preserve"> </w:t>
      </w:r>
      <w:r>
        <w:rPr>
          <w:sz w:val="24"/>
        </w:rPr>
        <w:t>mitigate</w:t>
      </w:r>
      <w:r>
        <w:rPr>
          <w:spacing w:val="40"/>
          <w:sz w:val="24"/>
        </w:rPr>
        <w:t xml:space="preserve"> </w:t>
      </w:r>
      <w:r>
        <w:rPr>
          <w:sz w:val="24"/>
        </w:rPr>
        <w:t>the</w:t>
      </w:r>
      <w:r>
        <w:rPr>
          <w:spacing w:val="40"/>
          <w:sz w:val="24"/>
        </w:rPr>
        <w:t xml:space="preserve"> </w:t>
      </w:r>
      <w:r>
        <w:rPr>
          <w:sz w:val="24"/>
        </w:rPr>
        <w:t>costs</w:t>
      </w:r>
      <w:r>
        <w:rPr>
          <w:spacing w:val="40"/>
          <w:sz w:val="24"/>
        </w:rPr>
        <w:t xml:space="preserve"> </w:t>
      </w:r>
      <w:r>
        <w:rPr>
          <w:sz w:val="24"/>
        </w:rPr>
        <w:t>relating</w:t>
      </w:r>
      <w:r>
        <w:rPr>
          <w:spacing w:val="40"/>
          <w:sz w:val="24"/>
        </w:rPr>
        <w:t xml:space="preserve"> </w:t>
      </w:r>
      <w:r>
        <w:rPr>
          <w:sz w:val="24"/>
        </w:rPr>
        <w:t>to</w:t>
      </w:r>
      <w:r>
        <w:rPr>
          <w:spacing w:val="40"/>
          <w:sz w:val="24"/>
        </w:rPr>
        <w:t xml:space="preserve"> </w:t>
      </w:r>
      <w:r>
        <w:rPr>
          <w:sz w:val="24"/>
        </w:rPr>
        <w:t xml:space="preserve">compliance </w:t>
      </w:r>
      <w:r>
        <w:rPr>
          <w:w w:val="110"/>
          <w:sz w:val="24"/>
        </w:rPr>
        <w:t>with the collection of information; and</w:t>
      </w:r>
    </w:p>
    <w:p w14:paraId="39D01BCA" w14:textId="77777777" w:rsidR="009668D9" w:rsidRDefault="00000000">
      <w:pPr>
        <w:pStyle w:val="ListParagraph"/>
        <w:numPr>
          <w:ilvl w:val="3"/>
          <w:numId w:val="2"/>
        </w:numPr>
        <w:tabs>
          <w:tab w:val="left" w:pos="2362"/>
        </w:tabs>
        <w:spacing w:before="193" w:line="283" w:lineRule="auto"/>
        <w:ind w:left="1927" w:right="1802" w:firstLine="0"/>
        <w:rPr>
          <w:sz w:val="24"/>
        </w:rPr>
      </w:pPr>
      <w:r>
        <w:rPr>
          <w:w w:val="105"/>
          <w:sz w:val="24"/>
        </w:rPr>
        <w:t>collect information described in paragraph (2) in a form and manner that ensures the information is highly useful in—</w:t>
      </w:r>
    </w:p>
    <w:p w14:paraId="7FC6F2DD" w14:textId="77777777" w:rsidR="009668D9" w:rsidRDefault="00000000">
      <w:pPr>
        <w:pStyle w:val="BodyText"/>
        <w:spacing w:before="130" w:line="283" w:lineRule="auto"/>
        <w:ind w:left="2247" w:right="850"/>
      </w:pPr>
      <w:r>
        <w:rPr>
          <w:rFonts w:ascii="Arial Black"/>
          <w:w w:val="105"/>
        </w:rPr>
        <w:t>(I)</w:t>
      </w:r>
      <w:r>
        <w:rPr>
          <w:rFonts w:ascii="Arial Black"/>
          <w:spacing w:val="-14"/>
          <w:w w:val="105"/>
        </w:rPr>
        <w:t xml:space="preserve"> </w:t>
      </w:r>
      <w:r>
        <w:rPr>
          <w:w w:val="105"/>
        </w:rPr>
        <w:t>facilitating</w:t>
      </w:r>
      <w:r>
        <w:rPr>
          <w:spacing w:val="-1"/>
          <w:w w:val="105"/>
        </w:rPr>
        <w:t xml:space="preserve"> </w:t>
      </w:r>
      <w:r>
        <w:rPr>
          <w:w w:val="105"/>
        </w:rPr>
        <w:t>important</w:t>
      </w:r>
      <w:r>
        <w:rPr>
          <w:spacing w:val="-1"/>
          <w:w w:val="105"/>
        </w:rPr>
        <w:t xml:space="preserve"> </w:t>
      </w:r>
      <w:r>
        <w:rPr>
          <w:w w:val="105"/>
        </w:rPr>
        <w:t>national</w:t>
      </w:r>
      <w:r>
        <w:rPr>
          <w:spacing w:val="-1"/>
          <w:w w:val="105"/>
        </w:rPr>
        <w:t xml:space="preserve"> </w:t>
      </w:r>
      <w:r>
        <w:rPr>
          <w:w w:val="105"/>
        </w:rPr>
        <w:t>security,</w:t>
      </w:r>
      <w:r>
        <w:rPr>
          <w:spacing w:val="-1"/>
          <w:w w:val="105"/>
        </w:rPr>
        <w:t xml:space="preserve"> </w:t>
      </w:r>
      <w:r>
        <w:rPr>
          <w:w w:val="105"/>
        </w:rPr>
        <w:t>intelligence,</w:t>
      </w:r>
      <w:r>
        <w:rPr>
          <w:spacing w:val="-1"/>
          <w:w w:val="105"/>
        </w:rPr>
        <w:t xml:space="preserve"> </w:t>
      </w:r>
      <w:r>
        <w:rPr>
          <w:w w:val="105"/>
        </w:rPr>
        <w:t>and</w:t>
      </w:r>
      <w:r>
        <w:rPr>
          <w:spacing w:val="-1"/>
          <w:w w:val="105"/>
        </w:rPr>
        <w:t xml:space="preserve"> </w:t>
      </w:r>
      <w:r>
        <w:rPr>
          <w:w w:val="105"/>
        </w:rPr>
        <w:t>law enforcement activities; and</w:t>
      </w:r>
    </w:p>
    <w:p w14:paraId="10A2D74A" w14:textId="528D2393" w:rsidR="009668D9" w:rsidRDefault="00000000" w:rsidP="00974A47">
      <w:pPr>
        <w:pStyle w:val="BodyText"/>
        <w:spacing w:before="220" w:line="297" w:lineRule="auto"/>
        <w:ind w:left="2247" w:right="850"/>
      </w:pPr>
      <w:r>
        <w:rPr>
          <w:rFonts w:ascii="Arial Black"/>
          <w:w w:val="110"/>
        </w:rPr>
        <w:t>(II)</w:t>
      </w:r>
      <w:r>
        <w:rPr>
          <w:rFonts w:ascii="Arial Black"/>
          <w:spacing w:val="-24"/>
          <w:w w:val="110"/>
        </w:rPr>
        <w:t xml:space="preserve"> </w:t>
      </w:r>
      <w:r>
        <w:rPr>
          <w:w w:val="110"/>
        </w:rPr>
        <w:t>confirming</w:t>
      </w:r>
      <w:r>
        <w:rPr>
          <w:spacing w:val="-9"/>
          <w:w w:val="110"/>
        </w:rPr>
        <w:t xml:space="preserve"> </w:t>
      </w:r>
      <w:r>
        <w:rPr>
          <w:w w:val="110"/>
        </w:rPr>
        <w:t>beneficial</w:t>
      </w:r>
      <w:r>
        <w:rPr>
          <w:spacing w:val="-9"/>
          <w:w w:val="110"/>
        </w:rPr>
        <w:t xml:space="preserve"> </w:t>
      </w:r>
      <w:r>
        <w:rPr>
          <w:w w:val="110"/>
        </w:rPr>
        <w:t>ownership</w:t>
      </w:r>
      <w:r>
        <w:rPr>
          <w:spacing w:val="-9"/>
          <w:w w:val="110"/>
        </w:rPr>
        <w:t xml:space="preserve"> </w:t>
      </w:r>
      <w:r>
        <w:rPr>
          <w:w w:val="110"/>
        </w:rPr>
        <w:t>information</w:t>
      </w:r>
      <w:r>
        <w:rPr>
          <w:spacing w:val="-9"/>
          <w:w w:val="110"/>
        </w:rPr>
        <w:t xml:space="preserve"> </w:t>
      </w:r>
      <w:r>
        <w:rPr>
          <w:w w:val="110"/>
        </w:rPr>
        <w:t>provided</w:t>
      </w:r>
      <w:r>
        <w:rPr>
          <w:spacing w:val="-9"/>
          <w:w w:val="110"/>
        </w:rPr>
        <w:t xml:space="preserve"> </w:t>
      </w:r>
      <w:r>
        <w:rPr>
          <w:w w:val="110"/>
        </w:rPr>
        <w:t xml:space="preserve">to </w:t>
      </w:r>
      <w:hyperlink r:id="rId148">
        <w:r>
          <w:rPr>
            <w:w w:val="110"/>
            <w:u w:val="single" w:color="001B72"/>
          </w:rPr>
          <w:t>financial</w:t>
        </w:r>
        <w:r>
          <w:rPr>
            <w:spacing w:val="-6"/>
            <w:w w:val="110"/>
            <w:u w:val="single" w:color="001B72"/>
          </w:rPr>
          <w:t xml:space="preserve"> </w:t>
        </w:r>
        <w:r>
          <w:rPr>
            <w:w w:val="110"/>
            <w:u w:val="single" w:color="001B72"/>
          </w:rPr>
          <w:t>institutions</w:t>
        </w:r>
        <w:r>
          <w:rPr>
            <w:spacing w:val="-6"/>
            <w:w w:val="110"/>
          </w:rPr>
          <w:t xml:space="preserve"> </w:t>
        </w:r>
        <w:r>
          <w:rPr>
            <w:w w:val="110"/>
          </w:rPr>
          <w:t>to</w:t>
        </w:r>
        <w:r>
          <w:rPr>
            <w:spacing w:val="-6"/>
            <w:w w:val="110"/>
          </w:rPr>
          <w:t xml:space="preserve"> </w:t>
        </w:r>
        <w:r>
          <w:rPr>
            <w:w w:val="110"/>
          </w:rPr>
          <w:t>facilitate</w:t>
        </w:r>
        <w:r>
          <w:rPr>
            <w:spacing w:val="-6"/>
            <w:w w:val="110"/>
          </w:rPr>
          <w:t xml:space="preserve"> </w:t>
        </w:r>
        <w:r>
          <w:rPr>
            <w:w w:val="110"/>
          </w:rPr>
          <w:t>the</w:t>
        </w:r>
        <w:r>
          <w:rPr>
            <w:spacing w:val="-6"/>
            <w:w w:val="110"/>
          </w:rPr>
          <w:t xml:space="preserve"> </w:t>
        </w:r>
        <w:r>
          <w:rPr>
            <w:w w:val="110"/>
          </w:rPr>
          <w:t>compliance</w:t>
        </w:r>
        <w:r>
          <w:rPr>
            <w:spacing w:val="-6"/>
            <w:w w:val="110"/>
          </w:rPr>
          <w:t xml:space="preserve"> </w:t>
        </w:r>
        <w:r>
          <w:rPr>
            <w:w w:val="110"/>
          </w:rPr>
          <w:t>of</w:t>
        </w:r>
        <w:r>
          <w:rPr>
            <w:spacing w:val="-6"/>
            <w:w w:val="110"/>
          </w:rPr>
          <w:t xml:space="preserve"> </w:t>
        </w:r>
        <w:r>
          <w:rPr>
            <w:w w:val="110"/>
          </w:rPr>
          <w:t>the</w:t>
        </w:r>
        <w:r>
          <w:rPr>
            <w:spacing w:val="-6"/>
            <w:w w:val="110"/>
          </w:rPr>
          <w:t xml:space="preserve"> </w:t>
        </w:r>
        <w:r>
          <w:rPr>
            <w:w w:val="110"/>
            <w:u w:val="single" w:color="001B72"/>
          </w:rPr>
          <w:t>financial</w:t>
        </w:r>
        <w:r>
          <w:rPr>
            <w:w w:val="110"/>
          </w:rPr>
          <w:t xml:space="preserve"> </w:t>
        </w:r>
        <w:r>
          <w:rPr>
            <w:u w:val="single" w:color="001B72"/>
          </w:rPr>
          <w:t>institutions</w:t>
        </w:r>
        <w:r>
          <w:rPr>
            <w:spacing w:val="50"/>
          </w:rPr>
          <w:t xml:space="preserve"> </w:t>
        </w:r>
        <w:r>
          <w:t>with</w:t>
        </w:r>
        <w:r>
          <w:rPr>
            <w:spacing w:val="50"/>
          </w:rPr>
          <w:t xml:space="preserve"> </w:t>
        </w:r>
        <w:r>
          <w:t>anti-money</w:t>
        </w:r>
        <w:r>
          <w:rPr>
            <w:spacing w:val="50"/>
          </w:rPr>
          <w:t xml:space="preserve"> </w:t>
        </w:r>
        <w:r>
          <w:t>laundering,</w:t>
        </w:r>
        <w:r>
          <w:rPr>
            <w:spacing w:val="50"/>
          </w:rPr>
          <w:t xml:space="preserve"> </w:t>
        </w:r>
        <w:r>
          <w:t>countering</w:t>
        </w:r>
        <w:r>
          <w:rPr>
            <w:spacing w:val="50"/>
          </w:rPr>
          <w:t xml:space="preserve"> </w:t>
        </w:r>
        <w:r>
          <w:t>the</w:t>
        </w:r>
        <w:r>
          <w:rPr>
            <w:spacing w:val="50"/>
          </w:rPr>
          <w:t xml:space="preserve"> </w:t>
        </w:r>
        <w:r>
          <w:t>financing</w:t>
        </w:r>
      </w:hyperlink>
      <w:r>
        <w:rPr>
          <w:spacing w:val="50"/>
        </w:rPr>
        <w:t xml:space="preserve"> </w:t>
      </w:r>
      <w:r>
        <w:t>of</w:t>
      </w:r>
      <w:r w:rsidR="00974A47">
        <w:t xml:space="preserve"> </w:t>
      </w:r>
      <w:r>
        <w:rPr>
          <w:w w:val="105"/>
        </w:rPr>
        <w:t>terrorism, and customer due diligence requirements under applicable law.</w:t>
      </w:r>
    </w:p>
    <w:p w14:paraId="5229E31C" w14:textId="77777777" w:rsidR="009668D9" w:rsidRDefault="009668D9">
      <w:pPr>
        <w:pStyle w:val="BodyText"/>
        <w:spacing w:before="9"/>
        <w:rPr>
          <w:sz w:val="39"/>
        </w:rPr>
      </w:pPr>
    </w:p>
    <w:p w14:paraId="2BFA8FFA" w14:textId="77777777" w:rsidR="009668D9" w:rsidRDefault="00000000">
      <w:pPr>
        <w:pStyle w:val="ListParagraph"/>
        <w:numPr>
          <w:ilvl w:val="2"/>
          <w:numId w:val="2"/>
        </w:numPr>
        <w:tabs>
          <w:tab w:val="left" w:pos="2006"/>
        </w:tabs>
        <w:spacing w:before="1"/>
        <w:ind w:left="2005" w:hanging="399"/>
        <w:rPr>
          <w:sz w:val="24"/>
        </w:rPr>
      </w:pPr>
      <w:r>
        <w:rPr>
          <w:sz w:val="24"/>
        </w:rPr>
        <w:t>Regulatory</w:t>
      </w:r>
      <w:r>
        <w:rPr>
          <w:spacing w:val="29"/>
          <w:sz w:val="24"/>
        </w:rPr>
        <w:t xml:space="preserve"> </w:t>
      </w:r>
      <w:r>
        <w:rPr>
          <w:spacing w:val="-2"/>
          <w:sz w:val="24"/>
        </w:rPr>
        <w:t>simplification.—</w:t>
      </w:r>
    </w:p>
    <w:p w14:paraId="46722563" w14:textId="77777777" w:rsidR="009668D9" w:rsidRDefault="00000000">
      <w:pPr>
        <w:pStyle w:val="BodyText"/>
        <w:spacing w:before="60" w:line="312" w:lineRule="auto"/>
        <w:ind w:left="1607" w:right="850"/>
      </w:pPr>
      <w:r>
        <w:rPr>
          <w:w w:val="110"/>
        </w:rPr>
        <w:t>To</w:t>
      </w:r>
      <w:r>
        <w:rPr>
          <w:spacing w:val="-14"/>
          <w:w w:val="110"/>
        </w:rPr>
        <w:t xml:space="preserve"> </w:t>
      </w:r>
      <w:r>
        <w:rPr>
          <w:w w:val="110"/>
        </w:rPr>
        <w:t>simplify</w:t>
      </w:r>
      <w:r>
        <w:rPr>
          <w:spacing w:val="-14"/>
          <w:w w:val="110"/>
        </w:rPr>
        <w:t xml:space="preserve"> </w:t>
      </w:r>
      <w:r>
        <w:rPr>
          <w:w w:val="110"/>
        </w:rPr>
        <w:t>compliance</w:t>
      </w:r>
      <w:r>
        <w:rPr>
          <w:spacing w:val="-14"/>
          <w:w w:val="110"/>
        </w:rPr>
        <w:t xml:space="preserve"> </w:t>
      </w:r>
      <w:r>
        <w:rPr>
          <w:w w:val="110"/>
        </w:rPr>
        <w:t>with</w:t>
      </w:r>
      <w:r>
        <w:rPr>
          <w:spacing w:val="-14"/>
          <w:w w:val="110"/>
        </w:rPr>
        <w:t xml:space="preserve"> </w:t>
      </w:r>
      <w:r>
        <w:rPr>
          <w:w w:val="110"/>
        </w:rPr>
        <w:t>this</w:t>
      </w:r>
      <w:r>
        <w:rPr>
          <w:spacing w:val="-14"/>
          <w:w w:val="110"/>
        </w:rPr>
        <w:t xml:space="preserve"> </w:t>
      </w:r>
      <w:r>
        <w:rPr>
          <w:w w:val="110"/>
        </w:rPr>
        <w:t>section</w:t>
      </w:r>
      <w:r>
        <w:rPr>
          <w:spacing w:val="-14"/>
          <w:w w:val="110"/>
        </w:rPr>
        <w:t xml:space="preserve"> </w:t>
      </w:r>
      <w:r>
        <w:rPr>
          <w:w w:val="110"/>
        </w:rPr>
        <w:t>for</w:t>
      </w:r>
      <w:r>
        <w:rPr>
          <w:spacing w:val="-14"/>
          <w:w w:val="110"/>
        </w:rPr>
        <w:t xml:space="preserve"> </w:t>
      </w:r>
      <w:r>
        <w:rPr>
          <w:w w:val="110"/>
        </w:rPr>
        <w:t>reporting</w:t>
      </w:r>
      <w:r>
        <w:rPr>
          <w:spacing w:val="-14"/>
          <w:w w:val="110"/>
        </w:rPr>
        <w:t xml:space="preserve"> </w:t>
      </w:r>
      <w:r>
        <w:rPr>
          <w:w w:val="110"/>
        </w:rPr>
        <w:t>companies</w:t>
      </w:r>
      <w:r>
        <w:rPr>
          <w:spacing w:val="-14"/>
          <w:w w:val="110"/>
        </w:rPr>
        <w:t xml:space="preserve"> </w:t>
      </w:r>
      <w:r>
        <w:rPr>
          <w:w w:val="110"/>
        </w:rPr>
        <w:t xml:space="preserve">and </w:t>
      </w:r>
      <w:hyperlink r:id="rId149">
        <w:r>
          <w:rPr>
            <w:w w:val="110"/>
            <w:u w:val="single" w:color="001B72"/>
          </w:rPr>
          <w:t>financial</w:t>
        </w:r>
        <w:r>
          <w:rPr>
            <w:spacing w:val="-18"/>
            <w:w w:val="110"/>
            <w:u w:val="single" w:color="001B72"/>
          </w:rPr>
          <w:t xml:space="preserve"> </w:t>
        </w:r>
        <w:r>
          <w:rPr>
            <w:w w:val="110"/>
            <w:u w:val="single" w:color="001B72"/>
          </w:rPr>
          <w:t>institutions</w:t>
        </w:r>
      </w:hyperlink>
      <w:r>
        <w:rPr>
          <w:w w:val="110"/>
        </w:rPr>
        <w:t>,</w:t>
      </w:r>
      <w:r>
        <w:rPr>
          <w:spacing w:val="-18"/>
          <w:w w:val="110"/>
        </w:rPr>
        <w:t xml:space="preserve"> </w:t>
      </w:r>
      <w:r>
        <w:rPr>
          <w:w w:val="110"/>
        </w:rPr>
        <w:t>the</w:t>
      </w:r>
      <w:r>
        <w:rPr>
          <w:spacing w:val="-18"/>
          <w:w w:val="110"/>
        </w:rPr>
        <w:t xml:space="preserve"> </w:t>
      </w:r>
      <w:r>
        <w:rPr>
          <w:w w:val="110"/>
        </w:rPr>
        <w:t>Secretary</w:t>
      </w:r>
      <w:r>
        <w:rPr>
          <w:spacing w:val="-18"/>
          <w:w w:val="110"/>
        </w:rPr>
        <w:t xml:space="preserve"> </w:t>
      </w:r>
      <w:r>
        <w:rPr>
          <w:w w:val="110"/>
        </w:rPr>
        <w:t>of</w:t>
      </w:r>
      <w:r>
        <w:rPr>
          <w:spacing w:val="-18"/>
          <w:w w:val="110"/>
        </w:rPr>
        <w:t xml:space="preserve"> </w:t>
      </w:r>
      <w:r>
        <w:rPr>
          <w:w w:val="110"/>
        </w:rPr>
        <w:t>the</w:t>
      </w:r>
      <w:r>
        <w:rPr>
          <w:spacing w:val="-18"/>
          <w:w w:val="110"/>
        </w:rPr>
        <w:t xml:space="preserve"> </w:t>
      </w:r>
      <w:r>
        <w:rPr>
          <w:w w:val="110"/>
        </w:rPr>
        <w:t>Treasury</w:t>
      </w:r>
      <w:r>
        <w:rPr>
          <w:spacing w:val="-18"/>
          <w:w w:val="110"/>
        </w:rPr>
        <w:t xml:space="preserve"> </w:t>
      </w:r>
      <w:r>
        <w:rPr>
          <w:w w:val="110"/>
        </w:rPr>
        <w:t>shall</w:t>
      </w:r>
      <w:r>
        <w:rPr>
          <w:spacing w:val="-18"/>
          <w:w w:val="110"/>
        </w:rPr>
        <w:t xml:space="preserve"> </w:t>
      </w:r>
      <w:r>
        <w:rPr>
          <w:w w:val="110"/>
        </w:rPr>
        <w:t>ensure</w:t>
      </w:r>
      <w:r>
        <w:rPr>
          <w:spacing w:val="-18"/>
          <w:w w:val="110"/>
        </w:rPr>
        <w:t xml:space="preserve"> </w:t>
      </w:r>
      <w:r>
        <w:rPr>
          <w:w w:val="110"/>
        </w:rPr>
        <w:t>that</w:t>
      </w:r>
      <w:r>
        <w:rPr>
          <w:spacing w:val="-18"/>
          <w:w w:val="110"/>
        </w:rPr>
        <w:t xml:space="preserve"> </w:t>
      </w:r>
      <w:r>
        <w:rPr>
          <w:w w:val="110"/>
        </w:rPr>
        <w:t xml:space="preserve">the </w:t>
      </w:r>
      <w:r>
        <w:t>regulations</w:t>
      </w:r>
      <w:r>
        <w:rPr>
          <w:spacing w:val="40"/>
        </w:rPr>
        <w:t xml:space="preserve"> </w:t>
      </w:r>
      <w:r>
        <w:t>prescribed</w:t>
      </w:r>
      <w:r>
        <w:rPr>
          <w:spacing w:val="40"/>
        </w:rPr>
        <w:t xml:space="preserve"> </w:t>
      </w:r>
      <w:r>
        <w:t>by</w:t>
      </w:r>
      <w:r>
        <w:rPr>
          <w:spacing w:val="40"/>
        </w:rPr>
        <w:t xml:space="preserve"> </w:t>
      </w:r>
      <w:r>
        <w:t>the</w:t>
      </w:r>
      <w:r>
        <w:rPr>
          <w:spacing w:val="40"/>
        </w:rPr>
        <w:t xml:space="preserve"> </w:t>
      </w:r>
      <w:r>
        <w:t>Secretary</w:t>
      </w:r>
      <w:r>
        <w:rPr>
          <w:spacing w:val="40"/>
        </w:rPr>
        <w:t xml:space="preserve"> </w:t>
      </w:r>
      <w:r>
        <w:t>under</w:t>
      </w:r>
      <w:r>
        <w:rPr>
          <w:spacing w:val="40"/>
        </w:rPr>
        <w:t xml:space="preserve"> </w:t>
      </w:r>
      <w:r>
        <w:t>this</w:t>
      </w:r>
      <w:r>
        <w:rPr>
          <w:spacing w:val="40"/>
        </w:rPr>
        <w:t xml:space="preserve"> </w:t>
      </w:r>
      <w:r>
        <w:t>subsection</w:t>
      </w:r>
      <w:r>
        <w:rPr>
          <w:spacing w:val="40"/>
        </w:rPr>
        <w:t xml:space="preserve"> </w:t>
      </w:r>
      <w:r>
        <w:t>are</w:t>
      </w:r>
      <w:r>
        <w:rPr>
          <w:spacing w:val="40"/>
        </w:rPr>
        <w:t xml:space="preserve"> </w:t>
      </w:r>
      <w:r>
        <w:t>added</w:t>
      </w:r>
      <w:r>
        <w:rPr>
          <w:spacing w:val="40"/>
        </w:rPr>
        <w:t xml:space="preserve"> </w:t>
      </w:r>
      <w:r>
        <w:t xml:space="preserve">to </w:t>
      </w:r>
      <w:hyperlink r:id="rId150">
        <w:r>
          <w:rPr>
            <w:u w:val="single" w:color="001B72"/>
          </w:rPr>
          <w:t>part</w:t>
        </w:r>
        <w:r>
          <w:rPr>
            <w:spacing w:val="15"/>
            <w:u w:val="single" w:color="001B72"/>
          </w:rPr>
          <w:t xml:space="preserve"> </w:t>
        </w:r>
        <w:r>
          <w:rPr>
            <w:u w:val="single" w:color="001B72"/>
          </w:rPr>
          <w:t>1010</w:t>
        </w:r>
      </w:hyperlink>
      <w:r>
        <w:rPr>
          <w:spacing w:val="16"/>
        </w:rPr>
        <w:t xml:space="preserve"> </w:t>
      </w:r>
      <w:r>
        <w:t>of</w:t>
      </w:r>
      <w:r>
        <w:rPr>
          <w:spacing w:val="16"/>
        </w:rPr>
        <w:t xml:space="preserve"> </w:t>
      </w:r>
      <w:r>
        <w:t>title</w:t>
      </w:r>
      <w:r>
        <w:rPr>
          <w:spacing w:val="16"/>
        </w:rPr>
        <w:t xml:space="preserve"> </w:t>
      </w:r>
      <w:r>
        <w:t>31,</w:t>
      </w:r>
      <w:r>
        <w:rPr>
          <w:spacing w:val="16"/>
        </w:rPr>
        <w:t xml:space="preserve"> </w:t>
      </w:r>
      <w:r>
        <w:t>Code</w:t>
      </w:r>
      <w:r>
        <w:rPr>
          <w:spacing w:val="16"/>
        </w:rPr>
        <w:t xml:space="preserve"> </w:t>
      </w:r>
      <w:r>
        <w:t>of</w:t>
      </w:r>
      <w:r>
        <w:rPr>
          <w:spacing w:val="16"/>
        </w:rPr>
        <w:t xml:space="preserve"> </w:t>
      </w:r>
      <w:r>
        <w:t>Federal</w:t>
      </w:r>
      <w:r>
        <w:rPr>
          <w:spacing w:val="15"/>
        </w:rPr>
        <w:t xml:space="preserve"> </w:t>
      </w:r>
      <w:r>
        <w:t>Regulations,</w:t>
      </w:r>
      <w:r>
        <w:rPr>
          <w:spacing w:val="16"/>
        </w:rPr>
        <w:t xml:space="preserve"> </w:t>
      </w:r>
      <w:r>
        <w:t>or</w:t>
      </w:r>
      <w:r>
        <w:rPr>
          <w:spacing w:val="16"/>
        </w:rPr>
        <w:t xml:space="preserve"> </w:t>
      </w:r>
      <w:r>
        <w:t>any</w:t>
      </w:r>
      <w:r>
        <w:rPr>
          <w:spacing w:val="16"/>
        </w:rPr>
        <w:t xml:space="preserve"> </w:t>
      </w:r>
      <w:r>
        <w:t>successor</w:t>
      </w:r>
      <w:r>
        <w:rPr>
          <w:spacing w:val="16"/>
        </w:rPr>
        <w:t xml:space="preserve"> </w:t>
      </w:r>
      <w:r>
        <w:rPr>
          <w:spacing w:val="-2"/>
        </w:rPr>
        <w:t>thereto.</w:t>
      </w:r>
    </w:p>
    <w:p w14:paraId="24113051" w14:textId="77777777" w:rsidR="009668D9" w:rsidRDefault="009668D9">
      <w:pPr>
        <w:pStyle w:val="BodyText"/>
        <w:spacing w:before="4"/>
        <w:rPr>
          <w:sz w:val="28"/>
        </w:rPr>
      </w:pPr>
    </w:p>
    <w:p w14:paraId="427755BD" w14:textId="77777777" w:rsidR="009668D9" w:rsidRDefault="00000000">
      <w:pPr>
        <w:pStyle w:val="ListParagraph"/>
        <w:numPr>
          <w:ilvl w:val="1"/>
          <w:numId w:val="2"/>
        </w:numPr>
        <w:tabs>
          <w:tab w:val="left" w:pos="1650"/>
        </w:tabs>
        <w:ind w:left="1649" w:hanging="363"/>
        <w:rPr>
          <w:rFonts w:ascii="Arial Black" w:hAnsi="Arial Black"/>
          <w:sz w:val="24"/>
        </w:rPr>
      </w:pPr>
      <w:r>
        <w:rPr>
          <w:rFonts w:ascii="Arial Black" w:hAnsi="Arial Black"/>
          <w:smallCaps/>
          <w:w w:val="75"/>
          <w:sz w:val="24"/>
        </w:rPr>
        <w:t>Required</w:t>
      </w:r>
      <w:r>
        <w:rPr>
          <w:rFonts w:ascii="Arial Black" w:hAnsi="Arial Black"/>
          <w:smallCaps/>
          <w:spacing w:val="14"/>
          <w:sz w:val="24"/>
        </w:rPr>
        <w:t xml:space="preserve"> </w:t>
      </w:r>
      <w:r>
        <w:rPr>
          <w:rFonts w:ascii="Arial Black" w:hAnsi="Arial Black"/>
          <w:smallCaps/>
          <w:spacing w:val="-2"/>
          <w:w w:val="90"/>
          <w:sz w:val="24"/>
        </w:rPr>
        <w:t>information.—</w:t>
      </w:r>
    </w:p>
    <w:p w14:paraId="772103FB" w14:textId="77777777" w:rsidR="009668D9" w:rsidRDefault="00000000">
      <w:pPr>
        <w:pStyle w:val="ListParagraph"/>
        <w:numPr>
          <w:ilvl w:val="2"/>
          <w:numId w:val="2"/>
        </w:numPr>
        <w:tabs>
          <w:tab w:val="left" w:pos="1998"/>
        </w:tabs>
        <w:spacing w:before="172" w:line="304" w:lineRule="auto"/>
        <w:ind w:left="1607" w:right="869" w:firstLine="0"/>
        <w:rPr>
          <w:sz w:val="24"/>
        </w:rPr>
      </w:pPr>
      <w:r>
        <w:rPr>
          <w:w w:val="105"/>
          <w:sz w:val="24"/>
        </w:rPr>
        <w:t>In</w:t>
      </w:r>
      <w:r>
        <w:rPr>
          <w:spacing w:val="-9"/>
          <w:w w:val="105"/>
          <w:sz w:val="24"/>
        </w:rPr>
        <w:t xml:space="preserve"> </w:t>
      </w:r>
      <w:r>
        <w:rPr>
          <w:w w:val="105"/>
          <w:sz w:val="24"/>
        </w:rPr>
        <w:t>general.—In</w:t>
      </w:r>
      <w:r>
        <w:rPr>
          <w:spacing w:val="-9"/>
          <w:w w:val="105"/>
          <w:sz w:val="24"/>
        </w:rPr>
        <w:t xml:space="preserve"> </w:t>
      </w:r>
      <w:r>
        <w:rPr>
          <w:w w:val="105"/>
          <w:sz w:val="24"/>
        </w:rPr>
        <w:t>accordance</w:t>
      </w:r>
      <w:r>
        <w:rPr>
          <w:spacing w:val="-9"/>
          <w:w w:val="105"/>
          <w:sz w:val="24"/>
        </w:rPr>
        <w:t xml:space="preserve"> </w:t>
      </w:r>
      <w:r>
        <w:rPr>
          <w:w w:val="105"/>
          <w:sz w:val="24"/>
        </w:rPr>
        <w:t>with</w:t>
      </w:r>
      <w:r>
        <w:rPr>
          <w:spacing w:val="-9"/>
          <w:w w:val="105"/>
          <w:sz w:val="24"/>
        </w:rPr>
        <w:t xml:space="preserve"> </w:t>
      </w:r>
      <w:r>
        <w:rPr>
          <w:w w:val="105"/>
          <w:sz w:val="24"/>
        </w:rPr>
        <w:t>regulations</w:t>
      </w:r>
      <w:r>
        <w:rPr>
          <w:spacing w:val="-9"/>
          <w:w w:val="105"/>
          <w:sz w:val="24"/>
        </w:rPr>
        <w:t xml:space="preserve"> </w:t>
      </w:r>
      <w:r>
        <w:rPr>
          <w:w w:val="105"/>
          <w:sz w:val="24"/>
        </w:rPr>
        <w:t>prescribed</w:t>
      </w:r>
      <w:r>
        <w:rPr>
          <w:spacing w:val="-9"/>
          <w:w w:val="105"/>
          <w:sz w:val="24"/>
        </w:rPr>
        <w:t xml:space="preserve"> </w:t>
      </w:r>
      <w:r>
        <w:rPr>
          <w:w w:val="105"/>
          <w:sz w:val="24"/>
        </w:rPr>
        <w:t>by</w:t>
      </w:r>
      <w:r>
        <w:rPr>
          <w:spacing w:val="-9"/>
          <w:w w:val="105"/>
          <w:sz w:val="24"/>
        </w:rPr>
        <w:t xml:space="preserve"> </w:t>
      </w:r>
      <w:r>
        <w:rPr>
          <w:w w:val="105"/>
          <w:sz w:val="24"/>
        </w:rPr>
        <w:t>the</w:t>
      </w:r>
      <w:r>
        <w:rPr>
          <w:spacing w:val="-9"/>
          <w:w w:val="105"/>
          <w:sz w:val="24"/>
        </w:rPr>
        <w:t xml:space="preserve"> </w:t>
      </w:r>
      <w:r>
        <w:rPr>
          <w:w w:val="105"/>
          <w:sz w:val="24"/>
        </w:rPr>
        <w:t xml:space="preserve">Secretary of the Treasury, a report delivered under paragraph (1) shall, except as provided in subparagraph (B), identify each </w:t>
      </w:r>
      <w:hyperlink r:id="rId151">
        <w:r>
          <w:rPr>
            <w:w w:val="105"/>
            <w:sz w:val="24"/>
            <w:u w:val="single" w:color="001B72"/>
          </w:rPr>
          <w:t>beneficial owner</w:t>
        </w:r>
      </w:hyperlink>
      <w:r>
        <w:rPr>
          <w:w w:val="105"/>
          <w:sz w:val="24"/>
        </w:rPr>
        <w:t xml:space="preserve"> of the applicable </w:t>
      </w:r>
      <w:hyperlink r:id="rId152">
        <w:r>
          <w:rPr>
            <w:w w:val="105"/>
            <w:sz w:val="24"/>
            <w:u w:val="single" w:color="001B72"/>
          </w:rPr>
          <w:t>reporting company</w:t>
        </w:r>
      </w:hyperlink>
      <w:r>
        <w:rPr>
          <w:w w:val="105"/>
          <w:sz w:val="24"/>
        </w:rPr>
        <w:t xml:space="preserve"> and each</w:t>
      </w:r>
      <w:hyperlink r:id="rId153">
        <w:r>
          <w:rPr>
            <w:rFonts w:ascii="Times New Roman" w:hAnsi="Times New Roman"/>
            <w:w w:val="105"/>
            <w:sz w:val="24"/>
            <w:u w:val="single" w:color="001B72"/>
          </w:rPr>
          <w:t xml:space="preserve"> </w:t>
        </w:r>
        <w:r>
          <w:rPr>
            <w:w w:val="105"/>
            <w:sz w:val="24"/>
            <w:u w:val="single" w:color="001B72"/>
          </w:rPr>
          <w:t>applicant</w:t>
        </w:r>
      </w:hyperlink>
      <w:r>
        <w:rPr>
          <w:w w:val="105"/>
          <w:sz w:val="24"/>
          <w:u w:val="single" w:color="001B72"/>
        </w:rPr>
        <w:t xml:space="preserve"> </w:t>
      </w:r>
      <w:r>
        <w:rPr>
          <w:w w:val="105"/>
          <w:sz w:val="24"/>
        </w:rPr>
        <w:t xml:space="preserve">with respect to that </w:t>
      </w:r>
      <w:hyperlink r:id="rId154">
        <w:r>
          <w:rPr>
            <w:w w:val="105"/>
            <w:sz w:val="24"/>
            <w:u w:val="single" w:color="001B72"/>
          </w:rPr>
          <w:t>reporting company</w:t>
        </w:r>
      </w:hyperlink>
      <w:r>
        <w:rPr>
          <w:w w:val="105"/>
          <w:sz w:val="24"/>
        </w:rPr>
        <w:t xml:space="preserve"> by—</w:t>
      </w:r>
    </w:p>
    <w:p w14:paraId="48A2A999" w14:textId="77777777" w:rsidR="009668D9" w:rsidRDefault="00000000">
      <w:pPr>
        <w:pStyle w:val="ListParagraph"/>
        <w:numPr>
          <w:ilvl w:val="3"/>
          <w:numId w:val="2"/>
        </w:numPr>
        <w:tabs>
          <w:tab w:val="left" w:pos="2226"/>
        </w:tabs>
        <w:spacing w:before="103"/>
        <w:rPr>
          <w:sz w:val="24"/>
        </w:rPr>
      </w:pPr>
      <w:r>
        <w:rPr>
          <w:w w:val="105"/>
          <w:sz w:val="24"/>
        </w:rPr>
        <w:t>full</w:t>
      </w:r>
      <w:r>
        <w:rPr>
          <w:spacing w:val="-3"/>
          <w:w w:val="105"/>
          <w:sz w:val="24"/>
        </w:rPr>
        <w:t xml:space="preserve"> </w:t>
      </w:r>
      <w:r>
        <w:rPr>
          <w:w w:val="105"/>
          <w:sz w:val="24"/>
        </w:rPr>
        <w:t>legal</w:t>
      </w:r>
      <w:r>
        <w:rPr>
          <w:spacing w:val="-2"/>
          <w:w w:val="105"/>
          <w:sz w:val="24"/>
        </w:rPr>
        <w:t xml:space="preserve"> name;</w:t>
      </w:r>
    </w:p>
    <w:p w14:paraId="23511E56" w14:textId="77777777" w:rsidR="009668D9" w:rsidRDefault="00000000">
      <w:pPr>
        <w:pStyle w:val="ListParagraph"/>
        <w:numPr>
          <w:ilvl w:val="3"/>
          <w:numId w:val="2"/>
        </w:numPr>
        <w:tabs>
          <w:tab w:val="left" w:pos="2299"/>
        </w:tabs>
        <w:spacing w:before="246"/>
        <w:ind w:left="2298" w:hanging="372"/>
        <w:rPr>
          <w:sz w:val="24"/>
        </w:rPr>
      </w:pPr>
      <w:r>
        <w:rPr>
          <w:w w:val="110"/>
          <w:sz w:val="24"/>
        </w:rPr>
        <w:t>date</w:t>
      </w:r>
      <w:r>
        <w:rPr>
          <w:spacing w:val="-16"/>
          <w:w w:val="110"/>
          <w:sz w:val="24"/>
        </w:rPr>
        <w:t xml:space="preserve"> </w:t>
      </w:r>
      <w:r>
        <w:rPr>
          <w:w w:val="110"/>
          <w:sz w:val="24"/>
        </w:rPr>
        <w:t>of</w:t>
      </w:r>
      <w:r>
        <w:rPr>
          <w:spacing w:val="-16"/>
          <w:w w:val="110"/>
          <w:sz w:val="24"/>
        </w:rPr>
        <w:t xml:space="preserve"> </w:t>
      </w:r>
      <w:r>
        <w:rPr>
          <w:spacing w:val="-2"/>
          <w:w w:val="110"/>
          <w:sz w:val="24"/>
        </w:rPr>
        <w:t>birth;</w:t>
      </w:r>
    </w:p>
    <w:p w14:paraId="7A059537" w14:textId="77777777" w:rsidR="009668D9" w:rsidRDefault="00000000">
      <w:pPr>
        <w:pStyle w:val="ListParagraph"/>
        <w:numPr>
          <w:ilvl w:val="3"/>
          <w:numId w:val="2"/>
        </w:numPr>
        <w:tabs>
          <w:tab w:val="left" w:pos="2372"/>
        </w:tabs>
        <w:spacing w:before="232" w:line="283" w:lineRule="auto"/>
        <w:ind w:left="1927" w:right="1085" w:firstLine="0"/>
        <w:rPr>
          <w:sz w:val="24"/>
        </w:rPr>
      </w:pPr>
      <w:r>
        <w:rPr>
          <w:w w:val="105"/>
          <w:sz w:val="24"/>
        </w:rPr>
        <w:t>current, as of the date on which the report is delivered, residential or business street address; and</w:t>
      </w:r>
    </w:p>
    <w:p w14:paraId="433A663A" w14:textId="77777777" w:rsidR="009668D9" w:rsidRDefault="009668D9">
      <w:pPr>
        <w:pStyle w:val="ListParagraph"/>
        <w:numPr>
          <w:ilvl w:val="3"/>
          <w:numId w:val="2"/>
        </w:numPr>
        <w:tabs>
          <w:tab w:val="left" w:pos="2301"/>
        </w:tabs>
        <w:spacing w:before="220"/>
        <w:ind w:left="2300" w:hanging="374"/>
        <w:rPr>
          <w:rFonts w:ascii="Arial Black"/>
          <w:sz w:val="24"/>
        </w:rPr>
      </w:pPr>
    </w:p>
    <w:p w14:paraId="327093AA" w14:textId="77777777" w:rsidR="009668D9" w:rsidRDefault="00000000">
      <w:pPr>
        <w:pStyle w:val="BodyText"/>
        <w:spacing w:before="157" w:line="283" w:lineRule="auto"/>
        <w:ind w:left="2247" w:right="850"/>
      </w:pPr>
      <w:hyperlink r:id="rId155">
        <w:r>
          <w:rPr>
            <w:rFonts w:ascii="Arial Black"/>
          </w:rPr>
          <w:t>(I)</w:t>
        </w:r>
        <w:r>
          <w:rPr>
            <w:rFonts w:ascii="Arial Black"/>
            <w:spacing w:val="38"/>
          </w:rPr>
          <w:t xml:space="preserve"> </w:t>
        </w:r>
        <w:r>
          <w:rPr>
            <w:u w:val="single" w:color="001B72"/>
          </w:rPr>
          <w:t>unique</w:t>
        </w:r>
        <w:r>
          <w:rPr>
            <w:spacing w:val="40"/>
            <w:u w:val="single" w:color="001B72"/>
          </w:rPr>
          <w:t xml:space="preserve"> </w:t>
        </w:r>
        <w:r>
          <w:rPr>
            <w:u w:val="single" w:color="001B72"/>
          </w:rPr>
          <w:t>identifying</w:t>
        </w:r>
        <w:r>
          <w:rPr>
            <w:spacing w:val="40"/>
            <w:u w:val="single" w:color="001B72"/>
          </w:rPr>
          <w:t xml:space="preserve"> </w:t>
        </w:r>
        <w:r>
          <w:rPr>
            <w:u w:val="single" w:color="001B72"/>
          </w:rPr>
          <w:t>number</w:t>
        </w:r>
        <w:r>
          <w:rPr>
            <w:spacing w:val="40"/>
          </w:rPr>
          <w:t xml:space="preserve"> </w:t>
        </w:r>
        <w:r>
          <w:t>from</w:t>
        </w:r>
        <w:r>
          <w:rPr>
            <w:spacing w:val="40"/>
          </w:rPr>
          <w:t xml:space="preserve"> </w:t>
        </w:r>
        <w:r>
          <w:t>an</w:t>
        </w:r>
        <w:r>
          <w:rPr>
            <w:spacing w:val="40"/>
          </w:rPr>
          <w:t xml:space="preserve"> </w:t>
        </w:r>
        <w:r>
          <w:rPr>
            <w:u w:val="single" w:color="001B72"/>
          </w:rPr>
          <w:t>acceptable</w:t>
        </w:r>
        <w:r>
          <w:rPr>
            <w:spacing w:val="40"/>
            <w:u w:val="single" w:color="001B72"/>
          </w:rPr>
          <w:t xml:space="preserve"> </w:t>
        </w:r>
        <w:r>
          <w:rPr>
            <w:u w:val="single" w:color="001B72"/>
          </w:rPr>
          <w:t>identification</w:t>
        </w:r>
        <w:r>
          <w:t xml:space="preserve"> </w:t>
        </w:r>
        <w:r>
          <w:rPr>
            <w:w w:val="110"/>
            <w:u w:val="single" w:color="001B72"/>
          </w:rPr>
          <w:t>document</w:t>
        </w:r>
        <w:r>
          <w:rPr>
            <w:w w:val="110"/>
          </w:rPr>
          <w:t>; or</w:t>
        </w:r>
      </w:hyperlink>
    </w:p>
    <w:p w14:paraId="23DDBD5F" w14:textId="77777777" w:rsidR="009668D9" w:rsidRDefault="00000000">
      <w:pPr>
        <w:pStyle w:val="BodyText"/>
        <w:spacing w:before="220" w:line="283" w:lineRule="auto"/>
        <w:ind w:left="2247" w:right="850"/>
      </w:pPr>
      <w:r>
        <w:rPr>
          <w:rFonts w:ascii="Arial Black"/>
          <w:w w:val="105"/>
        </w:rPr>
        <w:t>(II)</w:t>
      </w:r>
      <w:r>
        <w:rPr>
          <w:rFonts w:ascii="Arial Black"/>
          <w:spacing w:val="-22"/>
          <w:w w:val="105"/>
        </w:rPr>
        <w:t xml:space="preserve"> </w:t>
      </w:r>
      <w:hyperlink r:id="rId156">
        <w:r>
          <w:rPr>
            <w:w w:val="105"/>
            <w:u w:val="single" w:color="001B72"/>
          </w:rPr>
          <w:t>FinCEN</w:t>
        </w:r>
        <w:r>
          <w:rPr>
            <w:spacing w:val="-15"/>
            <w:w w:val="105"/>
            <w:u w:val="single" w:color="001B72"/>
          </w:rPr>
          <w:t xml:space="preserve"> </w:t>
        </w:r>
        <w:r>
          <w:rPr>
            <w:w w:val="105"/>
            <w:u w:val="single" w:color="001B72"/>
          </w:rPr>
          <w:t>identifier</w:t>
        </w:r>
      </w:hyperlink>
      <w:r>
        <w:rPr>
          <w:spacing w:val="-12"/>
          <w:w w:val="105"/>
        </w:rPr>
        <w:t xml:space="preserve"> </w:t>
      </w:r>
      <w:r>
        <w:rPr>
          <w:w w:val="105"/>
        </w:rPr>
        <w:t>in</w:t>
      </w:r>
      <w:r>
        <w:rPr>
          <w:spacing w:val="-12"/>
          <w:w w:val="105"/>
        </w:rPr>
        <w:t xml:space="preserve"> </w:t>
      </w:r>
      <w:r>
        <w:rPr>
          <w:w w:val="105"/>
        </w:rPr>
        <w:t>accordance</w:t>
      </w:r>
      <w:r>
        <w:rPr>
          <w:spacing w:val="-12"/>
          <w:w w:val="105"/>
        </w:rPr>
        <w:t xml:space="preserve"> </w:t>
      </w:r>
      <w:r>
        <w:rPr>
          <w:w w:val="105"/>
        </w:rPr>
        <w:t>with</w:t>
      </w:r>
      <w:r>
        <w:rPr>
          <w:spacing w:val="-12"/>
          <w:w w:val="105"/>
        </w:rPr>
        <w:t xml:space="preserve"> </w:t>
      </w:r>
      <w:r>
        <w:rPr>
          <w:w w:val="105"/>
        </w:rPr>
        <w:t>requirements</w:t>
      </w:r>
      <w:r>
        <w:rPr>
          <w:spacing w:val="-12"/>
          <w:w w:val="105"/>
        </w:rPr>
        <w:t xml:space="preserve"> </w:t>
      </w:r>
      <w:r>
        <w:rPr>
          <w:w w:val="105"/>
        </w:rPr>
        <w:t>in</w:t>
      </w:r>
      <w:r>
        <w:rPr>
          <w:spacing w:val="-12"/>
          <w:w w:val="105"/>
        </w:rPr>
        <w:t xml:space="preserve"> </w:t>
      </w:r>
      <w:r>
        <w:rPr>
          <w:w w:val="105"/>
        </w:rPr>
        <w:t xml:space="preserve">paragraph </w:t>
      </w:r>
      <w:r>
        <w:rPr>
          <w:spacing w:val="-4"/>
          <w:w w:val="105"/>
        </w:rPr>
        <w:t>(3).</w:t>
      </w:r>
    </w:p>
    <w:p w14:paraId="0CB6AC79" w14:textId="77777777" w:rsidR="009668D9" w:rsidRDefault="009668D9">
      <w:pPr>
        <w:pStyle w:val="BodyText"/>
        <w:spacing w:before="6"/>
        <w:rPr>
          <w:sz w:val="42"/>
        </w:rPr>
      </w:pPr>
    </w:p>
    <w:p w14:paraId="570351F5" w14:textId="77777777" w:rsidR="009668D9" w:rsidRDefault="00000000">
      <w:pPr>
        <w:pStyle w:val="ListParagraph"/>
        <w:numPr>
          <w:ilvl w:val="2"/>
          <w:numId w:val="2"/>
        </w:numPr>
        <w:tabs>
          <w:tab w:val="left" w:pos="1994"/>
        </w:tabs>
        <w:spacing w:before="1" w:line="302" w:lineRule="auto"/>
        <w:ind w:left="1607" w:right="1019" w:firstLine="0"/>
        <w:rPr>
          <w:sz w:val="24"/>
        </w:rPr>
      </w:pPr>
      <w:r>
        <w:rPr>
          <w:w w:val="110"/>
          <w:sz w:val="24"/>
        </w:rPr>
        <w:t>Reporting</w:t>
      </w:r>
      <w:r>
        <w:rPr>
          <w:spacing w:val="-8"/>
          <w:w w:val="110"/>
          <w:sz w:val="24"/>
        </w:rPr>
        <w:t xml:space="preserve"> </w:t>
      </w:r>
      <w:r>
        <w:rPr>
          <w:w w:val="110"/>
          <w:sz w:val="24"/>
        </w:rPr>
        <w:t>requirement</w:t>
      </w:r>
      <w:r>
        <w:rPr>
          <w:spacing w:val="-8"/>
          <w:w w:val="110"/>
          <w:sz w:val="24"/>
        </w:rPr>
        <w:t xml:space="preserve"> </w:t>
      </w:r>
      <w:r>
        <w:rPr>
          <w:w w:val="110"/>
          <w:sz w:val="24"/>
        </w:rPr>
        <w:t>for</w:t>
      </w:r>
      <w:r>
        <w:rPr>
          <w:spacing w:val="-8"/>
          <w:w w:val="110"/>
          <w:sz w:val="24"/>
        </w:rPr>
        <w:t xml:space="preserve"> </w:t>
      </w:r>
      <w:r>
        <w:rPr>
          <w:w w:val="110"/>
          <w:sz w:val="24"/>
        </w:rPr>
        <w:t>exempt</w:t>
      </w:r>
      <w:r>
        <w:rPr>
          <w:spacing w:val="-8"/>
          <w:w w:val="110"/>
          <w:sz w:val="24"/>
        </w:rPr>
        <w:t xml:space="preserve"> </w:t>
      </w:r>
      <w:r>
        <w:rPr>
          <w:w w:val="110"/>
          <w:sz w:val="24"/>
        </w:rPr>
        <w:t>entities</w:t>
      </w:r>
      <w:r>
        <w:rPr>
          <w:spacing w:val="-8"/>
          <w:w w:val="110"/>
          <w:sz w:val="24"/>
        </w:rPr>
        <w:t xml:space="preserve"> </w:t>
      </w:r>
      <w:r>
        <w:rPr>
          <w:w w:val="110"/>
          <w:sz w:val="24"/>
        </w:rPr>
        <w:t>having</w:t>
      </w:r>
      <w:r>
        <w:rPr>
          <w:spacing w:val="-8"/>
          <w:w w:val="110"/>
          <w:sz w:val="24"/>
        </w:rPr>
        <w:t xml:space="preserve"> </w:t>
      </w:r>
      <w:r>
        <w:rPr>
          <w:w w:val="110"/>
          <w:sz w:val="24"/>
        </w:rPr>
        <w:t>an</w:t>
      </w:r>
      <w:r>
        <w:rPr>
          <w:spacing w:val="-8"/>
          <w:w w:val="110"/>
          <w:sz w:val="24"/>
        </w:rPr>
        <w:t xml:space="preserve"> </w:t>
      </w:r>
      <w:r>
        <w:rPr>
          <w:w w:val="110"/>
          <w:sz w:val="24"/>
        </w:rPr>
        <w:t xml:space="preserve">ownership </w:t>
      </w:r>
      <w:r>
        <w:rPr>
          <w:sz w:val="24"/>
        </w:rPr>
        <w:t>interest.—If</w:t>
      </w:r>
      <w:r>
        <w:rPr>
          <w:spacing w:val="30"/>
          <w:sz w:val="24"/>
        </w:rPr>
        <w:t xml:space="preserve"> </w:t>
      </w:r>
      <w:r>
        <w:rPr>
          <w:sz w:val="24"/>
        </w:rPr>
        <w:t>an</w:t>
      </w:r>
      <w:r>
        <w:rPr>
          <w:spacing w:val="30"/>
          <w:sz w:val="24"/>
        </w:rPr>
        <w:t xml:space="preserve"> </w:t>
      </w:r>
      <w:r>
        <w:rPr>
          <w:sz w:val="24"/>
        </w:rPr>
        <w:t>exempt</w:t>
      </w:r>
      <w:r>
        <w:rPr>
          <w:spacing w:val="30"/>
          <w:sz w:val="24"/>
        </w:rPr>
        <w:t xml:space="preserve"> </w:t>
      </w:r>
      <w:r>
        <w:rPr>
          <w:sz w:val="24"/>
        </w:rPr>
        <w:t>entity</w:t>
      </w:r>
      <w:r>
        <w:rPr>
          <w:spacing w:val="30"/>
          <w:sz w:val="24"/>
        </w:rPr>
        <w:t xml:space="preserve"> </w:t>
      </w:r>
      <w:r>
        <w:rPr>
          <w:sz w:val="24"/>
        </w:rPr>
        <w:t>described</w:t>
      </w:r>
      <w:r>
        <w:rPr>
          <w:spacing w:val="30"/>
          <w:sz w:val="24"/>
        </w:rPr>
        <w:t xml:space="preserve"> </w:t>
      </w:r>
      <w:r>
        <w:rPr>
          <w:sz w:val="24"/>
        </w:rPr>
        <w:t>in</w:t>
      </w:r>
      <w:r>
        <w:rPr>
          <w:spacing w:val="30"/>
          <w:sz w:val="24"/>
        </w:rPr>
        <w:t xml:space="preserve"> </w:t>
      </w:r>
      <w:r>
        <w:rPr>
          <w:sz w:val="24"/>
        </w:rPr>
        <w:t>subsection</w:t>
      </w:r>
      <w:r>
        <w:rPr>
          <w:spacing w:val="30"/>
          <w:sz w:val="24"/>
        </w:rPr>
        <w:t xml:space="preserve"> </w:t>
      </w:r>
      <w:r>
        <w:rPr>
          <w:sz w:val="24"/>
        </w:rPr>
        <w:t>(a)(11)(B)</w:t>
      </w:r>
      <w:r>
        <w:rPr>
          <w:spacing w:val="30"/>
          <w:sz w:val="24"/>
        </w:rPr>
        <w:t xml:space="preserve"> </w:t>
      </w:r>
      <w:r>
        <w:rPr>
          <w:sz w:val="24"/>
        </w:rPr>
        <w:t>has</w:t>
      </w:r>
      <w:r>
        <w:rPr>
          <w:spacing w:val="30"/>
          <w:sz w:val="24"/>
        </w:rPr>
        <w:t xml:space="preserve"> </w:t>
      </w:r>
      <w:r>
        <w:rPr>
          <w:sz w:val="24"/>
        </w:rPr>
        <w:t>or</w:t>
      </w:r>
      <w:r>
        <w:rPr>
          <w:spacing w:val="30"/>
          <w:sz w:val="24"/>
        </w:rPr>
        <w:t xml:space="preserve"> </w:t>
      </w:r>
      <w:r>
        <w:rPr>
          <w:sz w:val="24"/>
        </w:rPr>
        <w:t xml:space="preserve">will </w:t>
      </w:r>
      <w:r>
        <w:rPr>
          <w:w w:val="110"/>
          <w:sz w:val="24"/>
        </w:rPr>
        <w:t>have</w:t>
      </w:r>
      <w:r>
        <w:rPr>
          <w:spacing w:val="-11"/>
          <w:w w:val="110"/>
          <w:sz w:val="24"/>
        </w:rPr>
        <w:t xml:space="preserve"> </w:t>
      </w:r>
      <w:r>
        <w:rPr>
          <w:w w:val="110"/>
          <w:sz w:val="24"/>
        </w:rPr>
        <w:t>a</w:t>
      </w:r>
      <w:r>
        <w:rPr>
          <w:spacing w:val="-11"/>
          <w:w w:val="110"/>
          <w:sz w:val="24"/>
        </w:rPr>
        <w:t xml:space="preserve"> </w:t>
      </w:r>
      <w:r>
        <w:rPr>
          <w:w w:val="110"/>
          <w:sz w:val="24"/>
        </w:rPr>
        <w:t>direct</w:t>
      </w:r>
      <w:r>
        <w:rPr>
          <w:spacing w:val="-11"/>
          <w:w w:val="110"/>
          <w:sz w:val="24"/>
        </w:rPr>
        <w:t xml:space="preserve"> </w:t>
      </w:r>
      <w:r>
        <w:rPr>
          <w:w w:val="110"/>
          <w:sz w:val="24"/>
        </w:rPr>
        <w:t>or</w:t>
      </w:r>
      <w:r>
        <w:rPr>
          <w:spacing w:val="-11"/>
          <w:w w:val="110"/>
          <w:sz w:val="24"/>
        </w:rPr>
        <w:t xml:space="preserve"> </w:t>
      </w:r>
      <w:r>
        <w:rPr>
          <w:w w:val="110"/>
          <w:sz w:val="24"/>
        </w:rPr>
        <w:t>indirect</w:t>
      </w:r>
      <w:r>
        <w:rPr>
          <w:spacing w:val="-11"/>
          <w:w w:val="110"/>
          <w:sz w:val="24"/>
        </w:rPr>
        <w:t xml:space="preserve"> </w:t>
      </w:r>
      <w:r>
        <w:rPr>
          <w:w w:val="110"/>
          <w:sz w:val="24"/>
        </w:rPr>
        <w:t>ownership</w:t>
      </w:r>
      <w:r>
        <w:rPr>
          <w:spacing w:val="-11"/>
          <w:w w:val="110"/>
          <w:sz w:val="24"/>
        </w:rPr>
        <w:t xml:space="preserve"> </w:t>
      </w:r>
      <w:r>
        <w:rPr>
          <w:w w:val="110"/>
          <w:sz w:val="24"/>
        </w:rPr>
        <w:t>interest</w:t>
      </w:r>
      <w:r>
        <w:rPr>
          <w:spacing w:val="-11"/>
          <w:w w:val="110"/>
          <w:sz w:val="24"/>
        </w:rPr>
        <w:t xml:space="preserve"> </w:t>
      </w:r>
      <w:r>
        <w:rPr>
          <w:w w:val="110"/>
          <w:sz w:val="24"/>
        </w:rPr>
        <w:t>in</w:t>
      </w:r>
      <w:r>
        <w:rPr>
          <w:spacing w:val="-11"/>
          <w:w w:val="110"/>
          <w:sz w:val="24"/>
        </w:rPr>
        <w:t xml:space="preserve"> </w:t>
      </w:r>
      <w:r>
        <w:rPr>
          <w:w w:val="110"/>
          <w:sz w:val="24"/>
        </w:rPr>
        <w:t>a</w:t>
      </w:r>
      <w:r>
        <w:rPr>
          <w:spacing w:val="-11"/>
          <w:w w:val="110"/>
          <w:sz w:val="24"/>
        </w:rPr>
        <w:t xml:space="preserve"> </w:t>
      </w:r>
      <w:hyperlink r:id="rId157">
        <w:r>
          <w:rPr>
            <w:w w:val="110"/>
            <w:sz w:val="24"/>
            <w:u w:val="single" w:color="001B72"/>
          </w:rPr>
          <w:t>reporting</w:t>
        </w:r>
        <w:r>
          <w:rPr>
            <w:spacing w:val="-11"/>
            <w:w w:val="110"/>
            <w:sz w:val="24"/>
            <w:u w:val="single" w:color="001B72"/>
          </w:rPr>
          <w:t xml:space="preserve"> </w:t>
        </w:r>
        <w:r>
          <w:rPr>
            <w:w w:val="110"/>
            <w:sz w:val="24"/>
            <w:u w:val="single" w:color="001B72"/>
          </w:rPr>
          <w:t>company</w:t>
        </w:r>
      </w:hyperlink>
      <w:r>
        <w:rPr>
          <w:w w:val="110"/>
          <w:sz w:val="24"/>
        </w:rPr>
        <w:t>,</w:t>
      </w:r>
      <w:r>
        <w:rPr>
          <w:spacing w:val="-11"/>
          <w:w w:val="110"/>
          <w:sz w:val="24"/>
        </w:rPr>
        <w:t xml:space="preserve"> </w:t>
      </w:r>
      <w:r>
        <w:rPr>
          <w:w w:val="110"/>
          <w:sz w:val="24"/>
        </w:rPr>
        <w:t xml:space="preserve">the </w:t>
      </w:r>
      <w:hyperlink r:id="rId158">
        <w:r>
          <w:rPr>
            <w:w w:val="110"/>
            <w:sz w:val="24"/>
            <w:u w:val="single" w:color="001B72"/>
          </w:rPr>
          <w:t>reporting company</w:t>
        </w:r>
      </w:hyperlink>
      <w:r>
        <w:rPr>
          <w:w w:val="110"/>
          <w:sz w:val="24"/>
        </w:rPr>
        <w:t xml:space="preserve"> or the</w:t>
      </w:r>
      <w:hyperlink r:id="rId159">
        <w:r>
          <w:rPr>
            <w:rFonts w:ascii="Times New Roman" w:hAnsi="Times New Roman"/>
            <w:w w:val="110"/>
            <w:sz w:val="24"/>
            <w:u w:val="single" w:color="001B72"/>
          </w:rPr>
          <w:t xml:space="preserve"> </w:t>
        </w:r>
        <w:r>
          <w:rPr>
            <w:w w:val="110"/>
            <w:sz w:val="24"/>
            <w:u w:val="single" w:color="001B72"/>
          </w:rPr>
          <w:t>applicant—</w:t>
        </w:r>
      </w:hyperlink>
    </w:p>
    <w:p w14:paraId="356C0017" w14:textId="77777777" w:rsidR="009668D9" w:rsidRDefault="00000000">
      <w:pPr>
        <w:pStyle w:val="ListParagraph"/>
        <w:numPr>
          <w:ilvl w:val="3"/>
          <w:numId w:val="2"/>
        </w:numPr>
        <w:tabs>
          <w:tab w:val="left" w:pos="2226"/>
        </w:tabs>
        <w:spacing w:before="120" w:line="283" w:lineRule="auto"/>
        <w:ind w:left="1927" w:right="1450" w:firstLine="0"/>
        <w:rPr>
          <w:sz w:val="24"/>
        </w:rPr>
      </w:pPr>
      <w:r>
        <w:rPr>
          <w:sz w:val="24"/>
        </w:rPr>
        <w:t>shall,</w:t>
      </w:r>
      <w:r>
        <w:rPr>
          <w:spacing w:val="32"/>
          <w:sz w:val="24"/>
        </w:rPr>
        <w:t xml:space="preserve"> </w:t>
      </w:r>
      <w:r>
        <w:rPr>
          <w:sz w:val="24"/>
        </w:rPr>
        <w:t>with</w:t>
      </w:r>
      <w:r>
        <w:rPr>
          <w:spacing w:val="32"/>
          <w:sz w:val="24"/>
        </w:rPr>
        <w:t xml:space="preserve"> </w:t>
      </w:r>
      <w:r>
        <w:rPr>
          <w:sz w:val="24"/>
        </w:rPr>
        <w:t>respect</w:t>
      </w:r>
      <w:r>
        <w:rPr>
          <w:spacing w:val="32"/>
          <w:sz w:val="24"/>
        </w:rPr>
        <w:t xml:space="preserve"> </w:t>
      </w:r>
      <w:r>
        <w:rPr>
          <w:sz w:val="24"/>
        </w:rPr>
        <w:t>to</w:t>
      </w:r>
      <w:r>
        <w:rPr>
          <w:spacing w:val="32"/>
          <w:sz w:val="24"/>
        </w:rPr>
        <w:t xml:space="preserve"> </w:t>
      </w:r>
      <w:r>
        <w:rPr>
          <w:sz w:val="24"/>
        </w:rPr>
        <w:t>the</w:t>
      </w:r>
      <w:r>
        <w:rPr>
          <w:spacing w:val="32"/>
          <w:sz w:val="24"/>
        </w:rPr>
        <w:t xml:space="preserve"> </w:t>
      </w:r>
      <w:r>
        <w:rPr>
          <w:sz w:val="24"/>
        </w:rPr>
        <w:t>exempt</w:t>
      </w:r>
      <w:r>
        <w:rPr>
          <w:spacing w:val="32"/>
          <w:sz w:val="24"/>
        </w:rPr>
        <w:t xml:space="preserve"> </w:t>
      </w:r>
      <w:r>
        <w:rPr>
          <w:sz w:val="24"/>
        </w:rPr>
        <w:t>entity,</w:t>
      </w:r>
      <w:r>
        <w:rPr>
          <w:spacing w:val="32"/>
          <w:sz w:val="24"/>
        </w:rPr>
        <w:t xml:space="preserve"> </w:t>
      </w:r>
      <w:r>
        <w:rPr>
          <w:sz w:val="24"/>
        </w:rPr>
        <w:t>only</w:t>
      </w:r>
      <w:r>
        <w:rPr>
          <w:spacing w:val="32"/>
          <w:sz w:val="24"/>
        </w:rPr>
        <w:t xml:space="preserve"> </w:t>
      </w:r>
      <w:r>
        <w:rPr>
          <w:sz w:val="24"/>
        </w:rPr>
        <w:t>list</w:t>
      </w:r>
      <w:r>
        <w:rPr>
          <w:spacing w:val="32"/>
          <w:sz w:val="24"/>
        </w:rPr>
        <w:t xml:space="preserve"> </w:t>
      </w:r>
      <w:r>
        <w:rPr>
          <w:sz w:val="24"/>
        </w:rPr>
        <w:t>the</w:t>
      </w:r>
      <w:r>
        <w:rPr>
          <w:spacing w:val="32"/>
          <w:sz w:val="24"/>
        </w:rPr>
        <w:t xml:space="preserve"> </w:t>
      </w:r>
      <w:r>
        <w:rPr>
          <w:sz w:val="24"/>
        </w:rPr>
        <w:t>name</w:t>
      </w:r>
      <w:r>
        <w:rPr>
          <w:spacing w:val="32"/>
          <w:sz w:val="24"/>
        </w:rPr>
        <w:t xml:space="preserve"> </w:t>
      </w:r>
      <w:r>
        <w:rPr>
          <w:sz w:val="24"/>
        </w:rPr>
        <w:t>of</w:t>
      </w:r>
      <w:r>
        <w:rPr>
          <w:spacing w:val="32"/>
          <w:sz w:val="24"/>
        </w:rPr>
        <w:t xml:space="preserve"> </w:t>
      </w:r>
      <w:r>
        <w:rPr>
          <w:sz w:val="24"/>
        </w:rPr>
        <w:t xml:space="preserve">the </w:t>
      </w:r>
      <w:r>
        <w:rPr>
          <w:w w:val="110"/>
          <w:sz w:val="24"/>
        </w:rPr>
        <w:t>exempt entity; and</w:t>
      </w:r>
    </w:p>
    <w:p w14:paraId="0B4C5544" w14:textId="77777777" w:rsidR="009668D9" w:rsidRDefault="00000000">
      <w:pPr>
        <w:pStyle w:val="ListParagraph"/>
        <w:numPr>
          <w:ilvl w:val="3"/>
          <w:numId w:val="2"/>
        </w:numPr>
        <w:tabs>
          <w:tab w:val="left" w:pos="2299"/>
        </w:tabs>
        <w:spacing w:before="205" w:line="283" w:lineRule="auto"/>
        <w:ind w:left="1927" w:right="1176" w:firstLine="0"/>
        <w:rPr>
          <w:sz w:val="24"/>
        </w:rPr>
      </w:pPr>
      <w:r>
        <w:rPr>
          <w:w w:val="105"/>
          <w:sz w:val="24"/>
        </w:rPr>
        <w:t>shall not be required to report the information with respect to the exempt entity otherwise required under subparagraph (A).</w:t>
      </w:r>
    </w:p>
    <w:p w14:paraId="0A6FBC31" w14:textId="77777777" w:rsidR="009668D9" w:rsidRDefault="009668D9">
      <w:pPr>
        <w:pStyle w:val="BodyText"/>
        <w:spacing w:before="10"/>
        <w:rPr>
          <w:sz w:val="30"/>
        </w:rPr>
      </w:pPr>
    </w:p>
    <w:p w14:paraId="7B9356E6" w14:textId="77777777" w:rsidR="009668D9" w:rsidRDefault="00000000">
      <w:pPr>
        <w:pStyle w:val="ListParagraph"/>
        <w:numPr>
          <w:ilvl w:val="2"/>
          <w:numId w:val="2"/>
        </w:numPr>
        <w:tabs>
          <w:tab w:val="left" w:pos="1985"/>
        </w:tabs>
        <w:ind w:left="1985" w:hanging="378"/>
        <w:rPr>
          <w:sz w:val="24"/>
        </w:rPr>
      </w:pPr>
      <w:r>
        <w:rPr>
          <w:sz w:val="24"/>
        </w:rPr>
        <w:t>Reporting</w:t>
      </w:r>
      <w:r>
        <w:rPr>
          <w:spacing w:val="63"/>
          <w:sz w:val="24"/>
        </w:rPr>
        <w:t xml:space="preserve"> </w:t>
      </w:r>
      <w:r>
        <w:rPr>
          <w:sz w:val="24"/>
        </w:rPr>
        <w:t>requirement</w:t>
      </w:r>
      <w:r>
        <w:rPr>
          <w:spacing w:val="64"/>
          <w:sz w:val="24"/>
        </w:rPr>
        <w:t xml:space="preserve"> </w:t>
      </w:r>
      <w:r>
        <w:rPr>
          <w:sz w:val="24"/>
        </w:rPr>
        <w:t>for</w:t>
      </w:r>
      <w:r>
        <w:rPr>
          <w:spacing w:val="63"/>
          <w:sz w:val="24"/>
        </w:rPr>
        <w:t xml:space="preserve"> </w:t>
      </w:r>
      <w:r>
        <w:rPr>
          <w:sz w:val="24"/>
        </w:rPr>
        <w:t>certain</w:t>
      </w:r>
      <w:r>
        <w:rPr>
          <w:spacing w:val="64"/>
          <w:sz w:val="24"/>
        </w:rPr>
        <w:t xml:space="preserve"> </w:t>
      </w:r>
      <w:r>
        <w:rPr>
          <w:sz w:val="24"/>
        </w:rPr>
        <w:t>pooled</w:t>
      </w:r>
      <w:r>
        <w:rPr>
          <w:spacing w:val="63"/>
          <w:sz w:val="24"/>
        </w:rPr>
        <w:t xml:space="preserve"> </w:t>
      </w:r>
      <w:r>
        <w:rPr>
          <w:sz w:val="24"/>
        </w:rPr>
        <w:t>investment</w:t>
      </w:r>
      <w:r>
        <w:rPr>
          <w:spacing w:val="64"/>
          <w:sz w:val="24"/>
        </w:rPr>
        <w:t xml:space="preserve"> </w:t>
      </w:r>
      <w:r>
        <w:rPr>
          <w:spacing w:val="-2"/>
          <w:sz w:val="24"/>
        </w:rPr>
        <w:t>vehicles.—</w:t>
      </w:r>
    </w:p>
    <w:p w14:paraId="7D8C6D3D" w14:textId="77777777" w:rsidR="009668D9" w:rsidRDefault="00000000">
      <w:pPr>
        <w:pStyle w:val="BodyText"/>
        <w:spacing w:before="105" w:line="312" w:lineRule="auto"/>
        <w:ind w:left="1607" w:right="850"/>
      </w:pPr>
      <w:r>
        <w:rPr>
          <w:w w:val="110"/>
        </w:rPr>
        <w:t>Any</w:t>
      </w:r>
      <w:r>
        <w:rPr>
          <w:spacing w:val="-16"/>
          <w:w w:val="110"/>
        </w:rPr>
        <w:t xml:space="preserve"> </w:t>
      </w:r>
      <w:r>
        <w:rPr>
          <w:w w:val="110"/>
        </w:rPr>
        <w:t>corporation,</w:t>
      </w:r>
      <w:r>
        <w:rPr>
          <w:spacing w:val="-16"/>
          <w:w w:val="110"/>
        </w:rPr>
        <w:t xml:space="preserve"> </w:t>
      </w:r>
      <w:r>
        <w:rPr>
          <w:w w:val="110"/>
        </w:rPr>
        <w:t>limited</w:t>
      </w:r>
      <w:r>
        <w:rPr>
          <w:spacing w:val="-16"/>
          <w:w w:val="110"/>
        </w:rPr>
        <w:t xml:space="preserve"> </w:t>
      </w:r>
      <w:r>
        <w:rPr>
          <w:w w:val="110"/>
        </w:rPr>
        <w:t>liability</w:t>
      </w:r>
      <w:r>
        <w:rPr>
          <w:spacing w:val="-16"/>
          <w:w w:val="110"/>
        </w:rPr>
        <w:t xml:space="preserve"> </w:t>
      </w:r>
      <w:r>
        <w:rPr>
          <w:w w:val="110"/>
        </w:rPr>
        <w:t>company,</w:t>
      </w:r>
      <w:r>
        <w:rPr>
          <w:spacing w:val="-16"/>
          <w:w w:val="110"/>
        </w:rPr>
        <w:t xml:space="preserve"> </w:t>
      </w:r>
      <w:r>
        <w:rPr>
          <w:w w:val="110"/>
        </w:rPr>
        <w:t>or</w:t>
      </w:r>
      <w:r>
        <w:rPr>
          <w:spacing w:val="-16"/>
          <w:w w:val="110"/>
        </w:rPr>
        <w:t xml:space="preserve"> </w:t>
      </w:r>
      <w:r>
        <w:rPr>
          <w:w w:val="110"/>
        </w:rPr>
        <w:t>other</w:t>
      </w:r>
      <w:r>
        <w:rPr>
          <w:spacing w:val="-16"/>
          <w:w w:val="110"/>
        </w:rPr>
        <w:t xml:space="preserve"> </w:t>
      </w:r>
      <w:r>
        <w:rPr>
          <w:w w:val="110"/>
        </w:rPr>
        <w:t>similar</w:t>
      </w:r>
      <w:r>
        <w:rPr>
          <w:spacing w:val="-16"/>
          <w:w w:val="110"/>
        </w:rPr>
        <w:t xml:space="preserve"> </w:t>
      </w:r>
      <w:r>
        <w:rPr>
          <w:w w:val="110"/>
        </w:rPr>
        <w:t>entity</w:t>
      </w:r>
      <w:r>
        <w:rPr>
          <w:spacing w:val="-16"/>
          <w:w w:val="110"/>
        </w:rPr>
        <w:t xml:space="preserve"> </w:t>
      </w:r>
      <w:r>
        <w:rPr>
          <w:w w:val="110"/>
        </w:rPr>
        <w:t>that</w:t>
      </w:r>
      <w:r>
        <w:rPr>
          <w:spacing w:val="-16"/>
          <w:w w:val="110"/>
        </w:rPr>
        <w:t xml:space="preserve"> </w:t>
      </w:r>
      <w:r>
        <w:rPr>
          <w:w w:val="110"/>
        </w:rPr>
        <w:t>is</w:t>
      </w:r>
      <w:r>
        <w:rPr>
          <w:spacing w:val="-16"/>
          <w:w w:val="110"/>
        </w:rPr>
        <w:t xml:space="preserve"> </w:t>
      </w:r>
      <w:r>
        <w:rPr>
          <w:w w:val="110"/>
        </w:rPr>
        <w:t xml:space="preserve">an </w:t>
      </w:r>
      <w:r>
        <w:t>exempt</w:t>
      </w:r>
      <w:r>
        <w:rPr>
          <w:spacing w:val="40"/>
        </w:rPr>
        <w:t xml:space="preserve"> </w:t>
      </w:r>
      <w:r>
        <w:t>entity</w:t>
      </w:r>
      <w:r>
        <w:rPr>
          <w:spacing w:val="40"/>
        </w:rPr>
        <w:t xml:space="preserve"> </w:t>
      </w:r>
      <w:r>
        <w:t>described</w:t>
      </w:r>
      <w:r>
        <w:rPr>
          <w:spacing w:val="40"/>
        </w:rPr>
        <w:t xml:space="preserve"> </w:t>
      </w:r>
      <w:r>
        <w:t>in</w:t>
      </w:r>
      <w:r>
        <w:rPr>
          <w:spacing w:val="40"/>
        </w:rPr>
        <w:t xml:space="preserve"> </w:t>
      </w:r>
      <w:r>
        <w:t>subsection</w:t>
      </w:r>
      <w:r>
        <w:rPr>
          <w:spacing w:val="40"/>
        </w:rPr>
        <w:t xml:space="preserve"> </w:t>
      </w:r>
      <w:r>
        <w:t>(a)(11)(B)(xviii)</w:t>
      </w:r>
      <w:r>
        <w:rPr>
          <w:spacing w:val="40"/>
        </w:rPr>
        <w:t xml:space="preserve"> </w:t>
      </w:r>
      <w:r>
        <w:t>and</w:t>
      </w:r>
      <w:r>
        <w:rPr>
          <w:spacing w:val="40"/>
        </w:rPr>
        <w:t xml:space="preserve"> </w:t>
      </w:r>
      <w:r>
        <w:t>is</w:t>
      </w:r>
      <w:r>
        <w:rPr>
          <w:spacing w:val="40"/>
        </w:rPr>
        <w:t xml:space="preserve"> </w:t>
      </w:r>
      <w:r>
        <w:t>formed</w:t>
      </w:r>
      <w:r>
        <w:rPr>
          <w:spacing w:val="40"/>
        </w:rPr>
        <w:t xml:space="preserve"> </w:t>
      </w:r>
      <w:r>
        <w:t xml:space="preserve">under </w:t>
      </w:r>
      <w:r>
        <w:rPr>
          <w:w w:val="110"/>
        </w:rPr>
        <w:t>the</w:t>
      </w:r>
      <w:r>
        <w:rPr>
          <w:spacing w:val="-16"/>
          <w:w w:val="110"/>
        </w:rPr>
        <w:t xml:space="preserve"> </w:t>
      </w:r>
      <w:r>
        <w:rPr>
          <w:w w:val="110"/>
        </w:rPr>
        <w:t>laws</w:t>
      </w:r>
      <w:r>
        <w:rPr>
          <w:spacing w:val="-16"/>
          <w:w w:val="110"/>
        </w:rPr>
        <w:t xml:space="preserve"> </w:t>
      </w:r>
      <w:r>
        <w:rPr>
          <w:w w:val="110"/>
        </w:rPr>
        <w:t>of</w:t>
      </w:r>
      <w:r>
        <w:rPr>
          <w:spacing w:val="-16"/>
          <w:w w:val="110"/>
        </w:rPr>
        <w:t xml:space="preserve"> </w:t>
      </w:r>
      <w:r>
        <w:rPr>
          <w:w w:val="110"/>
        </w:rPr>
        <w:t>a</w:t>
      </w:r>
      <w:r>
        <w:rPr>
          <w:spacing w:val="-16"/>
          <w:w w:val="110"/>
        </w:rPr>
        <w:t xml:space="preserve"> </w:t>
      </w:r>
      <w:r>
        <w:rPr>
          <w:w w:val="110"/>
        </w:rPr>
        <w:t>foreign</w:t>
      </w:r>
      <w:r>
        <w:rPr>
          <w:spacing w:val="-16"/>
          <w:w w:val="110"/>
        </w:rPr>
        <w:t xml:space="preserve"> </w:t>
      </w:r>
      <w:r>
        <w:rPr>
          <w:w w:val="110"/>
        </w:rPr>
        <w:t>country</w:t>
      </w:r>
      <w:r>
        <w:rPr>
          <w:spacing w:val="-16"/>
          <w:w w:val="110"/>
        </w:rPr>
        <w:t xml:space="preserve"> </w:t>
      </w:r>
      <w:r>
        <w:rPr>
          <w:w w:val="110"/>
        </w:rPr>
        <w:t>shall</w:t>
      </w:r>
      <w:r>
        <w:rPr>
          <w:spacing w:val="-16"/>
          <w:w w:val="110"/>
        </w:rPr>
        <w:t xml:space="preserve"> </w:t>
      </w:r>
      <w:r>
        <w:rPr>
          <w:w w:val="110"/>
        </w:rPr>
        <w:t>file</w:t>
      </w:r>
      <w:r>
        <w:rPr>
          <w:spacing w:val="-16"/>
          <w:w w:val="110"/>
        </w:rPr>
        <w:t xml:space="preserve"> </w:t>
      </w:r>
      <w:r>
        <w:rPr>
          <w:w w:val="110"/>
        </w:rPr>
        <w:t>with</w:t>
      </w:r>
      <w:r>
        <w:rPr>
          <w:spacing w:val="-16"/>
          <w:w w:val="110"/>
        </w:rPr>
        <w:t xml:space="preserve"> </w:t>
      </w:r>
      <w:hyperlink r:id="rId160">
        <w:r>
          <w:rPr>
            <w:w w:val="110"/>
            <w:u w:val="single" w:color="001B72"/>
          </w:rPr>
          <w:t>FinCEN</w:t>
        </w:r>
      </w:hyperlink>
      <w:r>
        <w:rPr>
          <w:spacing w:val="-16"/>
          <w:w w:val="110"/>
        </w:rPr>
        <w:t xml:space="preserve"> </w:t>
      </w:r>
      <w:r>
        <w:rPr>
          <w:w w:val="110"/>
        </w:rPr>
        <w:t>a</w:t>
      </w:r>
      <w:r>
        <w:rPr>
          <w:spacing w:val="-16"/>
          <w:w w:val="110"/>
        </w:rPr>
        <w:t xml:space="preserve"> </w:t>
      </w:r>
      <w:r>
        <w:rPr>
          <w:w w:val="110"/>
        </w:rPr>
        <w:t>written</w:t>
      </w:r>
      <w:r>
        <w:rPr>
          <w:spacing w:val="-16"/>
          <w:w w:val="110"/>
        </w:rPr>
        <w:t xml:space="preserve"> </w:t>
      </w:r>
      <w:r>
        <w:rPr>
          <w:w w:val="110"/>
        </w:rPr>
        <w:t>certification that</w:t>
      </w:r>
      <w:r>
        <w:rPr>
          <w:spacing w:val="-5"/>
          <w:w w:val="110"/>
        </w:rPr>
        <w:t xml:space="preserve"> </w:t>
      </w:r>
      <w:r>
        <w:rPr>
          <w:w w:val="110"/>
        </w:rPr>
        <w:t>provides</w:t>
      </w:r>
      <w:r>
        <w:rPr>
          <w:spacing w:val="-5"/>
          <w:w w:val="110"/>
        </w:rPr>
        <w:t xml:space="preserve"> </w:t>
      </w:r>
      <w:r>
        <w:rPr>
          <w:w w:val="110"/>
        </w:rPr>
        <w:t>identification</w:t>
      </w:r>
      <w:r>
        <w:rPr>
          <w:spacing w:val="-5"/>
          <w:w w:val="110"/>
        </w:rPr>
        <w:t xml:space="preserve"> </w:t>
      </w:r>
      <w:r>
        <w:rPr>
          <w:w w:val="110"/>
        </w:rPr>
        <w:t>information</w:t>
      </w:r>
      <w:r>
        <w:rPr>
          <w:spacing w:val="-5"/>
          <w:w w:val="110"/>
        </w:rPr>
        <w:t xml:space="preserve"> </w:t>
      </w:r>
      <w:r>
        <w:rPr>
          <w:w w:val="110"/>
        </w:rPr>
        <w:t>of</w:t>
      </w:r>
      <w:r>
        <w:rPr>
          <w:spacing w:val="-5"/>
          <w:w w:val="110"/>
        </w:rPr>
        <w:t xml:space="preserve"> </w:t>
      </w:r>
      <w:r>
        <w:rPr>
          <w:w w:val="110"/>
        </w:rPr>
        <w:t>an</w:t>
      </w:r>
      <w:r>
        <w:rPr>
          <w:spacing w:val="-5"/>
          <w:w w:val="110"/>
        </w:rPr>
        <w:t xml:space="preserve"> </w:t>
      </w:r>
      <w:r>
        <w:rPr>
          <w:w w:val="110"/>
        </w:rPr>
        <w:t>individual</w:t>
      </w:r>
      <w:r>
        <w:rPr>
          <w:spacing w:val="-5"/>
          <w:w w:val="110"/>
        </w:rPr>
        <w:t xml:space="preserve"> </w:t>
      </w:r>
      <w:r>
        <w:rPr>
          <w:w w:val="110"/>
        </w:rPr>
        <w:t>that</w:t>
      </w:r>
      <w:r>
        <w:rPr>
          <w:spacing w:val="-5"/>
          <w:w w:val="110"/>
        </w:rPr>
        <w:t xml:space="preserve"> </w:t>
      </w:r>
      <w:r>
        <w:rPr>
          <w:w w:val="110"/>
        </w:rPr>
        <w:t xml:space="preserve">exercises </w:t>
      </w:r>
      <w:r>
        <w:t>substantial</w:t>
      </w:r>
      <w:r>
        <w:rPr>
          <w:spacing w:val="40"/>
        </w:rPr>
        <w:t xml:space="preserve"> </w:t>
      </w:r>
      <w:r>
        <w:t>control</w:t>
      </w:r>
      <w:r>
        <w:rPr>
          <w:spacing w:val="40"/>
        </w:rPr>
        <w:t xml:space="preserve"> </w:t>
      </w:r>
      <w:r>
        <w:t>over</w:t>
      </w:r>
      <w:r>
        <w:rPr>
          <w:spacing w:val="40"/>
        </w:rPr>
        <w:t xml:space="preserve"> </w:t>
      </w:r>
      <w:r>
        <w:t>the</w:t>
      </w:r>
      <w:r>
        <w:rPr>
          <w:spacing w:val="40"/>
        </w:rPr>
        <w:t xml:space="preserve"> </w:t>
      </w:r>
      <w:hyperlink r:id="rId161">
        <w:r>
          <w:rPr>
            <w:u w:val="single" w:color="001B72"/>
          </w:rPr>
          <w:t>pooled</w:t>
        </w:r>
        <w:r>
          <w:rPr>
            <w:spacing w:val="40"/>
            <w:u w:val="single" w:color="001B72"/>
          </w:rPr>
          <w:t xml:space="preserve"> </w:t>
        </w:r>
        <w:r>
          <w:rPr>
            <w:u w:val="single" w:color="001B72"/>
          </w:rPr>
          <w:t>investment</w:t>
        </w:r>
        <w:r>
          <w:rPr>
            <w:spacing w:val="40"/>
            <w:u w:val="single" w:color="001B72"/>
          </w:rPr>
          <w:t xml:space="preserve"> </w:t>
        </w:r>
        <w:r>
          <w:rPr>
            <w:u w:val="single" w:color="001B72"/>
          </w:rPr>
          <w:t>vehicle</w:t>
        </w:r>
      </w:hyperlink>
      <w:r>
        <w:rPr>
          <w:spacing w:val="40"/>
        </w:rPr>
        <w:t xml:space="preserve"> </w:t>
      </w:r>
      <w:r>
        <w:t>in</w:t>
      </w:r>
      <w:r>
        <w:rPr>
          <w:spacing w:val="40"/>
        </w:rPr>
        <w:t xml:space="preserve"> </w:t>
      </w:r>
      <w:r>
        <w:t>the</w:t>
      </w:r>
      <w:r>
        <w:rPr>
          <w:spacing w:val="40"/>
        </w:rPr>
        <w:t xml:space="preserve"> </w:t>
      </w:r>
      <w:r>
        <w:t>same</w:t>
      </w:r>
      <w:r>
        <w:rPr>
          <w:spacing w:val="40"/>
        </w:rPr>
        <w:t xml:space="preserve"> </w:t>
      </w:r>
      <w:r>
        <w:t xml:space="preserve">manner </w:t>
      </w:r>
      <w:r>
        <w:rPr>
          <w:w w:val="110"/>
        </w:rPr>
        <w:t>as required under this subsection.</w:t>
      </w:r>
    </w:p>
    <w:p w14:paraId="0F47B6D9" w14:textId="77777777" w:rsidR="009668D9" w:rsidRDefault="00000000">
      <w:pPr>
        <w:pStyle w:val="ListParagraph"/>
        <w:numPr>
          <w:ilvl w:val="2"/>
          <w:numId w:val="2"/>
        </w:numPr>
        <w:tabs>
          <w:tab w:val="left" w:pos="2010"/>
        </w:tabs>
        <w:spacing w:before="193"/>
        <w:ind w:left="2009" w:hanging="403"/>
        <w:rPr>
          <w:sz w:val="24"/>
        </w:rPr>
      </w:pPr>
      <w:r>
        <w:rPr>
          <w:sz w:val="24"/>
        </w:rPr>
        <w:t>Reporting</w:t>
      </w:r>
      <w:r>
        <w:rPr>
          <w:spacing w:val="66"/>
          <w:sz w:val="24"/>
        </w:rPr>
        <w:t xml:space="preserve"> </w:t>
      </w:r>
      <w:r>
        <w:rPr>
          <w:sz w:val="24"/>
        </w:rPr>
        <w:t>requirement</w:t>
      </w:r>
      <w:r>
        <w:rPr>
          <w:spacing w:val="66"/>
          <w:sz w:val="24"/>
        </w:rPr>
        <w:t xml:space="preserve"> </w:t>
      </w:r>
      <w:r>
        <w:rPr>
          <w:sz w:val="24"/>
        </w:rPr>
        <w:t>for</w:t>
      </w:r>
      <w:r>
        <w:rPr>
          <w:spacing w:val="66"/>
          <w:sz w:val="24"/>
        </w:rPr>
        <w:t xml:space="preserve"> </w:t>
      </w:r>
      <w:r>
        <w:rPr>
          <w:sz w:val="24"/>
        </w:rPr>
        <w:t>exempt</w:t>
      </w:r>
      <w:r>
        <w:rPr>
          <w:spacing w:val="67"/>
          <w:sz w:val="24"/>
        </w:rPr>
        <w:t xml:space="preserve"> </w:t>
      </w:r>
      <w:r>
        <w:rPr>
          <w:spacing w:val="-2"/>
          <w:sz w:val="24"/>
        </w:rPr>
        <w:t>subsidiaries.—</w:t>
      </w:r>
    </w:p>
    <w:p w14:paraId="4D3E55B5" w14:textId="77777777" w:rsidR="009668D9" w:rsidRDefault="00000000">
      <w:pPr>
        <w:pStyle w:val="BodyText"/>
        <w:spacing w:before="61" w:line="312" w:lineRule="auto"/>
        <w:ind w:left="1607" w:right="850"/>
      </w:pPr>
      <w:r>
        <w:rPr>
          <w:w w:val="105"/>
        </w:rPr>
        <w:t>In accordance with the regulations promulgated by the Secretary, any corporation, limited liability company, or other similar entity that is an exempt</w:t>
      </w:r>
      <w:r>
        <w:rPr>
          <w:spacing w:val="-14"/>
          <w:w w:val="105"/>
        </w:rPr>
        <w:t xml:space="preserve"> </w:t>
      </w:r>
      <w:r>
        <w:rPr>
          <w:w w:val="105"/>
        </w:rPr>
        <w:t>entity</w:t>
      </w:r>
      <w:r>
        <w:rPr>
          <w:spacing w:val="-14"/>
          <w:w w:val="105"/>
        </w:rPr>
        <w:t xml:space="preserve"> </w:t>
      </w:r>
      <w:r>
        <w:rPr>
          <w:w w:val="105"/>
        </w:rPr>
        <w:t>described</w:t>
      </w:r>
      <w:r>
        <w:rPr>
          <w:spacing w:val="-14"/>
          <w:w w:val="105"/>
        </w:rPr>
        <w:t xml:space="preserve"> </w:t>
      </w:r>
      <w:r>
        <w:rPr>
          <w:w w:val="105"/>
        </w:rPr>
        <w:t>in</w:t>
      </w:r>
      <w:r>
        <w:rPr>
          <w:spacing w:val="-14"/>
          <w:w w:val="105"/>
        </w:rPr>
        <w:t xml:space="preserve"> </w:t>
      </w:r>
      <w:r>
        <w:rPr>
          <w:w w:val="105"/>
        </w:rPr>
        <w:t>subsection</w:t>
      </w:r>
      <w:r>
        <w:rPr>
          <w:spacing w:val="-14"/>
          <w:w w:val="105"/>
        </w:rPr>
        <w:t xml:space="preserve"> </w:t>
      </w:r>
      <w:r>
        <w:rPr>
          <w:w w:val="105"/>
        </w:rPr>
        <w:t>(a)(11)(B)(xxii),</w:t>
      </w:r>
      <w:r>
        <w:rPr>
          <w:spacing w:val="-14"/>
          <w:w w:val="105"/>
        </w:rPr>
        <w:t xml:space="preserve"> </w:t>
      </w:r>
      <w:r>
        <w:rPr>
          <w:w w:val="105"/>
        </w:rPr>
        <w:t>shall,</w:t>
      </w:r>
      <w:r>
        <w:rPr>
          <w:spacing w:val="-14"/>
          <w:w w:val="105"/>
        </w:rPr>
        <w:t xml:space="preserve"> </w:t>
      </w:r>
      <w:r>
        <w:rPr>
          <w:w w:val="105"/>
        </w:rPr>
        <w:t>at</w:t>
      </w:r>
      <w:r>
        <w:rPr>
          <w:spacing w:val="-14"/>
          <w:w w:val="105"/>
        </w:rPr>
        <w:t xml:space="preserve"> </w:t>
      </w:r>
      <w:r>
        <w:rPr>
          <w:w w:val="105"/>
        </w:rPr>
        <w:t>the</w:t>
      </w:r>
      <w:r>
        <w:rPr>
          <w:spacing w:val="-14"/>
          <w:w w:val="105"/>
        </w:rPr>
        <w:t xml:space="preserve"> </w:t>
      </w:r>
      <w:r>
        <w:rPr>
          <w:w w:val="105"/>
        </w:rPr>
        <w:t>time</w:t>
      </w:r>
      <w:r>
        <w:rPr>
          <w:spacing w:val="-14"/>
          <w:w w:val="105"/>
        </w:rPr>
        <w:t xml:space="preserve"> </w:t>
      </w:r>
      <w:r>
        <w:rPr>
          <w:w w:val="105"/>
        </w:rPr>
        <w:t xml:space="preserve">such entity no longer meets the criteria described in subsection (a)(11)(B)(xxii), submit to </w:t>
      </w:r>
      <w:hyperlink r:id="rId162">
        <w:r>
          <w:rPr>
            <w:w w:val="105"/>
            <w:u w:val="single" w:color="001B72"/>
          </w:rPr>
          <w:t>FinCEN</w:t>
        </w:r>
      </w:hyperlink>
      <w:r>
        <w:rPr>
          <w:w w:val="105"/>
        </w:rPr>
        <w:t xml:space="preserve"> a report containing the information required under subparagraph (A).</w:t>
      </w:r>
    </w:p>
    <w:p w14:paraId="6B6AE767" w14:textId="77777777" w:rsidR="009668D9" w:rsidRDefault="00000000">
      <w:pPr>
        <w:pStyle w:val="ListParagraph"/>
        <w:numPr>
          <w:ilvl w:val="2"/>
          <w:numId w:val="2"/>
        </w:numPr>
        <w:tabs>
          <w:tab w:val="left" w:pos="1967"/>
        </w:tabs>
        <w:spacing w:before="178"/>
        <w:ind w:left="1966" w:hanging="360"/>
        <w:rPr>
          <w:sz w:val="24"/>
        </w:rPr>
      </w:pPr>
      <w:r>
        <w:rPr>
          <w:sz w:val="24"/>
        </w:rPr>
        <w:t>Reporting</w:t>
      </w:r>
      <w:r>
        <w:rPr>
          <w:spacing w:val="75"/>
          <w:sz w:val="24"/>
        </w:rPr>
        <w:t xml:space="preserve"> </w:t>
      </w:r>
      <w:r>
        <w:rPr>
          <w:sz w:val="24"/>
        </w:rPr>
        <w:t>requirement</w:t>
      </w:r>
      <w:r>
        <w:rPr>
          <w:spacing w:val="76"/>
          <w:sz w:val="24"/>
        </w:rPr>
        <w:t xml:space="preserve"> </w:t>
      </w:r>
      <w:r>
        <w:rPr>
          <w:sz w:val="24"/>
        </w:rPr>
        <w:t>for</w:t>
      </w:r>
      <w:r>
        <w:rPr>
          <w:spacing w:val="76"/>
          <w:sz w:val="24"/>
        </w:rPr>
        <w:t xml:space="preserve"> </w:t>
      </w:r>
      <w:r>
        <w:rPr>
          <w:sz w:val="24"/>
        </w:rPr>
        <w:t>exempt</w:t>
      </w:r>
      <w:r>
        <w:rPr>
          <w:spacing w:val="76"/>
          <w:sz w:val="24"/>
        </w:rPr>
        <w:t xml:space="preserve"> </w:t>
      </w:r>
      <w:r>
        <w:rPr>
          <w:sz w:val="24"/>
        </w:rPr>
        <w:t>grandfathered</w:t>
      </w:r>
      <w:r>
        <w:rPr>
          <w:spacing w:val="76"/>
          <w:sz w:val="24"/>
        </w:rPr>
        <w:t xml:space="preserve"> </w:t>
      </w:r>
      <w:r>
        <w:rPr>
          <w:spacing w:val="-2"/>
          <w:sz w:val="24"/>
        </w:rPr>
        <w:t>entities.—</w:t>
      </w:r>
    </w:p>
    <w:p w14:paraId="7F3C54C6" w14:textId="77777777" w:rsidR="009668D9" w:rsidRDefault="00000000">
      <w:pPr>
        <w:pStyle w:val="BodyText"/>
        <w:spacing w:before="60" w:line="312" w:lineRule="auto"/>
        <w:ind w:left="1607" w:right="1073"/>
      </w:pPr>
      <w:r>
        <w:rPr>
          <w:w w:val="105"/>
        </w:rPr>
        <w:t>In accordance with the regulations promulgated by the Secretary, any corporation, limited liability company, or other similar entity that is an exempt entity described in subsection (a)(11)(B)(xxiii), shall, at the time such</w:t>
      </w:r>
      <w:r>
        <w:rPr>
          <w:spacing w:val="-10"/>
          <w:w w:val="105"/>
        </w:rPr>
        <w:t xml:space="preserve"> </w:t>
      </w:r>
      <w:r>
        <w:rPr>
          <w:w w:val="105"/>
        </w:rPr>
        <w:t>entity</w:t>
      </w:r>
      <w:r>
        <w:rPr>
          <w:spacing w:val="-10"/>
          <w:w w:val="105"/>
        </w:rPr>
        <w:t xml:space="preserve"> </w:t>
      </w:r>
      <w:r>
        <w:rPr>
          <w:w w:val="105"/>
        </w:rPr>
        <w:t>no</w:t>
      </w:r>
      <w:r>
        <w:rPr>
          <w:spacing w:val="-10"/>
          <w:w w:val="105"/>
        </w:rPr>
        <w:t xml:space="preserve"> </w:t>
      </w:r>
      <w:r>
        <w:rPr>
          <w:w w:val="105"/>
        </w:rPr>
        <w:t>longer</w:t>
      </w:r>
      <w:r>
        <w:rPr>
          <w:spacing w:val="-10"/>
          <w:w w:val="105"/>
        </w:rPr>
        <w:t xml:space="preserve"> </w:t>
      </w:r>
      <w:r>
        <w:rPr>
          <w:w w:val="105"/>
        </w:rPr>
        <w:t>meets</w:t>
      </w:r>
      <w:r>
        <w:rPr>
          <w:spacing w:val="-10"/>
          <w:w w:val="105"/>
        </w:rPr>
        <w:t xml:space="preserve"> </w:t>
      </w:r>
      <w:r>
        <w:rPr>
          <w:w w:val="105"/>
        </w:rPr>
        <w:t>the</w:t>
      </w:r>
      <w:r>
        <w:rPr>
          <w:spacing w:val="-10"/>
          <w:w w:val="105"/>
        </w:rPr>
        <w:t xml:space="preserve"> </w:t>
      </w:r>
      <w:r>
        <w:rPr>
          <w:w w:val="105"/>
        </w:rPr>
        <w:t>criteria</w:t>
      </w:r>
      <w:r>
        <w:rPr>
          <w:spacing w:val="-10"/>
          <w:w w:val="105"/>
        </w:rPr>
        <w:t xml:space="preserve"> </w:t>
      </w:r>
      <w:r>
        <w:rPr>
          <w:w w:val="105"/>
        </w:rPr>
        <w:t>described</w:t>
      </w:r>
      <w:r>
        <w:rPr>
          <w:spacing w:val="-10"/>
          <w:w w:val="105"/>
        </w:rPr>
        <w:t xml:space="preserve"> </w:t>
      </w:r>
      <w:r>
        <w:rPr>
          <w:w w:val="105"/>
        </w:rPr>
        <w:t>in</w:t>
      </w:r>
      <w:r>
        <w:rPr>
          <w:spacing w:val="-10"/>
          <w:w w:val="105"/>
        </w:rPr>
        <w:t xml:space="preserve"> </w:t>
      </w:r>
      <w:r>
        <w:rPr>
          <w:w w:val="105"/>
        </w:rPr>
        <w:t>subsection</w:t>
      </w:r>
      <w:r>
        <w:rPr>
          <w:spacing w:val="-10"/>
          <w:w w:val="105"/>
        </w:rPr>
        <w:t xml:space="preserve"> </w:t>
      </w:r>
      <w:r>
        <w:rPr>
          <w:w w:val="105"/>
        </w:rPr>
        <w:t xml:space="preserve">(a)(11)(B) (xxiii), submit to </w:t>
      </w:r>
      <w:hyperlink r:id="rId163">
        <w:r>
          <w:rPr>
            <w:w w:val="105"/>
            <w:u w:val="single" w:color="001B72"/>
          </w:rPr>
          <w:t>FinCEN</w:t>
        </w:r>
      </w:hyperlink>
      <w:r>
        <w:rPr>
          <w:w w:val="105"/>
        </w:rPr>
        <w:t xml:space="preserve"> a report containing the information required under subparagraph (A).</w:t>
      </w:r>
    </w:p>
    <w:p w14:paraId="488D2199" w14:textId="77777777" w:rsidR="009668D9" w:rsidRDefault="009668D9">
      <w:pPr>
        <w:pStyle w:val="BodyText"/>
        <w:spacing w:before="7"/>
        <w:rPr>
          <w:sz w:val="28"/>
        </w:rPr>
      </w:pPr>
    </w:p>
    <w:p w14:paraId="694EB32F" w14:textId="77777777" w:rsidR="009668D9" w:rsidRDefault="00000000">
      <w:pPr>
        <w:pStyle w:val="ListParagraph"/>
        <w:numPr>
          <w:ilvl w:val="1"/>
          <w:numId w:val="2"/>
        </w:numPr>
        <w:tabs>
          <w:tab w:val="left" w:pos="1650"/>
        </w:tabs>
        <w:ind w:left="1649" w:hanging="363"/>
        <w:rPr>
          <w:rFonts w:ascii="Arial Black" w:hAnsi="Arial Black"/>
          <w:sz w:val="24"/>
        </w:rPr>
      </w:pPr>
      <w:r>
        <w:rPr>
          <w:rFonts w:ascii="Arial Black" w:hAnsi="Arial Black"/>
          <w:smallCaps/>
          <w:w w:val="80"/>
          <w:sz w:val="24"/>
        </w:rPr>
        <w:t>FinCEN</w:t>
      </w:r>
      <w:r>
        <w:rPr>
          <w:rFonts w:ascii="Arial Black" w:hAnsi="Arial Black"/>
          <w:smallCaps/>
          <w:spacing w:val="19"/>
          <w:sz w:val="24"/>
        </w:rPr>
        <w:t xml:space="preserve"> </w:t>
      </w:r>
      <w:r>
        <w:rPr>
          <w:rFonts w:ascii="Arial Black" w:hAnsi="Arial Black"/>
          <w:smallCaps/>
          <w:spacing w:val="-2"/>
          <w:w w:val="90"/>
          <w:sz w:val="24"/>
        </w:rPr>
        <w:t>identifier.—</w:t>
      </w:r>
    </w:p>
    <w:p w14:paraId="0B3D12A8" w14:textId="77777777" w:rsidR="009668D9" w:rsidRDefault="00000000">
      <w:pPr>
        <w:pStyle w:val="ListParagraph"/>
        <w:numPr>
          <w:ilvl w:val="2"/>
          <w:numId w:val="2"/>
        </w:numPr>
        <w:tabs>
          <w:tab w:val="left" w:pos="1998"/>
        </w:tabs>
        <w:spacing w:before="171"/>
        <w:rPr>
          <w:sz w:val="24"/>
        </w:rPr>
      </w:pPr>
      <w:r>
        <w:rPr>
          <w:sz w:val="24"/>
        </w:rPr>
        <w:t>Issuance</w:t>
      </w:r>
      <w:r>
        <w:rPr>
          <w:spacing w:val="21"/>
          <w:sz w:val="24"/>
        </w:rPr>
        <w:t xml:space="preserve"> </w:t>
      </w:r>
      <w:r>
        <w:rPr>
          <w:sz w:val="24"/>
        </w:rPr>
        <w:t>of</w:t>
      </w:r>
      <w:r>
        <w:rPr>
          <w:spacing w:val="21"/>
          <w:sz w:val="24"/>
        </w:rPr>
        <w:t xml:space="preserve"> </w:t>
      </w:r>
      <w:r>
        <w:rPr>
          <w:sz w:val="24"/>
        </w:rPr>
        <w:t>fincen</w:t>
      </w:r>
      <w:r>
        <w:rPr>
          <w:spacing w:val="21"/>
          <w:sz w:val="24"/>
        </w:rPr>
        <w:t xml:space="preserve"> </w:t>
      </w:r>
      <w:r>
        <w:rPr>
          <w:spacing w:val="-2"/>
          <w:sz w:val="24"/>
        </w:rPr>
        <w:t>identifier.—</w:t>
      </w:r>
    </w:p>
    <w:p w14:paraId="41015ED2" w14:textId="77777777" w:rsidR="009668D9" w:rsidRDefault="00000000">
      <w:pPr>
        <w:pStyle w:val="ListParagraph"/>
        <w:numPr>
          <w:ilvl w:val="3"/>
          <w:numId w:val="2"/>
        </w:numPr>
        <w:tabs>
          <w:tab w:val="left" w:pos="2226"/>
        </w:tabs>
        <w:spacing w:before="157"/>
        <w:rPr>
          <w:sz w:val="24"/>
        </w:rPr>
      </w:pPr>
      <w:r>
        <w:rPr>
          <w:w w:val="105"/>
          <w:sz w:val="24"/>
        </w:rPr>
        <w:t>In</w:t>
      </w:r>
      <w:r>
        <w:rPr>
          <w:spacing w:val="-5"/>
          <w:w w:val="105"/>
          <w:sz w:val="24"/>
        </w:rPr>
        <w:t xml:space="preserve"> </w:t>
      </w:r>
      <w:r>
        <w:rPr>
          <w:spacing w:val="-2"/>
          <w:w w:val="105"/>
          <w:sz w:val="24"/>
        </w:rPr>
        <w:t>general.—</w:t>
      </w:r>
    </w:p>
    <w:p w14:paraId="6C9F6312" w14:textId="77777777" w:rsidR="009668D9" w:rsidRDefault="00000000">
      <w:pPr>
        <w:pStyle w:val="BodyText"/>
        <w:spacing w:before="61" w:line="312" w:lineRule="auto"/>
        <w:ind w:left="1927" w:right="1162"/>
      </w:pPr>
      <w:r>
        <w:rPr>
          <w:w w:val="105"/>
        </w:rPr>
        <w:t xml:space="preserve">Upon request by an individual who has provided </w:t>
      </w:r>
      <w:hyperlink r:id="rId164">
        <w:r>
          <w:rPr>
            <w:w w:val="105"/>
            <w:u w:val="single" w:color="001B72"/>
          </w:rPr>
          <w:t>FinCEN</w:t>
        </w:r>
      </w:hyperlink>
      <w:r>
        <w:rPr>
          <w:w w:val="105"/>
        </w:rPr>
        <w:t xml:space="preserve"> with the information described in paragraph (2)(A) pertaining to the individual, or by an entity that has reported its beneficial ownership information </w:t>
      </w:r>
      <w:hyperlink r:id="rId165">
        <w:r>
          <w:t xml:space="preserve">to </w:t>
        </w:r>
        <w:r>
          <w:rPr>
            <w:u w:val="single" w:color="001B72"/>
          </w:rPr>
          <w:t>FinCEN</w:t>
        </w:r>
        <w:r>
          <w:t xml:space="preserve"> in accordance with this section, </w:t>
        </w:r>
        <w:r>
          <w:rPr>
            <w:u w:val="single" w:color="001B72"/>
          </w:rPr>
          <w:t>FinCEN</w:t>
        </w:r>
        <w:r>
          <w:t xml:space="preserve"> shall issue a </w:t>
        </w:r>
        <w:r>
          <w:rPr>
            <w:u w:val="single" w:color="001B72"/>
          </w:rPr>
          <w:t>FinCEN</w:t>
        </w:r>
        <w:r>
          <w:t xml:space="preserve"> </w:t>
        </w:r>
        <w:r>
          <w:rPr>
            <w:w w:val="105"/>
            <w:u w:val="single" w:color="001B72"/>
          </w:rPr>
          <w:t>identifier</w:t>
        </w:r>
        <w:r>
          <w:rPr>
            <w:w w:val="105"/>
          </w:rPr>
          <w:t xml:space="preserve"> to such individual or entity.</w:t>
        </w:r>
      </w:hyperlink>
    </w:p>
    <w:p w14:paraId="39A8A000" w14:textId="77777777" w:rsidR="009668D9" w:rsidRDefault="00000000">
      <w:pPr>
        <w:pStyle w:val="ListParagraph"/>
        <w:numPr>
          <w:ilvl w:val="3"/>
          <w:numId w:val="2"/>
        </w:numPr>
        <w:tabs>
          <w:tab w:val="left" w:pos="2299"/>
        </w:tabs>
        <w:spacing w:before="192"/>
        <w:ind w:left="2298" w:hanging="372"/>
        <w:jc w:val="both"/>
        <w:rPr>
          <w:sz w:val="24"/>
        </w:rPr>
      </w:pPr>
      <w:r>
        <w:rPr>
          <w:sz w:val="24"/>
        </w:rPr>
        <w:t>Updating</w:t>
      </w:r>
      <w:r>
        <w:rPr>
          <w:spacing w:val="36"/>
          <w:sz w:val="24"/>
        </w:rPr>
        <w:t xml:space="preserve"> </w:t>
      </w:r>
      <w:r>
        <w:rPr>
          <w:sz w:val="24"/>
        </w:rPr>
        <w:t>of</w:t>
      </w:r>
      <w:r>
        <w:rPr>
          <w:spacing w:val="37"/>
          <w:sz w:val="24"/>
        </w:rPr>
        <w:t xml:space="preserve"> </w:t>
      </w:r>
      <w:r>
        <w:rPr>
          <w:spacing w:val="-2"/>
          <w:sz w:val="24"/>
        </w:rPr>
        <w:t>information.—</w:t>
      </w:r>
    </w:p>
    <w:p w14:paraId="150F0096" w14:textId="77777777" w:rsidR="009668D9" w:rsidRDefault="00000000">
      <w:pPr>
        <w:pStyle w:val="BodyText"/>
        <w:spacing w:before="60" w:line="312" w:lineRule="auto"/>
        <w:ind w:left="1927" w:right="1091"/>
        <w:jc w:val="both"/>
      </w:pPr>
      <w:r>
        <w:rPr>
          <w:w w:val="105"/>
        </w:rPr>
        <w:t xml:space="preserve">An individual or entity with a </w:t>
      </w:r>
      <w:hyperlink r:id="rId166">
        <w:r>
          <w:rPr>
            <w:w w:val="105"/>
            <w:u w:val="single" w:color="001B72"/>
          </w:rPr>
          <w:t>FinCEN identifier</w:t>
        </w:r>
      </w:hyperlink>
      <w:r>
        <w:rPr>
          <w:w w:val="105"/>
        </w:rPr>
        <w:t xml:space="preserve"> shall submit filings with </w:t>
      </w:r>
      <w:hyperlink r:id="rId167">
        <w:r>
          <w:rPr>
            <w:w w:val="105"/>
            <w:u w:val="single" w:color="001B72"/>
          </w:rPr>
          <w:t>FinCEN</w:t>
        </w:r>
      </w:hyperlink>
      <w:r>
        <w:rPr>
          <w:spacing w:val="-3"/>
          <w:w w:val="105"/>
        </w:rPr>
        <w:t xml:space="preserve"> </w:t>
      </w:r>
      <w:r>
        <w:rPr>
          <w:w w:val="105"/>
        </w:rPr>
        <w:t>pursuant</w:t>
      </w:r>
      <w:r>
        <w:rPr>
          <w:spacing w:val="-3"/>
          <w:w w:val="105"/>
        </w:rPr>
        <w:t xml:space="preserve"> </w:t>
      </w:r>
      <w:r>
        <w:rPr>
          <w:w w:val="105"/>
        </w:rPr>
        <w:t>to</w:t>
      </w:r>
      <w:r>
        <w:rPr>
          <w:spacing w:val="-3"/>
          <w:w w:val="105"/>
        </w:rPr>
        <w:t xml:space="preserve"> </w:t>
      </w:r>
      <w:r>
        <w:rPr>
          <w:w w:val="105"/>
        </w:rPr>
        <w:t>paragraph</w:t>
      </w:r>
      <w:r>
        <w:rPr>
          <w:spacing w:val="-3"/>
          <w:w w:val="105"/>
        </w:rPr>
        <w:t xml:space="preserve"> </w:t>
      </w:r>
      <w:r>
        <w:rPr>
          <w:w w:val="105"/>
        </w:rPr>
        <w:t>(1)</w:t>
      </w:r>
      <w:r>
        <w:rPr>
          <w:spacing w:val="-3"/>
          <w:w w:val="105"/>
        </w:rPr>
        <w:t xml:space="preserve"> </w:t>
      </w:r>
      <w:r>
        <w:rPr>
          <w:w w:val="105"/>
        </w:rPr>
        <w:t>updating</w:t>
      </w:r>
      <w:r>
        <w:rPr>
          <w:spacing w:val="-3"/>
          <w:w w:val="105"/>
        </w:rPr>
        <w:t xml:space="preserve"> </w:t>
      </w:r>
      <w:r>
        <w:rPr>
          <w:w w:val="105"/>
        </w:rPr>
        <w:t>any</w:t>
      </w:r>
      <w:r>
        <w:rPr>
          <w:spacing w:val="-3"/>
          <w:w w:val="105"/>
        </w:rPr>
        <w:t xml:space="preserve"> </w:t>
      </w:r>
      <w:r>
        <w:rPr>
          <w:w w:val="105"/>
        </w:rPr>
        <w:t>information</w:t>
      </w:r>
      <w:r>
        <w:rPr>
          <w:spacing w:val="-3"/>
          <w:w w:val="105"/>
        </w:rPr>
        <w:t xml:space="preserve"> </w:t>
      </w:r>
      <w:r>
        <w:rPr>
          <w:w w:val="105"/>
        </w:rPr>
        <w:t>described in paragraph (2) in a timely manner consistent with paragraph (1)(D).</w:t>
      </w:r>
    </w:p>
    <w:p w14:paraId="7B963322" w14:textId="77777777" w:rsidR="009668D9" w:rsidRDefault="00000000">
      <w:pPr>
        <w:pStyle w:val="ListParagraph"/>
        <w:numPr>
          <w:ilvl w:val="3"/>
          <w:numId w:val="2"/>
        </w:numPr>
        <w:tabs>
          <w:tab w:val="left" w:pos="2372"/>
        </w:tabs>
        <w:spacing w:before="175"/>
        <w:ind w:left="2371" w:hanging="445"/>
        <w:jc w:val="both"/>
        <w:rPr>
          <w:sz w:val="24"/>
        </w:rPr>
      </w:pPr>
      <w:r>
        <w:rPr>
          <w:sz w:val="24"/>
        </w:rPr>
        <w:t>Exclusive</w:t>
      </w:r>
      <w:r>
        <w:rPr>
          <w:spacing w:val="-16"/>
          <w:sz w:val="24"/>
        </w:rPr>
        <w:t xml:space="preserve"> </w:t>
      </w:r>
      <w:r>
        <w:rPr>
          <w:spacing w:val="-2"/>
          <w:sz w:val="24"/>
        </w:rPr>
        <w:t>identifier.—</w:t>
      </w:r>
    </w:p>
    <w:p w14:paraId="4C34ABD7" w14:textId="77777777" w:rsidR="009668D9" w:rsidRDefault="00000000">
      <w:pPr>
        <w:pStyle w:val="BodyText"/>
        <w:spacing w:before="61" w:line="312" w:lineRule="auto"/>
        <w:ind w:left="1927" w:right="1701"/>
        <w:jc w:val="both"/>
      </w:pPr>
      <w:r>
        <w:rPr>
          <w:w w:val="105"/>
        </w:rPr>
        <w:t>FinCEN</w:t>
      </w:r>
      <w:r>
        <w:rPr>
          <w:spacing w:val="-14"/>
          <w:w w:val="105"/>
        </w:rPr>
        <w:t xml:space="preserve"> </w:t>
      </w:r>
      <w:r>
        <w:rPr>
          <w:w w:val="105"/>
        </w:rPr>
        <w:t>shall</w:t>
      </w:r>
      <w:r>
        <w:rPr>
          <w:spacing w:val="-14"/>
          <w:w w:val="105"/>
        </w:rPr>
        <w:t xml:space="preserve"> </w:t>
      </w:r>
      <w:r>
        <w:rPr>
          <w:w w:val="105"/>
        </w:rPr>
        <w:t>not</w:t>
      </w:r>
      <w:r>
        <w:rPr>
          <w:spacing w:val="-14"/>
          <w:w w:val="105"/>
        </w:rPr>
        <w:t xml:space="preserve"> </w:t>
      </w:r>
      <w:r>
        <w:rPr>
          <w:w w:val="105"/>
        </w:rPr>
        <w:t>issue</w:t>
      </w:r>
      <w:r>
        <w:rPr>
          <w:spacing w:val="-14"/>
          <w:w w:val="105"/>
        </w:rPr>
        <w:t xml:space="preserve"> </w:t>
      </w:r>
      <w:r>
        <w:rPr>
          <w:w w:val="105"/>
        </w:rPr>
        <w:t>more</w:t>
      </w:r>
      <w:r>
        <w:rPr>
          <w:spacing w:val="-14"/>
          <w:w w:val="105"/>
        </w:rPr>
        <w:t xml:space="preserve"> </w:t>
      </w:r>
      <w:r>
        <w:rPr>
          <w:w w:val="105"/>
        </w:rPr>
        <w:t>than</w:t>
      </w:r>
      <w:r>
        <w:rPr>
          <w:spacing w:val="-14"/>
          <w:w w:val="105"/>
        </w:rPr>
        <w:t xml:space="preserve"> </w:t>
      </w:r>
      <w:r>
        <w:rPr>
          <w:w w:val="105"/>
        </w:rPr>
        <w:t>1</w:t>
      </w:r>
      <w:r>
        <w:rPr>
          <w:spacing w:val="-14"/>
          <w:w w:val="105"/>
        </w:rPr>
        <w:t xml:space="preserve"> </w:t>
      </w:r>
      <w:hyperlink r:id="rId168">
        <w:r>
          <w:rPr>
            <w:w w:val="105"/>
            <w:u w:val="single" w:color="001B72"/>
          </w:rPr>
          <w:t>FinCEN</w:t>
        </w:r>
        <w:r>
          <w:rPr>
            <w:spacing w:val="-14"/>
            <w:w w:val="105"/>
            <w:u w:val="single" w:color="001B72"/>
          </w:rPr>
          <w:t xml:space="preserve"> </w:t>
        </w:r>
        <w:r>
          <w:rPr>
            <w:w w:val="105"/>
            <w:u w:val="single" w:color="001B72"/>
          </w:rPr>
          <w:t>identifier</w:t>
        </w:r>
      </w:hyperlink>
      <w:r>
        <w:rPr>
          <w:spacing w:val="-14"/>
          <w:w w:val="105"/>
        </w:rPr>
        <w:t xml:space="preserve"> </w:t>
      </w:r>
      <w:r>
        <w:rPr>
          <w:w w:val="105"/>
        </w:rPr>
        <w:t>to</w:t>
      </w:r>
      <w:r>
        <w:rPr>
          <w:spacing w:val="-14"/>
          <w:w w:val="105"/>
        </w:rPr>
        <w:t xml:space="preserve"> </w:t>
      </w:r>
      <w:r>
        <w:rPr>
          <w:w w:val="105"/>
        </w:rPr>
        <w:t>the</w:t>
      </w:r>
      <w:r>
        <w:rPr>
          <w:spacing w:val="-14"/>
          <w:w w:val="105"/>
        </w:rPr>
        <w:t xml:space="preserve"> </w:t>
      </w:r>
      <w:r>
        <w:rPr>
          <w:w w:val="105"/>
        </w:rPr>
        <w:t>same individual or to the same entity (including any successor entity).</w:t>
      </w:r>
    </w:p>
    <w:p w14:paraId="7B025F4D" w14:textId="77777777" w:rsidR="009668D9" w:rsidRDefault="00000000">
      <w:pPr>
        <w:pStyle w:val="ListParagraph"/>
        <w:numPr>
          <w:ilvl w:val="2"/>
          <w:numId w:val="2"/>
        </w:numPr>
        <w:tabs>
          <w:tab w:val="left" w:pos="1994"/>
        </w:tabs>
        <w:spacing w:before="81"/>
        <w:ind w:left="1993" w:hanging="387"/>
        <w:rPr>
          <w:sz w:val="24"/>
        </w:rPr>
      </w:pPr>
      <w:r>
        <w:rPr>
          <w:w w:val="105"/>
          <w:sz w:val="24"/>
        </w:rPr>
        <w:t>Use</w:t>
      </w:r>
      <w:r>
        <w:rPr>
          <w:spacing w:val="8"/>
          <w:w w:val="105"/>
          <w:sz w:val="24"/>
        </w:rPr>
        <w:t xml:space="preserve"> </w:t>
      </w:r>
      <w:r>
        <w:rPr>
          <w:w w:val="105"/>
          <w:sz w:val="24"/>
        </w:rPr>
        <w:t>of</w:t>
      </w:r>
      <w:r>
        <w:rPr>
          <w:spacing w:val="7"/>
          <w:w w:val="105"/>
          <w:sz w:val="24"/>
        </w:rPr>
        <w:t xml:space="preserve"> </w:t>
      </w:r>
      <w:r>
        <w:rPr>
          <w:w w:val="105"/>
          <w:sz w:val="24"/>
        </w:rPr>
        <w:t>fincen</w:t>
      </w:r>
      <w:r>
        <w:rPr>
          <w:spacing w:val="8"/>
          <w:w w:val="105"/>
          <w:sz w:val="24"/>
        </w:rPr>
        <w:t xml:space="preserve"> </w:t>
      </w:r>
      <w:r>
        <w:rPr>
          <w:w w:val="105"/>
          <w:sz w:val="24"/>
        </w:rPr>
        <w:t>identifier</w:t>
      </w:r>
      <w:r>
        <w:rPr>
          <w:spacing w:val="8"/>
          <w:w w:val="105"/>
          <w:sz w:val="24"/>
        </w:rPr>
        <w:t xml:space="preserve"> </w:t>
      </w:r>
      <w:r>
        <w:rPr>
          <w:w w:val="105"/>
          <w:sz w:val="24"/>
        </w:rPr>
        <w:t>for</w:t>
      </w:r>
      <w:r>
        <w:rPr>
          <w:spacing w:val="8"/>
          <w:w w:val="105"/>
          <w:sz w:val="24"/>
        </w:rPr>
        <w:t xml:space="preserve"> </w:t>
      </w:r>
      <w:r>
        <w:rPr>
          <w:spacing w:val="-2"/>
          <w:w w:val="105"/>
          <w:sz w:val="24"/>
        </w:rPr>
        <w:t>individuals.—</w:t>
      </w:r>
    </w:p>
    <w:p w14:paraId="250F1485" w14:textId="77777777" w:rsidR="009668D9" w:rsidRDefault="00000000">
      <w:pPr>
        <w:pStyle w:val="BodyText"/>
        <w:spacing w:before="60" w:line="312" w:lineRule="auto"/>
        <w:ind w:left="1607" w:right="1073"/>
      </w:pPr>
      <w:r>
        <w:rPr>
          <w:w w:val="105"/>
        </w:rPr>
        <w:t xml:space="preserve">Any </w:t>
      </w:r>
      <w:hyperlink r:id="rId169">
        <w:r>
          <w:rPr>
            <w:w w:val="105"/>
            <w:u w:val="single" w:color="001B72"/>
          </w:rPr>
          <w:t>person</w:t>
        </w:r>
      </w:hyperlink>
      <w:r>
        <w:rPr>
          <w:w w:val="105"/>
        </w:rPr>
        <w:t xml:space="preserve"> required to report the information described in paragraph (2) with respect to an individual may instead report the </w:t>
      </w:r>
      <w:hyperlink r:id="rId170">
        <w:r>
          <w:rPr>
            <w:w w:val="105"/>
            <w:u w:val="single" w:color="001B72"/>
          </w:rPr>
          <w:t>FinCEN identifier</w:t>
        </w:r>
      </w:hyperlink>
      <w:r>
        <w:rPr>
          <w:w w:val="105"/>
        </w:rPr>
        <w:t xml:space="preserve"> of the individual.</w:t>
      </w:r>
    </w:p>
    <w:p w14:paraId="4E92FC6C" w14:textId="77777777" w:rsidR="009668D9" w:rsidRDefault="00000000">
      <w:pPr>
        <w:pStyle w:val="ListParagraph"/>
        <w:numPr>
          <w:ilvl w:val="2"/>
          <w:numId w:val="2"/>
        </w:numPr>
        <w:tabs>
          <w:tab w:val="left" w:pos="1985"/>
        </w:tabs>
        <w:spacing w:before="190"/>
        <w:ind w:left="1985" w:hanging="378"/>
        <w:rPr>
          <w:sz w:val="24"/>
        </w:rPr>
      </w:pPr>
      <w:r>
        <w:rPr>
          <w:w w:val="105"/>
          <w:sz w:val="24"/>
        </w:rPr>
        <w:t>Use</w:t>
      </w:r>
      <w:r>
        <w:rPr>
          <w:spacing w:val="8"/>
          <w:w w:val="105"/>
          <w:sz w:val="24"/>
        </w:rPr>
        <w:t xml:space="preserve"> </w:t>
      </w:r>
      <w:r>
        <w:rPr>
          <w:w w:val="105"/>
          <w:sz w:val="24"/>
        </w:rPr>
        <w:t>of</w:t>
      </w:r>
      <w:r>
        <w:rPr>
          <w:spacing w:val="7"/>
          <w:w w:val="105"/>
          <w:sz w:val="24"/>
        </w:rPr>
        <w:t xml:space="preserve"> </w:t>
      </w:r>
      <w:r>
        <w:rPr>
          <w:w w:val="105"/>
          <w:sz w:val="24"/>
        </w:rPr>
        <w:t>fincen</w:t>
      </w:r>
      <w:r>
        <w:rPr>
          <w:spacing w:val="8"/>
          <w:w w:val="105"/>
          <w:sz w:val="24"/>
        </w:rPr>
        <w:t xml:space="preserve"> </w:t>
      </w:r>
      <w:r>
        <w:rPr>
          <w:w w:val="105"/>
          <w:sz w:val="24"/>
        </w:rPr>
        <w:t>identifier</w:t>
      </w:r>
      <w:r>
        <w:rPr>
          <w:spacing w:val="8"/>
          <w:w w:val="105"/>
          <w:sz w:val="24"/>
        </w:rPr>
        <w:t xml:space="preserve"> </w:t>
      </w:r>
      <w:r>
        <w:rPr>
          <w:w w:val="105"/>
          <w:sz w:val="24"/>
        </w:rPr>
        <w:t>for</w:t>
      </w:r>
      <w:r>
        <w:rPr>
          <w:spacing w:val="8"/>
          <w:w w:val="105"/>
          <w:sz w:val="24"/>
        </w:rPr>
        <w:t xml:space="preserve"> </w:t>
      </w:r>
      <w:r>
        <w:rPr>
          <w:spacing w:val="-2"/>
          <w:w w:val="105"/>
          <w:sz w:val="24"/>
        </w:rPr>
        <w:t>entities.—</w:t>
      </w:r>
    </w:p>
    <w:p w14:paraId="77EA875C" w14:textId="77777777" w:rsidR="009668D9" w:rsidRDefault="00000000">
      <w:pPr>
        <w:pStyle w:val="BodyText"/>
        <w:spacing w:before="60" w:line="312" w:lineRule="auto"/>
        <w:ind w:left="1607" w:right="1040"/>
      </w:pPr>
      <w:r>
        <w:rPr>
          <w:w w:val="105"/>
        </w:rPr>
        <w:t xml:space="preserve">If an individual is or may be a </w:t>
      </w:r>
      <w:hyperlink r:id="rId171">
        <w:r>
          <w:rPr>
            <w:w w:val="105"/>
            <w:u w:val="single" w:color="001B72"/>
          </w:rPr>
          <w:t>beneficial owner</w:t>
        </w:r>
      </w:hyperlink>
      <w:r>
        <w:rPr>
          <w:w w:val="105"/>
        </w:rPr>
        <w:t xml:space="preserve"> of a </w:t>
      </w:r>
      <w:hyperlink r:id="rId172">
        <w:r>
          <w:rPr>
            <w:w w:val="105"/>
            <w:u w:val="single" w:color="001B72"/>
          </w:rPr>
          <w:t>reporting company</w:t>
        </w:r>
      </w:hyperlink>
      <w:r>
        <w:rPr>
          <w:w w:val="105"/>
        </w:rPr>
        <w:t xml:space="preserve"> by an interest held by the individual in an entity that, directly or indirectly, holds an interest in the </w:t>
      </w:r>
      <w:hyperlink r:id="rId173">
        <w:r>
          <w:rPr>
            <w:w w:val="105"/>
            <w:u w:val="single" w:color="001B72"/>
          </w:rPr>
          <w:t>reporting company</w:t>
        </w:r>
      </w:hyperlink>
      <w:r>
        <w:rPr>
          <w:w w:val="105"/>
        </w:rPr>
        <w:t xml:space="preserve">, the </w:t>
      </w:r>
      <w:hyperlink r:id="rId174">
        <w:r>
          <w:rPr>
            <w:w w:val="105"/>
            <w:u w:val="single" w:color="001B72"/>
          </w:rPr>
          <w:t>reporting company</w:t>
        </w:r>
      </w:hyperlink>
      <w:r>
        <w:rPr>
          <w:w w:val="105"/>
        </w:rPr>
        <w:t xml:space="preserve"> may report the </w:t>
      </w:r>
      <w:hyperlink r:id="rId175">
        <w:r>
          <w:rPr>
            <w:w w:val="105"/>
            <w:u w:val="single" w:color="001B72"/>
          </w:rPr>
          <w:t>FinCEN identifier</w:t>
        </w:r>
      </w:hyperlink>
      <w:r>
        <w:rPr>
          <w:w w:val="105"/>
        </w:rPr>
        <w:t xml:space="preserve"> of the entity in lieu of providing the information required by paragraph (2)(A) with respect to the individual.</w:t>
      </w:r>
    </w:p>
    <w:p w14:paraId="7B57C33D" w14:textId="77777777" w:rsidR="009668D9" w:rsidRDefault="009668D9">
      <w:pPr>
        <w:pStyle w:val="BodyText"/>
        <w:spacing w:before="5"/>
        <w:rPr>
          <w:sz w:val="28"/>
        </w:rPr>
      </w:pPr>
    </w:p>
    <w:p w14:paraId="70E9EDDF" w14:textId="77777777" w:rsidR="009668D9" w:rsidRDefault="00000000">
      <w:pPr>
        <w:pStyle w:val="ListParagraph"/>
        <w:numPr>
          <w:ilvl w:val="1"/>
          <w:numId w:val="2"/>
        </w:numPr>
        <w:tabs>
          <w:tab w:val="left" w:pos="1650"/>
        </w:tabs>
        <w:spacing w:before="1"/>
        <w:ind w:left="1649" w:hanging="363"/>
        <w:rPr>
          <w:sz w:val="24"/>
        </w:rPr>
      </w:pPr>
      <w:r>
        <w:rPr>
          <w:rFonts w:ascii="Arial Black" w:hAnsi="Arial Black"/>
          <w:smallCaps/>
          <w:spacing w:val="-8"/>
          <w:sz w:val="24"/>
        </w:rPr>
        <w:t>Regulations.—</w:t>
      </w:r>
      <w:r>
        <w:rPr>
          <w:spacing w:val="-8"/>
          <w:sz w:val="24"/>
        </w:rPr>
        <w:t>The</w:t>
      </w:r>
      <w:r>
        <w:rPr>
          <w:spacing w:val="-3"/>
          <w:sz w:val="24"/>
        </w:rPr>
        <w:t xml:space="preserve"> </w:t>
      </w:r>
      <w:r>
        <w:rPr>
          <w:spacing w:val="-8"/>
          <w:sz w:val="24"/>
        </w:rPr>
        <w:t>Secretary</w:t>
      </w:r>
      <w:r>
        <w:rPr>
          <w:spacing w:val="-2"/>
          <w:sz w:val="24"/>
        </w:rPr>
        <w:t xml:space="preserve"> </w:t>
      </w:r>
      <w:r>
        <w:rPr>
          <w:spacing w:val="-8"/>
          <w:sz w:val="24"/>
        </w:rPr>
        <w:t>of</w:t>
      </w:r>
      <w:r>
        <w:rPr>
          <w:spacing w:val="-2"/>
          <w:sz w:val="24"/>
        </w:rPr>
        <w:t xml:space="preserve"> </w:t>
      </w:r>
      <w:r>
        <w:rPr>
          <w:spacing w:val="-8"/>
          <w:sz w:val="24"/>
        </w:rPr>
        <w:t>the</w:t>
      </w:r>
      <w:r>
        <w:rPr>
          <w:spacing w:val="-2"/>
          <w:sz w:val="24"/>
        </w:rPr>
        <w:t xml:space="preserve"> </w:t>
      </w:r>
      <w:r>
        <w:rPr>
          <w:spacing w:val="-8"/>
          <w:sz w:val="24"/>
        </w:rPr>
        <w:t>Treasury</w:t>
      </w:r>
      <w:r>
        <w:rPr>
          <w:spacing w:val="-2"/>
          <w:sz w:val="24"/>
        </w:rPr>
        <w:t xml:space="preserve"> </w:t>
      </w:r>
      <w:r>
        <w:rPr>
          <w:spacing w:val="-8"/>
          <w:sz w:val="24"/>
        </w:rPr>
        <w:t>shall—</w:t>
      </w:r>
    </w:p>
    <w:p w14:paraId="595787CF" w14:textId="77777777" w:rsidR="009668D9" w:rsidRDefault="00000000">
      <w:pPr>
        <w:pStyle w:val="ListParagraph"/>
        <w:numPr>
          <w:ilvl w:val="2"/>
          <w:numId w:val="2"/>
        </w:numPr>
        <w:tabs>
          <w:tab w:val="left" w:pos="1998"/>
        </w:tabs>
        <w:spacing w:before="156" w:line="283" w:lineRule="auto"/>
        <w:ind w:left="1607" w:right="829" w:firstLine="0"/>
        <w:rPr>
          <w:sz w:val="24"/>
        </w:rPr>
      </w:pPr>
      <w:r>
        <w:rPr>
          <w:w w:val="105"/>
          <w:sz w:val="24"/>
        </w:rPr>
        <w:t xml:space="preserve">by regulation prescribe procedures and standards governing any report under paragraph (2) and any </w:t>
      </w:r>
      <w:hyperlink r:id="rId176">
        <w:r>
          <w:rPr>
            <w:w w:val="105"/>
            <w:sz w:val="24"/>
            <w:u w:val="single" w:color="001B72"/>
          </w:rPr>
          <w:t>FinCEN identifier</w:t>
        </w:r>
      </w:hyperlink>
      <w:r>
        <w:rPr>
          <w:w w:val="105"/>
          <w:sz w:val="24"/>
        </w:rPr>
        <w:t xml:space="preserve"> under paragraph (3); and</w:t>
      </w:r>
    </w:p>
    <w:p w14:paraId="0E01FD86" w14:textId="77777777" w:rsidR="009668D9" w:rsidRDefault="00000000">
      <w:pPr>
        <w:pStyle w:val="ListParagraph"/>
        <w:numPr>
          <w:ilvl w:val="2"/>
          <w:numId w:val="2"/>
        </w:numPr>
        <w:tabs>
          <w:tab w:val="left" w:pos="1994"/>
        </w:tabs>
        <w:spacing w:before="220" w:line="283" w:lineRule="auto"/>
        <w:ind w:left="1607" w:right="1086" w:firstLine="0"/>
        <w:rPr>
          <w:sz w:val="24"/>
        </w:rPr>
      </w:pPr>
      <w:r>
        <w:rPr>
          <w:sz w:val="24"/>
        </w:rPr>
        <w:t>in</w:t>
      </w:r>
      <w:r>
        <w:rPr>
          <w:spacing w:val="40"/>
          <w:sz w:val="24"/>
        </w:rPr>
        <w:t xml:space="preserve"> </w:t>
      </w:r>
      <w:r>
        <w:rPr>
          <w:sz w:val="24"/>
        </w:rPr>
        <w:t>promulgating</w:t>
      </w:r>
      <w:r>
        <w:rPr>
          <w:spacing w:val="40"/>
          <w:sz w:val="24"/>
        </w:rPr>
        <w:t xml:space="preserve"> </w:t>
      </w:r>
      <w:r>
        <w:rPr>
          <w:sz w:val="24"/>
        </w:rPr>
        <w:t>the</w:t>
      </w:r>
      <w:r>
        <w:rPr>
          <w:spacing w:val="40"/>
          <w:sz w:val="24"/>
        </w:rPr>
        <w:t xml:space="preserve"> </w:t>
      </w:r>
      <w:r>
        <w:rPr>
          <w:sz w:val="24"/>
        </w:rPr>
        <w:t>regulations</w:t>
      </w:r>
      <w:r>
        <w:rPr>
          <w:spacing w:val="40"/>
          <w:sz w:val="24"/>
        </w:rPr>
        <w:t xml:space="preserve"> </w:t>
      </w:r>
      <w:r>
        <w:rPr>
          <w:sz w:val="24"/>
        </w:rPr>
        <w:t>under</w:t>
      </w:r>
      <w:r>
        <w:rPr>
          <w:spacing w:val="40"/>
          <w:sz w:val="24"/>
        </w:rPr>
        <w:t xml:space="preserve"> </w:t>
      </w:r>
      <w:r>
        <w:rPr>
          <w:sz w:val="24"/>
        </w:rPr>
        <w:t>subparagraph</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 xml:space="preserve">extent </w:t>
      </w:r>
      <w:r>
        <w:rPr>
          <w:w w:val="110"/>
          <w:sz w:val="24"/>
        </w:rPr>
        <w:t>practicable,</w:t>
      </w:r>
      <w:r>
        <w:rPr>
          <w:spacing w:val="-16"/>
          <w:w w:val="110"/>
          <w:sz w:val="24"/>
        </w:rPr>
        <w:t xml:space="preserve"> </w:t>
      </w:r>
      <w:r>
        <w:rPr>
          <w:w w:val="110"/>
          <w:sz w:val="24"/>
        </w:rPr>
        <w:t>consistent</w:t>
      </w:r>
      <w:r>
        <w:rPr>
          <w:spacing w:val="-16"/>
          <w:w w:val="110"/>
          <w:sz w:val="24"/>
        </w:rPr>
        <w:t xml:space="preserve"> </w:t>
      </w:r>
      <w:r>
        <w:rPr>
          <w:w w:val="110"/>
          <w:sz w:val="24"/>
        </w:rPr>
        <w:t>with</w:t>
      </w:r>
      <w:r>
        <w:rPr>
          <w:spacing w:val="-16"/>
          <w:w w:val="110"/>
          <w:sz w:val="24"/>
        </w:rPr>
        <w:t xml:space="preserve"> </w:t>
      </w:r>
      <w:r>
        <w:rPr>
          <w:w w:val="110"/>
          <w:sz w:val="24"/>
        </w:rPr>
        <w:t>the</w:t>
      </w:r>
      <w:r>
        <w:rPr>
          <w:spacing w:val="-16"/>
          <w:w w:val="110"/>
          <w:sz w:val="24"/>
        </w:rPr>
        <w:t xml:space="preserve"> </w:t>
      </w:r>
      <w:r>
        <w:rPr>
          <w:w w:val="110"/>
          <w:sz w:val="24"/>
        </w:rPr>
        <w:t>purposes</w:t>
      </w:r>
      <w:r>
        <w:rPr>
          <w:spacing w:val="-16"/>
          <w:w w:val="110"/>
          <w:sz w:val="24"/>
        </w:rPr>
        <w:t xml:space="preserve"> </w:t>
      </w:r>
      <w:r>
        <w:rPr>
          <w:w w:val="110"/>
          <w:sz w:val="24"/>
        </w:rPr>
        <w:t>of</w:t>
      </w:r>
      <w:r>
        <w:rPr>
          <w:spacing w:val="-16"/>
          <w:w w:val="110"/>
          <w:sz w:val="24"/>
        </w:rPr>
        <w:t xml:space="preserve"> </w:t>
      </w:r>
      <w:r>
        <w:rPr>
          <w:w w:val="110"/>
          <w:sz w:val="24"/>
        </w:rPr>
        <w:t>this</w:t>
      </w:r>
      <w:r>
        <w:rPr>
          <w:spacing w:val="-16"/>
          <w:w w:val="110"/>
          <w:sz w:val="24"/>
        </w:rPr>
        <w:t xml:space="preserve"> </w:t>
      </w:r>
      <w:r>
        <w:rPr>
          <w:w w:val="110"/>
          <w:sz w:val="24"/>
        </w:rPr>
        <w:t>section—</w:t>
      </w:r>
    </w:p>
    <w:p w14:paraId="7D67B1AD" w14:textId="77777777" w:rsidR="009668D9" w:rsidRDefault="00000000">
      <w:pPr>
        <w:pStyle w:val="ListParagraph"/>
        <w:numPr>
          <w:ilvl w:val="3"/>
          <w:numId w:val="2"/>
        </w:numPr>
        <w:tabs>
          <w:tab w:val="left" w:pos="2226"/>
        </w:tabs>
        <w:spacing w:before="130" w:line="297" w:lineRule="auto"/>
        <w:ind w:left="1927" w:right="1009" w:firstLine="0"/>
        <w:rPr>
          <w:sz w:val="24"/>
        </w:rPr>
      </w:pPr>
      <w:r>
        <w:rPr>
          <w:w w:val="110"/>
          <w:sz w:val="24"/>
        </w:rPr>
        <w:t>minimize</w:t>
      </w:r>
      <w:r>
        <w:rPr>
          <w:spacing w:val="-12"/>
          <w:w w:val="110"/>
          <w:sz w:val="24"/>
        </w:rPr>
        <w:t xml:space="preserve"> </w:t>
      </w:r>
      <w:r>
        <w:rPr>
          <w:w w:val="110"/>
          <w:sz w:val="24"/>
        </w:rPr>
        <w:t>burdens</w:t>
      </w:r>
      <w:r>
        <w:rPr>
          <w:spacing w:val="-12"/>
          <w:w w:val="110"/>
          <w:sz w:val="24"/>
        </w:rPr>
        <w:t xml:space="preserve"> </w:t>
      </w:r>
      <w:r>
        <w:rPr>
          <w:w w:val="110"/>
          <w:sz w:val="24"/>
        </w:rPr>
        <w:t>on</w:t>
      </w:r>
      <w:r>
        <w:rPr>
          <w:spacing w:val="-12"/>
          <w:w w:val="110"/>
          <w:sz w:val="24"/>
        </w:rPr>
        <w:t xml:space="preserve"> </w:t>
      </w:r>
      <w:r>
        <w:rPr>
          <w:w w:val="110"/>
          <w:sz w:val="24"/>
        </w:rPr>
        <w:t>reporting</w:t>
      </w:r>
      <w:r>
        <w:rPr>
          <w:spacing w:val="-12"/>
          <w:w w:val="110"/>
          <w:sz w:val="24"/>
        </w:rPr>
        <w:t xml:space="preserve"> </w:t>
      </w:r>
      <w:r>
        <w:rPr>
          <w:w w:val="110"/>
          <w:sz w:val="24"/>
        </w:rPr>
        <w:t>companies</w:t>
      </w:r>
      <w:r>
        <w:rPr>
          <w:spacing w:val="-12"/>
          <w:w w:val="110"/>
          <w:sz w:val="24"/>
        </w:rPr>
        <w:t xml:space="preserve"> </w:t>
      </w:r>
      <w:r>
        <w:rPr>
          <w:w w:val="110"/>
          <w:sz w:val="24"/>
        </w:rPr>
        <w:t>associated</w:t>
      </w:r>
      <w:r>
        <w:rPr>
          <w:spacing w:val="-12"/>
          <w:w w:val="110"/>
          <w:sz w:val="24"/>
        </w:rPr>
        <w:t xml:space="preserve"> </w:t>
      </w:r>
      <w:r>
        <w:rPr>
          <w:w w:val="110"/>
          <w:sz w:val="24"/>
        </w:rPr>
        <w:t>with</w:t>
      </w:r>
      <w:r>
        <w:rPr>
          <w:spacing w:val="-12"/>
          <w:w w:val="110"/>
          <w:sz w:val="24"/>
        </w:rPr>
        <w:t xml:space="preserve"> </w:t>
      </w:r>
      <w:r>
        <w:rPr>
          <w:w w:val="110"/>
          <w:sz w:val="24"/>
        </w:rPr>
        <w:t xml:space="preserve">the </w:t>
      </w:r>
      <w:r>
        <w:rPr>
          <w:sz w:val="24"/>
        </w:rPr>
        <w:t>collection</w:t>
      </w:r>
      <w:r>
        <w:rPr>
          <w:spacing w:val="40"/>
          <w:sz w:val="24"/>
        </w:rPr>
        <w:t xml:space="preserve"> </w:t>
      </w:r>
      <w:r>
        <w:rPr>
          <w:sz w:val="24"/>
        </w:rPr>
        <w:t>of</w:t>
      </w:r>
      <w:r>
        <w:rPr>
          <w:spacing w:val="40"/>
          <w:sz w:val="24"/>
        </w:rPr>
        <w:t xml:space="preserve"> </w:t>
      </w:r>
      <w:r>
        <w:rPr>
          <w:sz w:val="24"/>
        </w:rPr>
        <w:t>beneficial</w:t>
      </w:r>
      <w:r>
        <w:rPr>
          <w:spacing w:val="40"/>
          <w:sz w:val="24"/>
        </w:rPr>
        <w:t xml:space="preserve"> </w:t>
      </w:r>
      <w:r>
        <w:rPr>
          <w:sz w:val="24"/>
        </w:rPr>
        <w:t>ownership</w:t>
      </w:r>
      <w:r>
        <w:rPr>
          <w:spacing w:val="40"/>
          <w:sz w:val="24"/>
        </w:rPr>
        <w:t xml:space="preserve"> </w:t>
      </w:r>
      <w:r>
        <w:rPr>
          <w:sz w:val="24"/>
        </w:rPr>
        <w:t>information,</w:t>
      </w:r>
      <w:r>
        <w:rPr>
          <w:spacing w:val="40"/>
          <w:sz w:val="24"/>
        </w:rPr>
        <w:t xml:space="preserve"> </w:t>
      </w:r>
      <w:r>
        <w:rPr>
          <w:sz w:val="24"/>
        </w:rPr>
        <w:t>including</w:t>
      </w:r>
      <w:r>
        <w:rPr>
          <w:spacing w:val="40"/>
          <w:sz w:val="24"/>
        </w:rPr>
        <w:t xml:space="preserve"> </w:t>
      </w:r>
      <w:r>
        <w:rPr>
          <w:sz w:val="24"/>
        </w:rPr>
        <w:t>by</w:t>
      </w:r>
      <w:r>
        <w:rPr>
          <w:spacing w:val="40"/>
          <w:sz w:val="24"/>
        </w:rPr>
        <w:t xml:space="preserve"> </w:t>
      </w:r>
      <w:r>
        <w:rPr>
          <w:sz w:val="24"/>
        </w:rPr>
        <w:t>eliminating</w:t>
      </w:r>
      <w:r>
        <w:rPr>
          <w:w w:val="110"/>
          <w:sz w:val="24"/>
        </w:rPr>
        <w:t xml:space="preserve"> duplicative requirements; and</w:t>
      </w:r>
    </w:p>
    <w:p w14:paraId="0E183C4D" w14:textId="77777777" w:rsidR="009668D9" w:rsidRDefault="00000000">
      <w:pPr>
        <w:pStyle w:val="ListParagraph"/>
        <w:numPr>
          <w:ilvl w:val="3"/>
          <w:numId w:val="2"/>
        </w:numPr>
        <w:tabs>
          <w:tab w:val="left" w:pos="2299"/>
        </w:tabs>
        <w:spacing w:before="201" w:line="283" w:lineRule="auto"/>
        <w:ind w:left="1927" w:right="1123" w:firstLine="0"/>
        <w:rPr>
          <w:sz w:val="24"/>
        </w:rPr>
      </w:pPr>
      <w:r>
        <w:rPr>
          <w:w w:val="105"/>
          <w:sz w:val="24"/>
        </w:rPr>
        <w:t xml:space="preserve">ensure the beneficial ownership information reported to </w:t>
      </w:r>
      <w:hyperlink r:id="rId177">
        <w:r>
          <w:rPr>
            <w:w w:val="105"/>
            <w:sz w:val="24"/>
            <w:u w:val="single" w:color="001B72"/>
          </w:rPr>
          <w:t>FinCEN</w:t>
        </w:r>
      </w:hyperlink>
      <w:r>
        <w:rPr>
          <w:w w:val="105"/>
          <w:sz w:val="24"/>
        </w:rPr>
        <w:t xml:space="preserve"> is accurate, complete, and highly useful.</w:t>
      </w:r>
    </w:p>
    <w:p w14:paraId="52CE1297" w14:textId="77777777" w:rsidR="009668D9" w:rsidRDefault="009668D9">
      <w:pPr>
        <w:pStyle w:val="BodyText"/>
        <w:spacing w:before="7"/>
        <w:rPr>
          <w:sz w:val="42"/>
        </w:rPr>
      </w:pPr>
    </w:p>
    <w:p w14:paraId="46AC02AC" w14:textId="77777777" w:rsidR="009668D9" w:rsidRDefault="00000000">
      <w:pPr>
        <w:pStyle w:val="ListParagraph"/>
        <w:numPr>
          <w:ilvl w:val="1"/>
          <w:numId w:val="2"/>
        </w:numPr>
        <w:tabs>
          <w:tab w:val="left" w:pos="1650"/>
        </w:tabs>
        <w:ind w:left="1649" w:hanging="363"/>
        <w:rPr>
          <w:rFonts w:ascii="Arial Black" w:hAnsi="Arial Black"/>
          <w:sz w:val="24"/>
        </w:rPr>
      </w:pPr>
      <w:r>
        <w:rPr>
          <w:rFonts w:ascii="Arial Black" w:hAnsi="Arial Black"/>
          <w:smallCaps/>
          <w:w w:val="70"/>
          <w:sz w:val="24"/>
        </w:rPr>
        <w:t>Effective</w:t>
      </w:r>
      <w:r>
        <w:rPr>
          <w:rFonts w:ascii="Arial Black" w:hAnsi="Arial Black"/>
          <w:smallCaps/>
          <w:spacing w:val="9"/>
          <w:sz w:val="24"/>
        </w:rPr>
        <w:t xml:space="preserve"> </w:t>
      </w:r>
      <w:r>
        <w:rPr>
          <w:rFonts w:ascii="Arial Black" w:hAnsi="Arial Black"/>
          <w:smallCaps/>
          <w:spacing w:val="-2"/>
          <w:w w:val="80"/>
          <w:sz w:val="24"/>
        </w:rPr>
        <w:t>date.—</w:t>
      </w:r>
    </w:p>
    <w:p w14:paraId="4FEF55D4" w14:textId="77777777" w:rsidR="009668D9" w:rsidRDefault="00000000">
      <w:pPr>
        <w:pStyle w:val="BodyText"/>
        <w:spacing w:before="61" w:line="312" w:lineRule="auto"/>
        <w:ind w:left="1287" w:right="850"/>
      </w:pPr>
      <w:r>
        <w:rPr>
          <w:w w:val="110"/>
        </w:rPr>
        <w:t>The</w:t>
      </w:r>
      <w:r>
        <w:rPr>
          <w:spacing w:val="-19"/>
          <w:w w:val="110"/>
        </w:rPr>
        <w:t xml:space="preserve"> </w:t>
      </w:r>
      <w:r>
        <w:rPr>
          <w:w w:val="110"/>
        </w:rPr>
        <w:t>requirements</w:t>
      </w:r>
      <w:r>
        <w:rPr>
          <w:spacing w:val="-18"/>
          <w:w w:val="110"/>
        </w:rPr>
        <w:t xml:space="preserve"> </w:t>
      </w:r>
      <w:r>
        <w:rPr>
          <w:w w:val="110"/>
        </w:rPr>
        <w:t>of</w:t>
      </w:r>
      <w:r>
        <w:rPr>
          <w:spacing w:val="-19"/>
          <w:w w:val="110"/>
        </w:rPr>
        <w:t xml:space="preserve"> </w:t>
      </w:r>
      <w:r>
        <w:rPr>
          <w:w w:val="110"/>
        </w:rPr>
        <w:t>this</w:t>
      </w:r>
      <w:r>
        <w:rPr>
          <w:spacing w:val="-18"/>
          <w:w w:val="110"/>
        </w:rPr>
        <w:t xml:space="preserve"> </w:t>
      </w:r>
      <w:r>
        <w:rPr>
          <w:w w:val="110"/>
        </w:rPr>
        <w:t>subsection</w:t>
      </w:r>
      <w:r>
        <w:rPr>
          <w:spacing w:val="-18"/>
          <w:w w:val="110"/>
        </w:rPr>
        <w:t xml:space="preserve"> </w:t>
      </w:r>
      <w:r>
        <w:rPr>
          <w:w w:val="110"/>
        </w:rPr>
        <w:t>shall</w:t>
      </w:r>
      <w:r>
        <w:rPr>
          <w:spacing w:val="-19"/>
          <w:w w:val="110"/>
        </w:rPr>
        <w:t xml:space="preserve"> </w:t>
      </w:r>
      <w:r>
        <w:rPr>
          <w:w w:val="110"/>
        </w:rPr>
        <w:t>take</w:t>
      </w:r>
      <w:r>
        <w:rPr>
          <w:spacing w:val="-18"/>
          <w:w w:val="110"/>
        </w:rPr>
        <w:t xml:space="preserve"> </w:t>
      </w:r>
      <w:r>
        <w:rPr>
          <w:w w:val="110"/>
        </w:rPr>
        <w:t>effect</w:t>
      </w:r>
      <w:r>
        <w:rPr>
          <w:spacing w:val="-18"/>
          <w:w w:val="110"/>
        </w:rPr>
        <w:t xml:space="preserve"> </w:t>
      </w:r>
      <w:r>
        <w:rPr>
          <w:w w:val="110"/>
        </w:rPr>
        <w:t>on</w:t>
      </w:r>
      <w:r>
        <w:rPr>
          <w:spacing w:val="-19"/>
          <w:w w:val="110"/>
        </w:rPr>
        <w:t xml:space="preserve"> </w:t>
      </w:r>
      <w:r>
        <w:rPr>
          <w:w w:val="110"/>
        </w:rPr>
        <w:t>the</w:t>
      </w:r>
      <w:r>
        <w:rPr>
          <w:spacing w:val="-18"/>
          <w:w w:val="110"/>
        </w:rPr>
        <w:t xml:space="preserve"> </w:t>
      </w:r>
      <w:r>
        <w:rPr>
          <w:w w:val="110"/>
        </w:rPr>
        <w:t>effective</w:t>
      </w:r>
      <w:r>
        <w:rPr>
          <w:spacing w:val="-18"/>
          <w:w w:val="110"/>
        </w:rPr>
        <w:t xml:space="preserve"> </w:t>
      </w:r>
      <w:r>
        <w:rPr>
          <w:w w:val="110"/>
        </w:rPr>
        <w:t>date</w:t>
      </w:r>
      <w:r>
        <w:rPr>
          <w:spacing w:val="-19"/>
          <w:w w:val="110"/>
        </w:rPr>
        <w:t xml:space="preserve"> </w:t>
      </w:r>
      <w:r>
        <w:rPr>
          <w:w w:val="110"/>
        </w:rPr>
        <w:t>of the</w:t>
      </w:r>
      <w:r>
        <w:rPr>
          <w:spacing w:val="-18"/>
          <w:w w:val="110"/>
        </w:rPr>
        <w:t xml:space="preserve"> </w:t>
      </w:r>
      <w:r>
        <w:rPr>
          <w:w w:val="110"/>
        </w:rPr>
        <w:t>regulations</w:t>
      </w:r>
      <w:r>
        <w:rPr>
          <w:spacing w:val="-18"/>
          <w:w w:val="110"/>
        </w:rPr>
        <w:t xml:space="preserve"> </w:t>
      </w:r>
      <w:r>
        <w:rPr>
          <w:w w:val="110"/>
        </w:rPr>
        <w:t>prescribed</w:t>
      </w:r>
      <w:r>
        <w:rPr>
          <w:spacing w:val="-18"/>
          <w:w w:val="110"/>
        </w:rPr>
        <w:t xml:space="preserve"> </w:t>
      </w:r>
      <w:r>
        <w:rPr>
          <w:w w:val="110"/>
        </w:rPr>
        <w:t>by</w:t>
      </w:r>
      <w:r>
        <w:rPr>
          <w:spacing w:val="-18"/>
          <w:w w:val="110"/>
        </w:rPr>
        <w:t xml:space="preserve"> </w:t>
      </w:r>
      <w:r>
        <w:rPr>
          <w:w w:val="110"/>
        </w:rPr>
        <w:t>the</w:t>
      </w:r>
      <w:r>
        <w:rPr>
          <w:spacing w:val="-18"/>
          <w:w w:val="110"/>
        </w:rPr>
        <w:t xml:space="preserve"> </w:t>
      </w:r>
      <w:r>
        <w:rPr>
          <w:w w:val="110"/>
        </w:rPr>
        <w:t>Secretary</w:t>
      </w:r>
      <w:r>
        <w:rPr>
          <w:spacing w:val="-18"/>
          <w:w w:val="110"/>
        </w:rPr>
        <w:t xml:space="preserve"> </w:t>
      </w:r>
      <w:r>
        <w:rPr>
          <w:w w:val="110"/>
        </w:rPr>
        <w:t>of</w:t>
      </w:r>
      <w:r>
        <w:rPr>
          <w:spacing w:val="-18"/>
          <w:w w:val="110"/>
        </w:rPr>
        <w:t xml:space="preserve"> </w:t>
      </w:r>
      <w:r>
        <w:rPr>
          <w:w w:val="110"/>
        </w:rPr>
        <w:t>the</w:t>
      </w:r>
      <w:r>
        <w:rPr>
          <w:spacing w:val="-18"/>
          <w:w w:val="110"/>
        </w:rPr>
        <w:t xml:space="preserve"> </w:t>
      </w:r>
      <w:r>
        <w:rPr>
          <w:w w:val="110"/>
        </w:rPr>
        <w:t>Treasury</w:t>
      </w:r>
      <w:r>
        <w:rPr>
          <w:spacing w:val="-18"/>
          <w:w w:val="110"/>
        </w:rPr>
        <w:t xml:space="preserve"> </w:t>
      </w:r>
      <w:r>
        <w:rPr>
          <w:w w:val="110"/>
        </w:rPr>
        <w:t>under</w:t>
      </w:r>
      <w:r>
        <w:rPr>
          <w:spacing w:val="-18"/>
          <w:w w:val="110"/>
        </w:rPr>
        <w:t xml:space="preserve"> </w:t>
      </w:r>
      <w:r>
        <w:rPr>
          <w:w w:val="110"/>
        </w:rPr>
        <w:t xml:space="preserve">this </w:t>
      </w:r>
      <w:r>
        <w:t>subsection,</w:t>
      </w:r>
      <w:r>
        <w:rPr>
          <w:spacing w:val="35"/>
        </w:rPr>
        <w:t xml:space="preserve"> </w:t>
      </w:r>
      <w:r>
        <w:t>which</w:t>
      </w:r>
      <w:r>
        <w:rPr>
          <w:spacing w:val="35"/>
        </w:rPr>
        <w:t xml:space="preserve"> </w:t>
      </w:r>
      <w:r>
        <w:t>shall</w:t>
      </w:r>
      <w:r>
        <w:rPr>
          <w:spacing w:val="35"/>
        </w:rPr>
        <w:t xml:space="preserve"> </w:t>
      </w:r>
      <w:r>
        <w:t>be</w:t>
      </w:r>
      <w:r>
        <w:rPr>
          <w:spacing w:val="35"/>
        </w:rPr>
        <w:t xml:space="preserve"> </w:t>
      </w:r>
      <w:r>
        <w:t>promulgated</w:t>
      </w:r>
      <w:r>
        <w:rPr>
          <w:spacing w:val="35"/>
        </w:rPr>
        <w:t xml:space="preserve"> </w:t>
      </w:r>
      <w:r>
        <w:t>not</w:t>
      </w:r>
      <w:r>
        <w:rPr>
          <w:spacing w:val="35"/>
        </w:rPr>
        <w:t xml:space="preserve"> </w:t>
      </w:r>
      <w:r>
        <w:t>later</w:t>
      </w:r>
      <w:r>
        <w:rPr>
          <w:spacing w:val="35"/>
        </w:rPr>
        <w:t xml:space="preserve"> </w:t>
      </w:r>
      <w:r>
        <w:t>than</w:t>
      </w:r>
      <w:r>
        <w:rPr>
          <w:spacing w:val="35"/>
        </w:rPr>
        <w:t xml:space="preserve"> </w:t>
      </w:r>
      <w:r>
        <w:t>1</w:t>
      </w:r>
      <w:r>
        <w:rPr>
          <w:spacing w:val="35"/>
        </w:rPr>
        <w:t xml:space="preserve"> </w:t>
      </w:r>
      <w:r>
        <w:t>year</w:t>
      </w:r>
      <w:r>
        <w:rPr>
          <w:spacing w:val="35"/>
        </w:rPr>
        <w:t xml:space="preserve"> </w:t>
      </w:r>
      <w:r>
        <w:t>after</w:t>
      </w:r>
      <w:r>
        <w:rPr>
          <w:spacing w:val="35"/>
        </w:rPr>
        <w:t xml:space="preserve"> </w:t>
      </w:r>
      <w:r>
        <w:t>the</w:t>
      </w:r>
      <w:r>
        <w:rPr>
          <w:spacing w:val="35"/>
        </w:rPr>
        <w:t xml:space="preserve"> </w:t>
      </w:r>
      <w:r>
        <w:t>date</w:t>
      </w:r>
      <w:r>
        <w:rPr>
          <w:spacing w:val="35"/>
        </w:rPr>
        <w:t xml:space="preserve"> </w:t>
      </w:r>
      <w:r>
        <w:t xml:space="preserve">of </w:t>
      </w:r>
      <w:r>
        <w:rPr>
          <w:w w:val="110"/>
        </w:rPr>
        <w:t>enactment of this section.</w:t>
      </w:r>
    </w:p>
    <w:p w14:paraId="2BBC7B96" w14:textId="77777777" w:rsidR="009668D9" w:rsidRDefault="00000000">
      <w:pPr>
        <w:pStyle w:val="ListParagraph"/>
        <w:numPr>
          <w:ilvl w:val="1"/>
          <w:numId w:val="2"/>
        </w:numPr>
        <w:tabs>
          <w:tab w:val="left" w:pos="1650"/>
        </w:tabs>
        <w:spacing w:before="191" w:line="304" w:lineRule="auto"/>
        <w:ind w:right="1315" w:firstLine="0"/>
        <w:rPr>
          <w:sz w:val="24"/>
        </w:rPr>
      </w:pPr>
      <w:r>
        <w:rPr>
          <w:rFonts w:ascii="Arial Black" w:hAnsi="Arial Black"/>
          <w:w w:val="105"/>
          <w:sz w:val="24"/>
        </w:rPr>
        <w:t>R</w:t>
      </w:r>
      <w:r>
        <w:rPr>
          <w:rFonts w:ascii="Arial Black" w:hAnsi="Arial Black"/>
          <w:w w:val="105"/>
          <w:sz w:val="16"/>
        </w:rPr>
        <w:t>EPORT</w:t>
      </w:r>
      <w:r>
        <w:rPr>
          <w:rFonts w:ascii="Arial Black" w:hAnsi="Arial Black"/>
          <w:w w:val="105"/>
          <w:sz w:val="24"/>
        </w:rPr>
        <w:t>.—</w:t>
      </w:r>
      <w:r>
        <w:rPr>
          <w:w w:val="105"/>
          <w:sz w:val="24"/>
        </w:rPr>
        <w:t>Not later than 1 year after the effective date described in paragraph (5), and annually thereafter for 2 years, the Secretary of the Treasury</w:t>
      </w:r>
      <w:r>
        <w:rPr>
          <w:spacing w:val="-3"/>
          <w:w w:val="105"/>
          <w:sz w:val="24"/>
        </w:rPr>
        <w:t xml:space="preserve"> </w:t>
      </w:r>
      <w:r>
        <w:rPr>
          <w:w w:val="105"/>
          <w:sz w:val="24"/>
        </w:rPr>
        <w:t>shall</w:t>
      </w:r>
      <w:r>
        <w:rPr>
          <w:spacing w:val="-3"/>
          <w:w w:val="105"/>
          <w:sz w:val="24"/>
        </w:rPr>
        <w:t xml:space="preserve"> </w:t>
      </w:r>
      <w:r>
        <w:rPr>
          <w:w w:val="105"/>
          <w:sz w:val="24"/>
        </w:rPr>
        <w:t>submit</w:t>
      </w:r>
      <w:r>
        <w:rPr>
          <w:spacing w:val="-3"/>
          <w:w w:val="105"/>
          <w:sz w:val="24"/>
        </w:rPr>
        <w:t xml:space="preserve"> </w:t>
      </w:r>
      <w:r>
        <w:rPr>
          <w:w w:val="105"/>
          <w:sz w:val="24"/>
        </w:rPr>
        <w:t>to</w:t>
      </w:r>
      <w:r>
        <w:rPr>
          <w:spacing w:val="-3"/>
          <w:w w:val="105"/>
          <w:sz w:val="24"/>
        </w:rPr>
        <w:t xml:space="preserve"> </w:t>
      </w:r>
      <w:r>
        <w:rPr>
          <w:w w:val="105"/>
          <w:sz w:val="24"/>
        </w:rPr>
        <w:t>Congress</w:t>
      </w:r>
      <w:r>
        <w:rPr>
          <w:spacing w:val="-3"/>
          <w:w w:val="105"/>
          <w:sz w:val="24"/>
        </w:rPr>
        <w:t xml:space="preserve"> </w:t>
      </w:r>
      <w:r>
        <w:rPr>
          <w:w w:val="105"/>
          <w:sz w:val="24"/>
        </w:rPr>
        <w:t>a</w:t>
      </w:r>
      <w:r>
        <w:rPr>
          <w:spacing w:val="-3"/>
          <w:w w:val="105"/>
          <w:sz w:val="24"/>
        </w:rPr>
        <w:t xml:space="preserve"> </w:t>
      </w:r>
      <w:r>
        <w:rPr>
          <w:w w:val="105"/>
          <w:sz w:val="24"/>
        </w:rPr>
        <w:t>report</w:t>
      </w:r>
      <w:r>
        <w:rPr>
          <w:spacing w:val="-3"/>
          <w:w w:val="105"/>
          <w:sz w:val="24"/>
        </w:rPr>
        <w:t xml:space="preserve"> </w:t>
      </w:r>
      <w:r>
        <w:rPr>
          <w:w w:val="105"/>
          <w:sz w:val="24"/>
        </w:rPr>
        <w:t>describing</w:t>
      </w:r>
      <w:r>
        <w:rPr>
          <w:spacing w:val="-3"/>
          <w:w w:val="105"/>
          <w:sz w:val="24"/>
        </w:rPr>
        <w:t xml:space="preserve"> </w:t>
      </w:r>
      <w:r>
        <w:rPr>
          <w:w w:val="105"/>
          <w:sz w:val="24"/>
        </w:rPr>
        <w:t>the</w:t>
      </w:r>
      <w:r>
        <w:rPr>
          <w:spacing w:val="-3"/>
          <w:w w:val="105"/>
          <w:sz w:val="24"/>
        </w:rPr>
        <w:t xml:space="preserve"> </w:t>
      </w:r>
      <w:r>
        <w:rPr>
          <w:w w:val="105"/>
          <w:sz w:val="24"/>
        </w:rPr>
        <w:t>procedures</w:t>
      </w:r>
      <w:r>
        <w:rPr>
          <w:spacing w:val="-3"/>
          <w:w w:val="105"/>
          <w:sz w:val="24"/>
        </w:rPr>
        <w:t xml:space="preserve"> </w:t>
      </w:r>
      <w:r>
        <w:rPr>
          <w:w w:val="105"/>
          <w:sz w:val="24"/>
        </w:rPr>
        <w:t>and standards prescribed to carry out paragraph (2), which shall include an assessment of—</w:t>
      </w:r>
    </w:p>
    <w:p w14:paraId="78DDED99" w14:textId="77777777" w:rsidR="009668D9" w:rsidRDefault="00000000">
      <w:pPr>
        <w:pStyle w:val="ListParagraph"/>
        <w:numPr>
          <w:ilvl w:val="2"/>
          <w:numId w:val="2"/>
        </w:numPr>
        <w:tabs>
          <w:tab w:val="left" w:pos="1998"/>
        </w:tabs>
        <w:spacing w:before="103" w:line="302" w:lineRule="auto"/>
        <w:ind w:left="1607" w:right="935" w:firstLine="0"/>
        <w:rPr>
          <w:sz w:val="24"/>
        </w:rPr>
      </w:pPr>
      <w:r>
        <w:rPr>
          <w:w w:val="105"/>
          <w:sz w:val="24"/>
        </w:rPr>
        <w:t>the effectiveness of those procedures and standards in minimizing reporting burdens (including through the elimination of duplicative requirements) and strengthening the accuracy of reports submitted under paragraph (2); and</w:t>
      </w:r>
    </w:p>
    <w:p w14:paraId="5E41F751" w14:textId="77777777" w:rsidR="009668D9" w:rsidRDefault="00000000">
      <w:pPr>
        <w:pStyle w:val="ListParagraph"/>
        <w:numPr>
          <w:ilvl w:val="2"/>
          <w:numId w:val="2"/>
        </w:numPr>
        <w:tabs>
          <w:tab w:val="left" w:pos="1994"/>
        </w:tabs>
        <w:spacing w:before="81" w:line="283" w:lineRule="auto"/>
        <w:ind w:left="1607" w:right="1555" w:firstLine="0"/>
        <w:rPr>
          <w:sz w:val="24"/>
        </w:rPr>
      </w:pPr>
      <w:r>
        <w:rPr>
          <w:w w:val="105"/>
          <w:sz w:val="24"/>
        </w:rPr>
        <w:t>any alternative procedures and standards prescribed to carry out paragraph (2).</w:t>
      </w:r>
    </w:p>
    <w:p w14:paraId="23B9D989" w14:textId="77777777" w:rsidR="009668D9" w:rsidRDefault="009668D9">
      <w:pPr>
        <w:pStyle w:val="BodyText"/>
        <w:spacing w:before="5"/>
        <w:rPr>
          <w:sz w:val="46"/>
        </w:rPr>
      </w:pPr>
    </w:p>
    <w:p w14:paraId="2BDB20F5" w14:textId="77777777" w:rsidR="009668D9" w:rsidRDefault="00000000">
      <w:pPr>
        <w:pStyle w:val="ListParagraph"/>
        <w:numPr>
          <w:ilvl w:val="0"/>
          <w:numId w:val="2"/>
        </w:numPr>
        <w:tabs>
          <w:tab w:val="left" w:pos="1316"/>
        </w:tabs>
        <w:spacing w:before="1"/>
        <w:ind w:left="1315" w:hanging="349"/>
        <w:rPr>
          <w:rFonts w:ascii="Arial Black" w:hAnsi="Arial Black"/>
          <w:sz w:val="24"/>
        </w:rPr>
      </w:pPr>
      <w:r>
        <w:rPr>
          <w:rFonts w:ascii="Arial Black" w:hAnsi="Arial Black"/>
          <w:w w:val="90"/>
          <w:sz w:val="24"/>
        </w:rPr>
        <w:t>R</w:t>
      </w:r>
      <w:r>
        <w:rPr>
          <w:rFonts w:ascii="Arial Black" w:hAnsi="Arial Black"/>
          <w:w w:val="90"/>
          <w:sz w:val="16"/>
        </w:rPr>
        <w:t>ETENTION</w:t>
      </w:r>
      <w:r>
        <w:rPr>
          <w:rFonts w:ascii="Arial Black" w:hAnsi="Arial Black"/>
          <w:spacing w:val="5"/>
          <w:sz w:val="16"/>
        </w:rPr>
        <w:t xml:space="preserve"> </w:t>
      </w:r>
      <w:r>
        <w:rPr>
          <w:rFonts w:ascii="Arial Black" w:hAnsi="Arial Black"/>
          <w:w w:val="90"/>
          <w:sz w:val="16"/>
        </w:rPr>
        <w:t>AND</w:t>
      </w:r>
      <w:r>
        <w:rPr>
          <w:rFonts w:ascii="Arial Black" w:hAnsi="Arial Black"/>
          <w:spacing w:val="5"/>
          <w:sz w:val="16"/>
        </w:rPr>
        <w:t xml:space="preserve"> </w:t>
      </w:r>
      <w:r>
        <w:rPr>
          <w:rFonts w:ascii="Arial Black" w:hAnsi="Arial Black"/>
          <w:w w:val="90"/>
          <w:sz w:val="24"/>
        </w:rPr>
        <w:t>D</w:t>
      </w:r>
      <w:r>
        <w:rPr>
          <w:rFonts w:ascii="Arial Black" w:hAnsi="Arial Black"/>
          <w:w w:val="90"/>
          <w:sz w:val="16"/>
        </w:rPr>
        <w:t>ISCLOSURE</w:t>
      </w:r>
      <w:r>
        <w:rPr>
          <w:rFonts w:ascii="Arial Black" w:hAnsi="Arial Black"/>
          <w:spacing w:val="6"/>
          <w:sz w:val="16"/>
        </w:rPr>
        <w:t xml:space="preserve"> </w:t>
      </w:r>
      <w:r>
        <w:rPr>
          <w:rFonts w:ascii="Arial Black" w:hAnsi="Arial Black"/>
          <w:w w:val="90"/>
          <w:sz w:val="16"/>
        </w:rPr>
        <w:t>OF</w:t>
      </w:r>
      <w:r>
        <w:rPr>
          <w:rFonts w:ascii="Arial Black" w:hAnsi="Arial Black"/>
          <w:spacing w:val="5"/>
          <w:sz w:val="16"/>
        </w:rPr>
        <w:t xml:space="preserve"> </w:t>
      </w:r>
      <w:r>
        <w:rPr>
          <w:rFonts w:ascii="Arial Black" w:hAnsi="Arial Black"/>
          <w:w w:val="90"/>
          <w:sz w:val="24"/>
        </w:rPr>
        <w:t>B</w:t>
      </w:r>
      <w:r>
        <w:rPr>
          <w:rFonts w:ascii="Arial Black" w:hAnsi="Arial Black"/>
          <w:w w:val="90"/>
          <w:sz w:val="16"/>
        </w:rPr>
        <w:t>ENEFICIAL</w:t>
      </w:r>
      <w:r>
        <w:rPr>
          <w:rFonts w:ascii="Arial Black" w:hAnsi="Arial Black"/>
          <w:spacing w:val="5"/>
          <w:sz w:val="16"/>
        </w:rPr>
        <w:t xml:space="preserve"> </w:t>
      </w:r>
      <w:r>
        <w:rPr>
          <w:rFonts w:ascii="Arial Black" w:hAnsi="Arial Black"/>
          <w:w w:val="90"/>
          <w:sz w:val="24"/>
        </w:rPr>
        <w:t>O</w:t>
      </w:r>
      <w:r>
        <w:rPr>
          <w:rFonts w:ascii="Arial Black" w:hAnsi="Arial Black"/>
          <w:w w:val="90"/>
          <w:sz w:val="16"/>
        </w:rPr>
        <w:t>WNERSHIP</w:t>
      </w:r>
      <w:r>
        <w:rPr>
          <w:rFonts w:ascii="Arial Black" w:hAnsi="Arial Black"/>
          <w:spacing w:val="6"/>
          <w:sz w:val="16"/>
        </w:rPr>
        <w:t xml:space="preserve"> </w:t>
      </w:r>
      <w:r>
        <w:rPr>
          <w:rFonts w:ascii="Arial Black" w:hAnsi="Arial Black"/>
          <w:w w:val="90"/>
          <w:sz w:val="24"/>
        </w:rPr>
        <w:t>I</w:t>
      </w:r>
      <w:r>
        <w:rPr>
          <w:rFonts w:ascii="Arial Black" w:hAnsi="Arial Black"/>
          <w:w w:val="90"/>
          <w:sz w:val="16"/>
        </w:rPr>
        <w:t>NFORMATION</w:t>
      </w:r>
      <w:r>
        <w:rPr>
          <w:rFonts w:ascii="Arial Black" w:hAnsi="Arial Black"/>
          <w:spacing w:val="5"/>
          <w:sz w:val="16"/>
        </w:rPr>
        <w:t xml:space="preserve"> </w:t>
      </w:r>
      <w:r>
        <w:rPr>
          <w:rFonts w:ascii="Arial Black" w:hAnsi="Arial Black"/>
          <w:w w:val="90"/>
          <w:sz w:val="16"/>
        </w:rPr>
        <w:t>BY</w:t>
      </w:r>
      <w:r>
        <w:rPr>
          <w:rFonts w:ascii="Arial Black" w:hAnsi="Arial Black"/>
          <w:spacing w:val="5"/>
          <w:sz w:val="16"/>
        </w:rPr>
        <w:t xml:space="preserve"> </w:t>
      </w:r>
      <w:r>
        <w:rPr>
          <w:rFonts w:ascii="Arial Black" w:hAnsi="Arial Black"/>
          <w:spacing w:val="-2"/>
          <w:w w:val="90"/>
          <w:sz w:val="24"/>
        </w:rPr>
        <w:t>F</w:t>
      </w:r>
      <w:r>
        <w:rPr>
          <w:rFonts w:ascii="Arial Black" w:hAnsi="Arial Black"/>
          <w:spacing w:val="-2"/>
          <w:w w:val="90"/>
          <w:sz w:val="16"/>
        </w:rPr>
        <w:t>IN</w:t>
      </w:r>
      <w:r>
        <w:rPr>
          <w:rFonts w:ascii="Arial Black" w:hAnsi="Arial Black"/>
          <w:spacing w:val="-2"/>
          <w:w w:val="90"/>
          <w:sz w:val="24"/>
        </w:rPr>
        <w:t>CEN.—</w:t>
      </w:r>
    </w:p>
    <w:p w14:paraId="108C15B9" w14:textId="77777777" w:rsidR="009668D9" w:rsidRDefault="00000000">
      <w:pPr>
        <w:pStyle w:val="ListParagraph"/>
        <w:numPr>
          <w:ilvl w:val="1"/>
          <w:numId w:val="2"/>
        </w:numPr>
        <w:tabs>
          <w:tab w:val="left" w:pos="1650"/>
        </w:tabs>
        <w:spacing w:before="171"/>
        <w:ind w:left="1649" w:hanging="363"/>
        <w:rPr>
          <w:rFonts w:ascii="Arial Black" w:hAnsi="Arial Black"/>
          <w:sz w:val="24"/>
        </w:rPr>
      </w:pPr>
      <w:r>
        <w:rPr>
          <w:rFonts w:ascii="Arial Black" w:hAnsi="Arial Black"/>
          <w:smallCaps/>
          <w:w w:val="75"/>
          <w:sz w:val="24"/>
        </w:rPr>
        <w:t>Retention</w:t>
      </w:r>
      <w:r>
        <w:rPr>
          <w:rFonts w:ascii="Arial Black" w:hAnsi="Arial Black"/>
          <w:smallCaps/>
          <w:spacing w:val="9"/>
          <w:sz w:val="24"/>
        </w:rPr>
        <w:t xml:space="preserve"> </w:t>
      </w:r>
      <w:r>
        <w:rPr>
          <w:rFonts w:ascii="Arial Black" w:hAnsi="Arial Black"/>
          <w:smallCaps/>
          <w:w w:val="75"/>
          <w:sz w:val="24"/>
        </w:rPr>
        <w:t>of</w:t>
      </w:r>
      <w:r>
        <w:rPr>
          <w:rFonts w:ascii="Arial Black" w:hAnsi="Arial Black"/>
          <w:smallCaps/>
          <w:spacing w:val="9"/>
          <w:sz w:val="24"/>
        </w:rPr>
        <w:t xml:space="preserve"> </w:t>
      </w:r>
      <w:r>
        <w:rPr>
          <w:rFonts w:ascii="Arial Black" w:hAnsi="Arial Black"/>
          <w:smallCaps/>
          <w:spacing w:val="-2"/>
          <w:w w:val="75"/>
          <w:sz w:val="24"/>
        </w:rPr>
        <w:t>information.—</w:t>
      </w:r>
    </w:p>
    <w:p w14:paraId="692A0EF4" w14:textId="77777777" w:rsidR="009668D9" w:rsidRDefault="00000000">
      <w:pPr>
        <w:pStyle w:val="BodyText"/>
        <w:spacing w:before="61" w:line="312" w:lineRule="auto"/>
        <w:ind w:left="1287" w:right="1073"/>
      </w:pPr>
      <w:r>
        <w:rPr>
          <w:w w:val="105"/>
        </w:rPr>
        <w:t>Beneficial ownership information required under subsection (b) relating to each</w:t>
      </w:r>
      <w:r>
        <w:rPr>
          <w:spacing w:val="-4"/>
          <w:w w:val="105"/>
        </w:rPr>
        <w:t xml:space="preserve"> </w:t>
      </w:r>
      <w:hyperlink r:id="rId178">
        <w:r>
          <w:rPr>
            <w:w w:val="105"/>
            <w:u w:val="single" w:color="001B72"/>
          </w:rPr>
          <w:t>reporting</w:t>
        </w:r>
        <w:r>
          <w:rPr>
            <w:spacing w:val="-4"/>
            <w:w w:val="105"/>
            <w:u w:val="single" w:color="001B72"/>
          </w:rPr>
          <w:t xml:space="preserve"> </w:t>
        </w:r>
        <w:r>
          <w:rPr>
            <w:w w:val="105"/>
            <w:u w:val="single" w:color="001B72"/>
          </w:rPr>
          <w:t>company</w:t>
        </w:r>
      </w:hyperlink>
      <w:r>
        <w:rPr>
          <w:spacing w:val="-4"/>
          <w:w w:val="105"/>
        </w:rPr>
        <w:t xml:space="preserve"> </w:t>
      </w:r>
      <w:r>
        <w:rPr>
          <w:w w:val="105"/>
        </w:rPr>
        <w:t>shall</w:t>
      </w:r>
      <w:r>
        <w:rPr>
          <w:spacing w:val="-4"/>
          <w:w w:val="105"/>
        </w:rPr>
        <w:t xml:space="preserve"> </w:t>
      </w:r>
      <w:r>
        <w:rPr>
          <w:w w:val="105"/>
        </w:rPr>
        <w:t>be</w:t>
      </w:r>
      <w:r>
        <w:rPr>
          <w:spacing w:val="-4"/>
          <w:w w:val="105"/>
        </w:rPr>
        <w:t xml:space="preserve"> </w:t>
      </w:r>
      <w:r>
        <w:rPr>
          <w:w w:val="105"/>
        </w:rPr>
        <w:t>maintained</w:t>
      </w:r>
      <w:r>
        <w:rPr>
          <w:spacing w:val="-4"/>
          <w:w w:val="105"/>
        </w:rPr>
        <w:t xml:space="preserve"> </w:t>
      </w:r>
      <w:r>
        <w:rPr>
          <w:w w:val="105"/>
        </w:rPr>
        <w:t>by</w:t>
      </w:r>
      <w:hyperlink r:id="rId179">
        <w:r>
          <w:rPr>
            <w:rFonts w:ascii="Times New Roman"/>
            <w:w w:val="105"/>
            <w:u w:val="single" w:color="001B72"/>
          </w:rPr>
          <w:t xml:space="preserve"> </w:t>
        </w:r>
        <w:r>
          <w:rPr>
            <w:w w:val="105"/>
            <w:u w:val="single" w:color="001B72"/>
          </w:rPr>
          <w:t>FinCEN</w:t>
        </w:r>
      </w:hyperlink>
      <w:r>
        <w:rPr>
          <w:spacing w:val="-4"/>
          <w:w w:val="105"/>
          <w:u w:val="single" w:color="001B72"/>
        </w:rPr>
        <w:t xml:space="preserve"> </w:t>
      </w:r>
      <w:r>
        <w:rPr>
          <w:w w:val="105"/>
        </w:rPr>
        <w:t>for</w:t>
      </w:r>
      <w:r>
        <w:rPr>
          <w:spacing w:val="-4"/>
          <w:w w:val="105"/>
        </w:rPr>
        <w:t xml:space="preserve"> </w:t>
      </w:r>
      <w:r>
        <w:rPr>
          <w:w w:val="105"/>
        </w:rPr>
        <w:t>not</w:t>
      </w:r>
      <w:r>
        <w:rPr>
          <w:spacing w:val="-4"/>
          <w:w w:val="105"/>
        </w:rPr>
        <w:t xml:space="preserve"> </w:t>
      </w:r>
      <w:r>
        <w:rPr>
          <w:w w:val="105"/>
        </w:rPr>
        <w:t>fewer</w:t>
      </w:r>
      <w:r>
        <w:rPr>
          <w:spacing w:val="-4"/>
          <w:w w:val="105"/>
        </w:rPr>
        <w:t xml:space="preserve"> </w:t>
      </w:r>
      <w:r>
        <w:rPr>
          <w:w w:val="105"/>
        </w:rPr>
        <w:t>than</w:t>
      </w:r>
      <w:r>
        <w:rPr>
          <w:spacing w:val="-4"/>
          <w:w w:val="105"/>
        </w:rPr>
        <w:t xml:space="preserve"> </w:t>
      </w:r>
      <w:r>
        <w:rPr>
          <w:w w:val="105"/>
        </w:rPr>
        <w:t xml:space="preserve">5 years after the date on which the </w:t>
      </w:r>
      <w:hyperlink r:id="rId180">
        <w:r>
          <w:rPr>
            <w:w w:val="105"/>
            <w:u w:val="single" w:color="001B72"/>
          </w:rPr>
          <w:t>reporting company</w:t>
        </w:r>
      </w:hyperlink>
      <w:r>
        <w:rPr>
          <w:w w:val="105"/>
        </w:rPr>
        <w:t xml:space="preserve"> terminates.</w:t>
      </w:r>
    </w:p>
    <w:p w14:paraId="0D8CA20D" w14:textId="77777777" w:rsidR="009668D9" w:rsidRDefault="00000000">
      <w:pPr>
        <w:pStyle w:val="ListParagraph"/>
        <w:numPr>
          <w:ilvl w:val="1"/>
          <w:numId w:val="2"/>
        </w:numPr>
        <w:tabs>
          <w:tab w:val="left" w:pos="1650"/>
        </w:tabs>
        <w:spacing w:before="174"/>
        <w:ind w:left="1649" w:hanging="363"/>
        <w:rPr>
          <w:rFonts w:ascii="Arial Black" w:hAnsi="Arial Black"/>
          <w:sz w:val="24"/>
        </w:rPr>
      </w:pPr>
      <w:r>
        <w:rPr>
          <w:rFonts w:ascii="Arial Black" w:hAnsi="Arial Black"/>
          <w:smallCaps/>
          <w:spacing w:val="-2"/>
          <w:w w:val="90"/>
          <w:sz w:val="24"/>
        </w:rPr>
        <w:t>Disclosure.—</w:t>
      </w:r>
    </w:p>
    <w:p w14:paraId="6731866A" w14:textId="77777777" w:rsidR="009668D9" w:rsidRDefault="00000000">
      <w:pPr>
        <w:pStyle w:val="ListParagraph"/>
        <w:numPr>
          <w:ilvl w:val="2"/>
          <w:numId w:val="2"/>
        </w:numPr>
        <w:tabs>
          <w:tab w:val="left" w:pos="1998"/>
        </w:tabs>
        <w:spacing w:before="172" w:line="302" w:lineRule="auto"/>
        <w:ind w:left="1607" w:right="864" w:firstLine="0"/>
        <w:rPr>
          <w:sz w:val="24"/>
        </w:rPr>
      </w:pPr>
      <w:r>
        <w:rPr>
          <w:w w:val="105"/>
          <w:sz w:val="24"/>
        </w:rPr>
        <w:t>Prohibition.—Except</w:t>
      </w:r>
      <w:r>
        <w:rPr>
          <w:spacing w:val="-1"/>
          <w:w w:val="105"/>
          <w:sz w:val="24"/>
        </w:rPr>
        <w:t xml:space="preserve"> </w:t>
      </w:r>
      <w:r>
        <w:rPr>
          <w:w w:val="105"/>
          <w:sz w:val="24"/>
        </w:rPr>
        <w:t>as</w:t>
      </w:r>
      <w:r>
        <w:rPr>
          <w:spacing w:val="-1"/>
          <w:w w:val="105"/>
          <w:sz w:val="24"/>
        </w:rPr>
        <w:t xml:space="preserve"> </w:t>
      </w:r>
      <w:r>
        <w:rPr>
          <w:w w:val="105"/>
          <w:sz w:val="24"/>
        </w:rPr>
        <w:t>authorized</w:t>
      </w:r>
      <w:r>
        <w:rPr>
          <w:spacing w:val="-1"/>
          <w:w w:val="105"/>
          <w:sz w:val="24"/>
        </w:rPr>
        <w:t xml:space="preserve"> </w:t>
      </w:r>
      <w:r>
        <w:rPr>
          <w:w w:val="105"/>
          <w:sz w:val="24"/>
        </w:rPr>
        <w:t>by</w:t>
      </w:r>
      <w:r>
        <w:rPr>
          <w:spacing w:val="-1"/>
          <w:w w:val="105"/>
          <w:sz w:val="24"/>
        </w:rPr>
        <w:t xml:space="preserve"> </w:t>
      </w:r>
      <w:r>
        <w:rPr>
          <w:w w:val="105"/>
          <w:sz w:val="24"/>
        </w:rPr>
        <w:t>this</w:t>
      </w:r>
      <w:r>
        <w:rPr>
          <w:spacing w:val="-1"/>
          <w:w w:val="105"/>
          <w:sz w:val="24"/>
        </w:rPr>
        <w:t xml:space="preserve"> </w:t>
      </w:r>
      <w:r>
        <w:rPr>
          <w:w w:val="105"/>
          <w:sz w:val="24"/>
        </w:rPr>
        <w:t>subsection</w:t>
      </w:r>
      <w:r>
        <w:rPr>
          <w:spacing w:val="-1"/>
          <w:w w:val="105"/>
          <w:sz w:val="24"/>
        </w:rPr>
        <w:t xml:space="preserve"> </w:t>
      </w:r>
      <w:r>
        <w:rPr>
          <w:w w:val="105"/>
          <w:sz w:val="24"/>
        </w:rPr>
        <w:t>and</w:t>
      </w:r>
      <w:r>
        <w:rPr>
          <w:spacing w:val="-1"/>
          <w:w w:val="105"/>
          <w:sz w:val="24"/>
        </w:rPr>
        <w:t xml:space="preserve"> </w:t>
      </w:r>
      <w:r>
        <w:rPr>
          <w:w w:val="105"/>
          <w:sz w:val="24"/>
        </w:rPr>
        <w:t>the</w:t>
      </w:r>
      <w:r>
        <w:rPr>
          <w:spacing w:val="-1"/>
          <w:w w:val="105"/>
          <w:sz w:val="24"/>
        </w:rPr>
        <w:t xml:space="preserve"> </w:t>
      </w:r>
      <w:r>
        <w:rPr>
          <w:w w:val="105"/>
          <w:sz w:val="24"/>
        </w:rPr>
        <w:t xml:space="preserve">protocols promulgated under this subsection, beneficial ownership information reported under this section shall be confidential and may not be disclosed </w:t>
      </w:r>
      <w:r>
        <w:rPr>
          <w:spacing w:val="-4"/>
          <w:w w:val="105"/>
          <w:sz w:val="24"/>
        </w:rPr>
        <w:t>by—</w:t>
      </w:r>
    </w:p>
    <w:p w14:paraId="71FE8B76" w14:textId="77777777" w:rsidR="009668D9" w:rsidRDefault="00000000">
      <w:pPr>
        <w:pStyle w:val="ListParagraph"/>
        <w:numPr>
          <w:ilvl w:val="3"/>
          <w:numId w:val="2"/>
        </w:numPr>
        <w:tabs>
          <w:tab w:val="left" w:pos="2226"/>
        </w:tabs>
        <w:spacing w:before="105"/>
        <w:rPr>
          <w:sz w:val="24"/>
        </w:rPr>
      </w:pPr>
      <w:r>
        <w:rPr>
          <w:w w:val="105"/>
          <w:sz w:val="24"/>
        </w:rPr>
        <w:t>an</w:t>
      </w:r>
      <w:r>
        <w:rPr>
          <w:spacing w:val="4"/>
          <w:w w:val="105"/>
          <w:sz w:val="24"/>
        </w:rPr>
        <w:t xml:space="preserve"> </w:t>
      </w:r>
      <w:r>
        <w:rPr>
          <w:w w:val="105"/>
          <w:sz w:val="24"/>
        </w:rPr>
        <w:t>officer</w:t>
      </w:r>
      <w:r>
        <w:rPr>
          <w:spacing w:val="4"/>
          <w:w w:val="105"/>
          <w:sz w:val="24"/>
        </w:rPr>
        <w:t xml:space="preserve"> </w:t>
      </w:r>
      <w:r>
        <w:rPr>
          <w:w w:val="105"/>
          <w:sz w:val="24"/>
        </w:rPr>
        <w:t>or</w:t>
      </w:r>
      <w:r>
        <w:rPr>
          <w:spacing w:val="4"/>
          <w:w w:val="105"/>
          <w:sz w:val="24"/>
        </w:rPr>
        <w:t xml:space="preserve"> </w:t>
      </w:r>
      <w:r>
        <w:rPr>
          <w:w w:val="105"/>
          <w:sz w:val="24"/>
        </w:rPr>
        <w:t>employee</w:t>
      </w:r>
      <w:r>
        <w:rPr>
          <w:spacing w:val="4"/>
          <w:w w:val="105"/>
          <w:sz w:val="24"/>
        </w:rPr>
        <w:t xml:space="preserve"> </w:t>
      </w:r>
      <w:r>
        <w:rPr>
          <w:w w:val="105"/>
          <w:sz w:val="24"/>
        </w:rPr>
        <w:t>of</w:t>
      </w:r>
      <w:r>
        <w:rPr>
          <w:spacing w:val="4"/>
          <w:w w:val="105"/>
          <w:sz w:val="24"/>
        </w:rPr>
        <w:t xml:space="preserve"> </w:t>
      </w:r>
      <w:r>
        <w:rPr>
          <w:w w:val="105"/>
          <w:sz w:val="24"/>
        </w:rPr>
        <w:t>the</w:t>
      </w:r>
      <w:r>
        <w:rPr>
          <w:spacing w:val="4"/>
          <w:w w:val="105"/>
          <w:sz w:val="24"/>
        </w:rPr>
        <w:t xml:space="preserve"> </w:t>
      </w:r>
      <w:r>
        <w:rPr>
          <w:w w:val="105"/>
          <w:sz w:val="24"/>
        </w:rPr>
        <w:t>United</w:t>
      </w:r>
      <w:r>
        <w:rPr>
          <w:spacing w:val="4"/>
          <w:w w:val="105"/>
          <w:sz w:val="24"/>
        </w:rPr>
        <w:t xml:space="preserve"> </w:t>
      </w:r>
      <w:hyperlink r:id="rId181">
        <w:r>
          <w:rPr>
            <w:spacing w:val="-2"/>
            <w:w w:val="105"/>
            <w:sz w:val="24"/>
            <w:u w:val="single" w:color="001B72"/>
          </w:rPr>
          <w:t>States</w:t>
        </w:r>
      </w:hyperlink>
      <w:r>
        <w:rPr>
          <w:spacing w:val="-2"/>
          <w:w w:val="105"/>
          <w:sz w:val="24"/>
        </w:rPr>
        <w:t>;</w:t>
      </w:r>
    </w:p>
    <w:p w14:paraId="4D3930D7" w14:textId="77777777" w:rsidR="009668D9" w:rsidRDefault="00000000">
      <w:pPr>
        <w:pStyle w:val="ListParagraph"/>
        <w:numPr>
          <w:ilvl w:val="3"/>
          <w:numId w:val="2"/>
        </w:numPr>
        <w:tabs>
          <w:tab w:val="left" w:pos="2299"/>
        </w:tabs>
        <w:spacing w:before="247"/>
        <w:ind w:left="2298" w:hanging="372"/>
        <w:rPr>
          <w:sz w:val="24"/>
        </w:rPr>
      </w:pPr>
      <w:r>
        <w:rPr>
          <w:w w:val="105"/>
          <w:sz w:val="24"/>
        </w:rPr>
        <w:t>an</w:t>
      </w:r>
      <w:r>
        <w:rPr>
          <w:spacing w:val="-11"/>
          <w:w w:val="105"/>
          <w:sz w:val="24"/>
        </w:rPr>
        <w:t xml:space="preserve"> </w:t>
      </w:r>
      <w:r>
        <w:rPr>
          <w:w w:val="105"/>
          <w:sz w:val="24"/>
        </w:rPr>
        <w:t>officer</w:t>
      </w:r>
      <w:r>
        <w:rPr>
          <w:spacing w:val="-10"/>
          <w:w w:val="105"/>
          <w:sz w:val="24"/>
        </w:rPr>
        <w:t xml:space="preserve"> </w:t>
      </w:r>
      <w:r>
        <w:rPr>
          <w:w w:val="105"/>
          <w:sz w:val="24"/>
        </w:rPr>
        <w:t>or</w:t>
      </w:r>
      <w:r>
        <w:rPr>
          <w:spacing w:val="-11"/>
          <w:w w:val="105"/>
          <w:sz w:val="24"/>
        </w:rPr>
        <w:t xml:space="preserve"> </w:t>
      </w:r>
      <w:r>
        <w:rPr>
          <w:w w:val="105"/>
          <w:sz w:val="24"/>
        </w:rPr>
        <w:t>employee</w:t>
      </w:r>
      <w:r>
        <w:rPr>
          <w:spacing w:val="-10"/>
          <w:w w:val="105"/>
          <w:sz w:val="24"/>
        </w:rPr>
        <w:t xml:space="preserve"> </w:t>
      </w:r>
      <w:r>
        <w:rPr>
          <w:w w:val="105"/>
          <w:sz w:val="24"/>
        </w:rPr>
        <w:t>of</w:t>
      </w:r>
      <w:r>
        <w:rPr>
          <w:spacing w:val="-11"/>
          <w:w w:val="105"/>
          <w:sz w:val="24"/>
        </w:rPr>
        <w:t xml:space="preserve"> </w:t>
      </w:r>
      <w:r>
        <w:rPr>
          <w:w w:val="105"/>
          <w:sz w:val="24"/>
        </w:rPr>
        <w:t>any</w:t>
      </w:r>
      <w:r>
        <w:rPr>
          <w:spacing w:val="-10"/>
          <w:w w:val="105"/>
          <w:sz w:val="24"/>
        </w:rPr>
        <w:t xml:space="preserve"> </w:t>
      </w:r>
      <w:hyperlink r:id="rId182">
        <w:r>
          <w:rPr>
            <w:w w:val="105"/>
            <w:sz w:val="24"/>
            <w:u w:val="single" w:color="001B72"/>
          </w:rPr>
          <w:t>State</w:t>
        </w:r>
      </w:hyperlink>
      <w:r>
        <w:rPr>
          <w:w w:val="105"/>
          <w:sz w:val="24"/>
        </w:rPr>
        <w:t>,</w:t>
      </w:r>
      <w:r>
        <w:rPr>
          <w:spacing w:val="-11"/>
          <w:w w:val="105"/>
          <w:sz w:val="24"/>
        </w:rPr>
        <w:t xml:space="preserve"> </w:t>
      </w:r>
      <w:r>
        <w:rPr>
          <w:w w:val="105"/>
          <w:sz w:val="24"/>
        </w:rPr>
        <w:t>local,</w:t>
      </w:r>
      <w:r>
        <w:rPr>
          <w:spacing w:val="-10"/>
          <w:w w:val="105"/>
          <w:sz w:val="24"/>
        </w:rPr>
        <w:t xml:space="preserve"> </w:t>
      </w:r>
      <w:r>
        <w:rPr>
          <w:w w:val="105"/>
          <w:sz w:val="24"/>
        </w:rPr>
        <w:t>or</w:t>
      </w:r>
      <w:r>
        <w:rPr>
          <w:spacing w:val="-11"/>
          <w:w w:val="105"/>
          <w:sz w:val="24"/>
        </w:rPr>
        <w:t xml:space="preserve"> </w:t>
      </w:r>
      <w:r>
        <w:rPr>
          <w:w w:val="105"/>
          <w:sz w:val="24"/>
        </w:rPr>
        <w:t>Tribal</w:t>
      </w:r>
      <w:r>
        <w:rPr>
          <w:spacing w:val="-10"/>
          <w:w w:val="105"/>
          <w:sz w:val="24"/>
        </w:rPr>
        <w:t xml:space="preserve"> </w:t>
      </w:r>
      <w:r>
        <w:rPr>
          <w:w w:val="105"/>
          <w:sz w:val="24"/>
        </w:rPr>
        <w:t>agency;</w:t>
      </w:r>
      <w:r>
        <w:rPr>
          <w:spacing w:val="-11"/>
          <w:w w:val="105"/>
          <w:sz w:val="24"/>
        </w:rPr>
        <w:t xml:space="preserve"> </w:t>
      </w:r>
      <w:r>
        <w:rPr>
          <w:spacing w:val="-5"/>
          <w:w w:val="105"/>
          <w:sz w:val="24"/>
        </w:rPr>
        <w:t>or</w:t>
      </w:r>
    </w:p>
    <w:p w14:paraId="2613956E" w14:textId="77777777" w:rsidR="009668D9" w:rsidRDefault="00000000">
      <w:pPr>
        <w:pStyle w:val="ListParagraph"/>
        <w:numPr>
          <w:ilvl w:val="3"/>
          <w:numId w:val="2"/>
        </w:numPr>
        <w:tabs>
          <w:tab w:val="left" w:pos="2372"/>
        </w:tabs>
        <w:spacing w:before="231" w:line="283" w:lineRule="auto"/>
        <w:ind w:left="1927" w:right="1463" w:firstLine="0"/>
        <w:rPr>
          <w:sz w:val="24"/>
        </w:rPr>
      </w:pPr>
      <w:r>
        <w:rPr>
          <w:w w:val="105"/>
          <w:sz w:val="24"/>
        </w:rPr>
        <w:t xml:space="preserve">an officer or employee of any </w:t>
      </w:r>
      <w:hyperlink r:id="rId183">
        <w:r>
          <w:rPr>
            <w:w w:val="105"/>
            <w:sz w:val="24"/>
            <w:u w:val="single" w:color="001B72"/>
          </w:rPr>
          <w:t>financial institution</w:t>
        </w:r>
      </w:hyperlink>
      <w:r>
        <w:rPr>
          <w:w w:val="105"/>
          <w:sz w:val="24"/>
        </w:rPr>
        <w:t xml:space="preserve"> or regulatory agency receiving information under this subsection.</w:t>
      </w:r>
    </w:p>
    <w:p w14:paraId="585850F6" w14:textId="77777777" w:rsidR="009668D9" w:rsidRDefault="009668D9">
      <w:pPr>
        <w:pStyle w:val="BodyText"/>
        <w:spacing w:before="10"/>
        <w:rPr>
          <w:sz w:val="30"/>
        </w:rPr>
      </w:pPr>
    </w:p>
    <w:p w14:paraId="4F26C974" w14:textId="77777777" w:rsidR="009668D9" w:rsidRDefault="00000000">
      <w:pPr>
        <w:pStyle w:val="ListParagraph"/>
        <w:numPr>
          <w:ilvl w:val="2"/>
          <w:numId w:val="2"/>
        </w:numPr>
        <w:tabs>
          <w:tab w:val="left" w:pos="1994"/>
        </w:tabs>
        <w:spacing w:line="297" w:lineRule="auto"/>
        <w:ind w:left="1607" w:right="880" w:firstLine="0"/>
        <w:rPr>
          <w:sz w:val="24"/>
        </w:rPr>
      </w:pPr>
      <w:r>
        <w:rPr>
          <w:w w:val="105"/>
          <w:sz w:val="24"/>
        </w:rPr>
        <w:t>Scope</w:t>
      </w:r>
      <w:r>
        <w:rPr>
          <w:spacing w:val="-3"/>
          <w:w w:val="105"/>
          <w:sz w:val="24"/>
        </w:rPr>
        <w:t xml:space="preserve"> </w:t>
      </w:r>
      <w:r>
        <w:rPr>
          <w:w w:val="105"/>
          <w:sz w:val="24"/>
        </w:rPr>
        <w:t>of</w:t>
      </w:r>
      <w:r>
        <w:rPr>
          <w:spacing w:val="-3"/>
          <w:w w:val="105"/>
          <w:sz w:val="24"/>
        </w:rPr>
        <w:t xml:space="preserve"> </w:t>
      </w:r>
      <w:r>
        <w:rPr>
          <w:w w:val="105"/>
          <w:sz w:val="24"/>
        </w:rPr>
        <w:t>disclosure</w:t>
      </w:r>
      <w:r>
        <w:rPr>
          <w:spacing w:val="-3"/>
          <w:w w:val="105"/>
          <w:sz w:val="24"/>
        </w:rPr>
        <w:t xml:space="preserve"> </w:t>
      </w:r>
      <w:r>
        <w:rPr>
          <w:w w:val="105"/>
          <w:sz w:val="24"/>
        </w:rPr>
        <w:t>by</w:t>
      </w:r>
      <w:r>
        <w:rPr>
          <w:spacing w:val="-3"/>
          <w:w w:val="105"/>
          <w:sz w:val="24"/>
        </w:rPr>
        <w:t xml:space="preserve"> </w:t>
      </w:r>
      <w:r>
        <w:rPr>
          <w:w w:val="105"/>
          <w:sz w:val="24"/>
        </w:rPr>
        <w:t>fincen.—FinCEN</w:t>
      </w:r>
      <w:r>
        <w:rPr>
          <w:spacing w:val="-3"/>
          <w:w w:val="105"/>
          <w:sz w:val="24"/>
        </w:rPr>
        <w:t xml:space="preserve"> </w:t>
      </w:r>
      <w:r>
        <w:rPr>
          <w:w w:val="105"/>
          <w:sz w:val="24"/>
        </w:rPr>
        <w:t>may</w:t>
      </w:r>
      <w:r>
        <w:rPr>
          <w:spacing w:val="-3"/>
          <w:w w:val="105"/>
          <w:sz w:val="24"/>
        </w:rPr>
        <w:t xml:space="preserve"> </w:t>
      </w:r>
      <w:r>
        <w:rPr>
          <w:w w:val="105"/>
          <w:sz w:val="24"/>
        </w:rPr>
        <w:t>disclose</w:t>
      </w:r>
      <w:r>
        <w:rPr>
          <w:spacing w:val="-3"/>
          <w:w w:val="105"/>
          <w:sz w:val="24"/>
        </w:rPr>
        <w:t xml:space="preserve"> </w:t>
      </w:r>
      <w:r>
        <w:rPr>
          <w:w w:val="105"/>
          <w:sz w:val="24"/>
        </w:rPr>
        <w:t xml:space="preserve">beneficial ownership information reported pursuant to this section only upon receipt </w:t>
      </w:r>
      <w:r>
        <w:rPr>
          <w:spacing w:val="-4"/>
          <w:w w:val="105"/>
          <w:sz w:val="24"/>
        </w:rPr>
        <w:t>of—</w:t>
      </w:r>
    </w:p>
    <w:p w14:paraId="1E0B4A0C" w14:textId="77777777" w:rsidR="009668D9" w:rsidRDefault="00000000">
      <w:pPr>
        <w:pStyle w:val="ListParagraph"/>
        <w:numPr>
          <w:ilvl w:val="3"/>
          <w:numId w:val="2"/>
        </w:numPr>
        <w:tabs>
          <w:tab w:val="left" w:pos="2226"/>
        </w:tabs>
        <w:spacing w:before="126"/>
        <w:rPr>
          <w:sz w:val="24"/>
        </w:rPr>
      </w:pPr>
      <w:r>
        <w:rPr>
          <w:w w:val="105"/>
          <w:sz w:val="24"/>
        </w:rPr>
        <w:t>a</w:t>
      </w:r>
      <w:r>
        <w:rPr>
          <w:spacing w:val="14"/>
          <w:w w:val="105"/>
          <w:sz w:val="24"/>
        </w:rPr>
        <w:t xml:space="preserve"> </w:t>
      </w:r>
      <w:r>
        <w:rPr>
          <w:w w:val="105"/>
          <w:sz w:val="24"/>
        </w:rPr>
        <w:t>request,</w:t>
      </w:r>
      <w:r>
        <w:rPr>
          <w:spacing w:val="14"/>
          <w:w w:val="105"/>
          <w:sz w:val="24"/>
        </w:rPr>
        <w:t xml:space="preserve"> </w:t>
      </w:r>
      <w:r>
        <w:rPr>
          <w:w w:val="105"/>
          <w:sz w:val="24"/>
        </w:rPr>
        <w:t>through</w:t>
      </w:r>
      <w:r>
        <w:rPr>
          <w:spacing w:val="15"/>
          <w:w w:val="105"/>
          <w:sz w:val="24"/>
        </w:rPr>
        <w:t xml:space="preserve"> </w:t>
      </w:r>
      <w:r>
        <w:rPr>
          <w:w w:val="105"/>
          <w:sz w:val="24"/>
        </w:rPr>
        <w:t>appropriate</w:t>
      </w:r>
      <w:r>
        <w:rPr>
          <w:spacing w:val="14"/>
          <w:w w:val="105"/>
          <w:sz w:val="24"/>
        </w:rPr>
        <w:t xml:space="preserve"> </w:t>
      </w:r>
      <w:r>
        <w:rPr>
          <w:spacing w:val="-2"/>
          <w:w w:val="105"/>
          <w:sz w:val="24"/>
        </w:rPr>
        <w:t>protocols—</w:t>
      </w:r>
    </w:p>
    <w:p w14:paraId="32247F35" w14:textId="77777777" w:rsidR="009668D9" w:rsidRDefault="00000000">
      <w:pPr>
        <w:pStyle w:val="ListParagraph"/>
        <w:numPr>
          <w:ilvl w:val="4"/>
          <w:numId w:val="2"/>
        </w:numPr>
        <w:tabs>
          <w:tab w:val="left" w:pos="2552"/>
        </w:tabs>
        <w:spacing w:before="157" w:line="297" w:lineRule="auto"/>
        <w:ind w:right="1146" w:firstLine="0"/>
        <w:rPr>
          <w:sz w:val="24"/>
        </w:rPr>
      </w:pPr>
      <w:r>
        <w:rPr>
          <w:w w:val="105"/>
          <w:sz w:val="24"/>
        </w:rPr>
        <w:t>from</w:t>
      </w:r>
      <w:r>
        <w:rPr>
          <w:spacing w:val="-13"/>
          <w:w w:val="105"/>
          <w:sz w:val="24"/>
        </w:rPr>
        <w:t xml:space="preserve"> </w:t>
      </w:r>
      <w:r>
        <w:rPr>
          <w:w w:val="105"/>
          <w:sz w:val="24"/>
        </w:rPr>
        <w:t>a</w:t>
      </w:r>
      <w:r>
        <w:rPr>
          <w:spacing w:val="-13"/>
          <w:w w:val="105"/>
          <w:sz w:val="24"/>
        </w:rPr>
        <w:t xml:space="preserve"> </w:t>
      </w:r>
      <w:r>
        <w:rPr>
          <w:w w:val="105"/>
          <w:sz w:val="24"/>
        </w:rPr>
        <w:t>Federal</w:t>
      </w:r>
      <w:r>
        <w:rPr>
          <w:spacing w:val="-13"/>
          <w:w w:val="105"/>
          <w:sz w:val="24"/>
        </w:rPr>
        <w:t xml:space="preserve"> </w:t>
      </w:r>
      <w:r>
        <w:rPr>
          <w:w w:val="105"/>
          <w:sz w:val="24"/>
        </w:rPr>
        <w:t>agency</w:t>
      </w:r>
      <w:r>
        <w:rPr>
          <w:spacing w:val="-13"/>
          <w:w w:val="105"/>
          <w:sz w:val="24"/>
        </w:rPr>
        <w:t xml:space="preserve"> </w:t>
      </w:r>
      <w:r>
        <w:rPr>
          <w:w w:val="105"/>
          <w:sz w:val="24"/>
        </w:rPr>
        <w:t>engaged</w:t>
      </w:r>
      <w:r>
        <w:rPr>
          <w:spacing w:val="-13"/>
          <w:w w:val="105"/>
          <w:sz w:val="24"/>
        </w:rPr>
        <w:t xml:space="preserve"> </w:t>
      </w:r>
      <w:r>
        <w:rPr>
          <w:w w:val="105"/>
          <w:sz w:val="24"/>
        </w:rPr>
        <w:t>in</w:t>
      </w:r>
      <w:r>
        <w:rPr>
          <w:spacing w:val="-13"/>
          <w:w w:val="105"/>
          <w:sz w:val="24"/>
        </w:rPr>
        <w:t xml:space="preserve"> </w:t>
      </w:r>
      <w:r>
        <w:rPr>
          <w:w w:val="105"/>
          <w:sz w:val="24"/>
        </w:rPr>
        <w:t>national</w:t>
      </w:r>
      <w:r>
        <w:rPr>
          <w:spacing w:val="-13"/>
          <w:w w:val="105"/>
          <w:sz w:val="24"/>
        </w:rPr>
        <w:t xml:space="preserve"> </w:t>
      </w:r>
      <w:r>
        <w:rPr>
          <w:w w:val="105"/>
          <w:sz w:val="24"/>
        </w:rPr>
        <w:t>security,</w:t>
      </w:r>
      <w:r>
        <w:rPr>
          <w:spacing w:val="-13"/>
          <w:w w:val="105"/>
          <w:sz w:val="24"/>
        </w:rPr>
        <w:t xml:space="preserve"> </w:t>
      </w:r>
      <w:r>
        <w:rPr>
          <w:w w:val="105"/>
          <w:sz w:val="24"/>
        </w:rPr>
        <w:t xml:space="preserve">intelligence, or law enforcement activity, for use in furtherance of such activity; </w:t>
      </w:r>
      <w:r>
        <w:rPr>
          <w:spacing w:val="-6"/>
          <w:w w:val="105"/>
          <w:sz w:val="24"/>
        </w:rPr>
        <w:t>or</w:t>
      </w:r>
    </w:p>
    <w:p w14:paraId="3D30EDB8" w14:textId="77777777" w:rsidR="009668D9" w:rsidRDefault="00000000">
      <w:pPr>
        <w:pStyle w:val="ListParagraph"/>
        <w:numPr>
          <w:ilvl w:val="4"/>
          <w:numId w:val="2"/>
        </w:numPr>
        <w:tabs>
          <w:tab w:val="left" w:pos="2631"/>
        </w:tabs>
        <w:spacing w:before="201" w:line="302" w:lineRule="auto"/>
        <w:ind w:right="1008" w:firstLine="0"/>
        <w:rPr>
          <w:sz w:val="24"/>
        </w:rPr>
      </w:pPr>
      <w:r>
        <w:rPr>
          <w:w w:val="105"/>
          <w:sz w:val="24"/>
        </w:rPr>
        <w:t xml:space="preserve">from a </w:t>
      </w:r>
      <w:hyperlink r:id="rId184">
        <w:r>
          <w:rPr>
            <w:w w:val="105"/>
            <w:sz w:val="24"/>
            <w:u w:val="single" w:color="001B72"/>
          </w:rPr>
          <w:t>State</w:t>
        </w:r>
      </w:hyperlink>
      <w:r>
        <w:rPr>
          <w:w w:val="105"/>
          <w:sz w:val="24"/>
        </w:rPr>
        <w:t>, local, or Tribal law enforcement agency, if a court of competent jurisdiction, including any officer of such a court, has authorized the law enforcement agency to seek the information in a criminal or civil investigation;</w:t>
      </w:r>
    </w:p>
    <w:p w14:paraId="191C810A" w14:textId="77777777" w:rsidR="009668D9" w:rsidRDefault="009668D9">
      <w:pPr>
        <w:pStyle w:val="BodyText"/>
        <w:spacing w:before="8"/>
        <w:rPr>
          <w:sz w:val="28"/>
        </w:rPr>
      </w:pPr>
    </w:p>
    <w:p w14:paraId="758F2443" w14:textId="77777777" w:rsidR="009668D9" w:rsidRDefault="00000000">
      <w:pPr>
        <w:pStyle w:val="ListParagraph"/>
        <w:numPr>
          <w:ilvl w:val="3"/>
          <w:numId w:val="2"/>
        </w:numPr>
        <w:tabs>
          <w:tab w:val="left" w:pos="2299"/>
        </w:tabs>
        <w:spacing w:line="302" w:lineRule="auto"/>
        <w:ind w:left="1927" w:right="924" w:firstLine="0"/>
        <w:rPr>
          <w:sz w:val="24"/>
        </w:rPr>
      </w:pPr>
      <w:r>
        <w:rPr>
          <w:w w:val="105"/>
          <w:sz w:val="24"/>
        </w:rPr>
        <w:t>a request from a Federal agency on behalf of a law enforcement agency, prosecutor, or judge of another country, including a foreign central authority or competent authority (or like designation), under an international treaty, agreement, convention, or official request made by</w:t>
      </w:r>
    </w:p>
    <w:p w14:paraId="32EE2386" w14:textId="77777777" w:rsidR="009668D9" w:rsidRDefault="00000000">
      <w:pPr>
        <w:pStyle w:val="BodyText"/>
        <w:spacing w:before="105" w:line="312" w:lineRule="auto"/>
        <w:ind w:left="1927" w:right="850"/>
      </w:pPr>
      <w:r>
        <w:rPr>
          <w:w w:val="105"/>
        </w:rPr>
        <w:t>law enforcement, judicial, or prosecutorial authorities in trusted foreign countries when no treaty, agreement, or convention is available—</w:t>
      </w:r>
    </w:p>
    <w:p w14:paraId="74D5928F" w14:textId="77777777" w:rsidR="009668D9" w:rsidRDefault="00000000">
      <w:pPr>
        <w:pStyle w:val="ListParagraph"/>
        <w:numPr>
          <w:ilvl w:val="4"/>
          <w:numId w:val="2"/>
        </w:numPr>
        <w:tabs>
          <w:tab w:val="left" w:pos="2552"/>
        </w:tabs>
        <w:spacing w:before="98" w:line="283" w:lineRule="auto"/>
        <w:ind w:right="1086" w:firstLine="0"/>
        <w:rPr>
          <w:sz w:val="24"/>
        </w:rPr>
      </w:pPr>
      <w:r>
        <w:rPr>
          <w:w w:val="105"/>
          <w:sz w:val="24"/>
        </w:rPr>
        <w:t>issued</w:t>
      </w:r>
      <w:r>
        <w:rPr>
          <w:spacing w:val="-6"/>
          <w:w w:val="105"/>
          <w:sz w:val="24"/>
        </w:rPr>
        <w:t xml:space="preserve"> </w:t>
      </w:r>
      <w:r>
        <w:rPr>
          <w:w w:val="105"/>
          <w:sz w:val="24"/>
        </w:rPr>
        <w:t>in</w:t>
      </w:r>
      <w:r>
        <w:rPr>
          <w:spacing w:val="-6"/>
          <w:w w:val="105"/>
          <w:sz w:val="24"/>
        </w:rPr>
        <w:t xml:space="preserve"> </w:t>
      </w:r>
      <w:r>
        <w:rPr>
          <w:w w:val="105"/>
          <w:sz w:val="24"/>
        </w:rPr>
        <w:t>response</w:t>
      </w:r>
      <w:r>
        <w:rPr>
          <w:spacing w:val="-6"/>
          <w:w w:val="105"/>
          <w:sz w:val="24"/>
        </w:rPr>
        <w:t xml:space="preserve"> </w:t>
      </w:r>
      <w:r>
        <w:rPr>
          <w:w w:val="105"/>
          <w:sz w:val="24"/>
        </w:rPr>
        <w:t>to</w:t>
      </w:r>
      <w:r>
        <w:rPr>
          <w:spacing w:val="-6"/>
          <w:w w:val="105"/>
          <w:sz w:val="24"/>
        </w:rPr>
        <w:t xml:space="preserve"> </w:t>
      </w:r>
      <w:r>
        <w:rPr>
          <w:w w:val="105"/>
          <w:sz w:val="24"/>
        </w:rPr>
        <w:t>a</w:t>
      </w:r>
      <w:r>
        <w:rPr>
          <w:spacing w:val="-6"/>
          <w:w w:val="105"/>
          <w:sz w:val="24"/>
        </w:rPr>
        <w:t xml:space="preserve"> </w:t>
      </w:r>
      <w:r>
        <w:rPr>
          <w:w w:val="105"/>
          <w:sz w:val="24"/>
        </w:rPr>
        <w:t>request</w:t>
      </w:r>
      <w:r>
        <w:rPr>
          <w:spacing w:val="-6"/>
          <w:w w:val="105"/>
          <w:sz w:val="24"/>
        </w:rPr>
        <w:t xml:space="preserve"> </w:t>
      </w:r>
      <w:r>
        <w:rPr>
          <w:w w:val="105"/>
          <w:sz w:val="24"/>
        </w:rPr>
        <w:t>for</w:t>
      </w:r>
      <w:r>
        <w:rPr>
          <w:spacing w:val="-6"/>
          <w:w w:val="105"/>
          <w:sz w:val="24"/>
        </w:rPr>
        <w:t xml:space="preserve"> </w:t>
      </w:r>
      <w:r>
        <w:rPr>
          <w:w w:val="105"/>
          <w:sz w:val="24"/>
        </w:rPr>
        <w:t>assistance</w:t>
      </w:r>
      <w:r>
        <w:rPr>
          <w:spacing w:val="-6"/>
          <w:w w:val="105"/>
          <w:sz w:val="24"/>
        </w:rPr>
        <w:t xml:space="preserve"> </w:t>
      </w:r>
      <w:r>
        <w:rPr>
          <w:w w:val="105"/>
          <w:sz w:val="24"/>
        </w:rPr>
        <w:t>in</w:t>
      </w:r>
      <w:r>
        <w:rPr>
          <w:spacing w:val="-6"/>
          <w:w w:val="105"/>
          <w:sz w:val="24"/>
        </w:rPr>
        <w:t xml:space="preserve"> </w:t>
      </w:r>
      <w:r>
        <w:rPr>
          <w:w w:val="105"/>
          <w:sz w:val="24"/>
        </w:rPr>
        <w:t>an</w:t>
      </w:r>
      <w:r>
        <w:rPr>
          <w:spacing w:val="-6"/>
          <w:w w:val="105"/>
          <w:sz w:val="24"/>
        </w:rPr>
        <w:t xml:space="preserve"> </w:t>
      </w:r>
      <w:r>
        <w:rPr>
          <w:w w:val="105"/>
          <w:sz w:val="24"/>
        </w:rPr>
        <w:t>investigation or prosecution by such foreign country; and</w:t>
      </w:r>
    </w:p>
    <w:p w14:paraId="406471B5" w14:textId="77777777" w:rsidR="009668D9" w:rsidRDefault="00000000">
      <w:pPr>
        <w:pStyle w:val="ListParagraph"/>
        <w:numPr>
          <w:ilvl w:val="4"/>
          <w:numId w:val="2"/>
        </w:numPr>
        <w:tabs>
          <w:tab w:val="left" w:pos="2631"/>
        </w:tabs>
        <w:spacing w:before="220"/>
        <w:ind w:left="2630" w:hanging="384"/>
        <w:rPr>
          <w:sz w:val="24"/>
        </w:rPr>
      </w:pPr>
      <w:r>
        <w:rPr>
          <w:spacing w:val="-2"/>
          <w:w w:val="105"/>
          <w:sz w:val="24"/>
        </w:rPr>
        <w:t>that—</w:t>
      </w:r>
    </w:p>
    <w:p w14:paraId="686B0D09" w14:textId="77777777" w:rsidR="009668D9" w:rsidRDefault="00000000">
      <w:pPr>
        <w:pStyle w:val="BodyText"/>
        <w:spacing w:before="157" w:line="297" w:lineRule="auto"/>
        <w:ind w:left="2566" w:right="1073"/>
      </w:pPr>
      <w:r>
        <w:rPr>
          <w:rFonts w:ascii="Arial Black"/>
          <w:w w:val="105"/>
        </w:rPr>
        <w:t>(aa)</w:t>
      </w:r>
      <w:r>
        <w:rPr>
          <w:rFonts w:ascii="Arial Black"/>
          <w:spacing w:val="-22"/>
          <w:w w:val="105"/>
        </w:rPr>
        <w:t xml:space="preserve"> </w:t>
      </w:r>
      <w:r>
        <w:rPr>
          <w:w w:val="105"/>
        </w:rPr>
        <w:t>requires</w:t>
      </w:r>
      <w:r>
        <w:rPr>
          <w:spacing w:val="-13"/>
          <w:w w:val="105"/>
        </w:rPr>
        <w:t xml:space="preserve"> </w:t>
      </w:r>
      <w:r>
        <w:rPr>
          <w:w w:val="105"/>
        </w:rPr>
        <w:t>compliance</w:t>
      </w:r>
      <w:r>
        <w:rPr>
          <w:spacing w:val="-11"/>
          <w:w w:val="105"/>
        </w:rPr>
        <w:t xml:space="preserve"> </w:t>
      </w:r>
      <w:r>
        <w:rPr>
          <w:w w:val="105"/>
        </w:rPr>
        <w:t>with</w:t>
      </w:r>
      <w:r>
        <w:rPr>
          <w:spacing w:val="-11"/>
          <w:w w:val="105"/>
        </w:rPr>
        <w:t xml:space="preserve"> </w:t>
      </w:r>
      <w:r>
        <w:rPr>
          <w:w w:val="105"/>
        </w:rPr>
        <w:t>the</w:t>
      </w:r>
      <w:r>
        <w:rPr>
          <w:spacing w:val="-11"/>
          <w:w w:val="105"/>
        </w:rPr>
        <w:t xml:space="preserve"> </w:t>
      </w:r>
      <w:r>
        <w:rPr>
          <w:w w:val="105"/>
        </w:rPr>
        <w:t>disclosure</w:t>
      </w:r>
      <w:r>
        <w:rPr>
          <w:spacing w:val="-11"/>
          <w:w w:val="105"/>
        </w:rPr>
        <w:t xml:space="preserve"> </w:t>
      </w:r>
      <w:r>
        <w:rPr>
          <w:w w:val="105"/>
        </w:rPr>
        <w:t>and</w:t>
      </w:r>
      <w:r>
        <w:rPr>
          <w:spacing w:val="-11"/>
          <w:w w:val="105"/>
        </w:rPr>
        <w:t xml:space="preserve"> </w:t>
      </w:r>
      <w:r>
        <w:rPr>
          <w:w w:val="105"/>
        </w:rPr>
        <w:t>use</w:t>
      </w:r>
      <w:r>
        <w:rPr>
          <w:spacing w:val="-11"/>
          <w:w w:val="105"/>
        </w:rPr>
        <w:t xml:space="preserve"> </w:t>
      </w:r>
      <w:r>
        <w:rPr>
          <w:w w:val="105"/>
        </w:rPr>
        <w:t>provisions of the treaty, agreement, or convention, publicly disclosing any beneficial ownership information received; or</w:t>
      </w:r>
    </w:p>
    <w:p w14:paraId="6DDFFBC4" w14:textId="77777777" w:rsidR="009668D9" w:rsidRDefault="00000000">
      <w:pPr>
        <w:pStyle w:val="BodyText"/>
        <w:spacing w:before="200" w:line="297" w:lineRule="auto"/>
        <w:ind w:left="2566" w:right="1243"/>
      </w:pPr>
      <w:r>
        <w:rPr>
          <w:rFonts w:ascii="Arial Black"/>
          <w:w w:val="105"/>
        </w:rPr>
        <w:t>(bb)</w:t>
      </w:r>
      <w:r>
        <w:rPr>
          <w:rFonts w:ascii="Arial Black"/>
          <w:spacing w:val="-9"/>
          <w:w w:val="105"/>
        </w:rPr>
        <w:t xml:space="preserve"> </w:t>
      </w:r>
      <w:r>
        <w:rPr>
          <w:w w:val="105"/>
        </w:rPr>
        <w:t>limits the use of the information for any purpose other than the authorized investigation or national security or intelligence activity;</w:t>
      </w:r>
    </w:p>
    <w:p w14:paraId="44CA84D1" w14:textId="77777777" w:rsidR="009668D9" w:rsidRDefault="009668D9">
      <w:pPr>
        <w:pStyle w:val="BodyText"/>
        <w:rPr>
          <w:sz w:val="41"/>
        </w:rPr>
      </w:pPr>
    </w:p>
    <w:p w14:paraId="28560E15" w14:textId="77777777" w:rsidR="009668D9" w:rsidRDefault="00000000">
      <w:pPr>
        <w:pStyle w:val="ListParagraph"/>
        <w:numPr>
          <w:ilvl w:val="3"/>
          <w:numId w:val="2"/>
        </w:numPr>
        <w:tabs>
          <w:tab w:val="left" w:pos="2372"/>
        </w:tabs>
        <w:spacing w:line="302" w:lineRule="auto"/>
        <w:ind w:left="1927" w:right="1081" w:firstLine="0"/>
        <w:rPr>
          <w:sz w:val="24"/>
        </w:rPr>
      </w:pPr>
      <w:r>
        <w:rPr>
          <w:w w:val="105"/>
          <w:sz w:val="24"/>
        </w:rPr>
        <w:t xml:space="preserve">a request made by a </w:t>
      </w:r>
      <w:hyperlink r:id="rId185">
        <w:r>
          <w:rPr>
            <w:w w:val="105"/>
            <w:sz w:val="24"/>
            <w:u w:val="single" w:color="001B72"/>
          </w:rPr>
          <w:t>financial institution</w:t>
        </w:r>
      </w:hyperlink>
      <w:r>
        <w:rPr>
          <w:w w:val="105"/>
          <w:sz w:val="24"/>
        </w:rPr>
        <w:t xml:space="preserve"> subject to customer due diligence requirements, with the consent of the </w:t>
      </w:r>
      <w:hyperlink r:id="rId186">
        <w:r>
          <w:rPr>
            <w:w w:val="105"/>
            <w:sz w:val="24"/>
            <w:u w:val="single" w:color="001B72"/>
          </w:rPr>
          <w:t>reporting company</w:t>
        </w:r>
      </w:hyperlink>
      <w:r>
        <w:rPr>
          <w:w w:val="105"/>
          <w:sz w:val="24"/>
        </w:rPr>
        <w:t>, to facilitate the compliance of the</w:t>
      </w:r>
      <w:hyperlink r:id="rId187">
        <w:r>
          <w:rPr>
            <w:rFonts w:ascii="Times New Roman"/>
            <w:w w:val="105"/>
            <w:sz w:val="24"/>
            <w:u w:val="single" w:color="001B72"/>
          </w:rPr>
          <w:t xml:space="preserve"> </w:t>
        </w:r>
        <w:r>
          <w:rPr>
            <w:w w:val="105"/>
            <w:sz w:val="24"/>
            <w:u w:val="single" w:color="001B72"/>
          </w:rPr>
          <w:t>financial institution</w:t>
        </w:r>
      </w:hyperlink>
      <w:r>
        <w:rPr>
          <w:w w:val="105"/>
          <w:sz w:val="24"/>
          <w:u w:val="single" w:color="001B72"/>
        </w:rPr>
        <w:t xml:space="preserve"> </w:t>
      </w:r>
      <w:r>
        <w:rPr>
          <w:w w:val="105"/>
          <w:sz w:val="24"/>
        </w:rPr>
        <w:t>with customer due diligence requirements under applicable law; or</w:t>
      </w:r>
    </w:p>
    <w:p w14:paraId="08671266" w14:textId="77777777" w:rsidR="009668D9" w:rsidRDefault="00000000">
      <w:pPr>
        <w:pStyle w:val="ListParagraph"/>
        <w:numPr>
          <w:ilvl w:val="3"/>
          <w:numId w:val="2"/>
        </w:numPr>
        <w:tabs>
          <w:tab w:val="left" w:pos="2362"/>
        </w:tabs>
        <w:spacing w:before="195" w:line="297" w:lineRule="auto"/>
        <w:ind w:left="1927" w:right="1464" w:firstLine="0"/>
        <w:rPr>
          <w:sz w:val="24"/>
        </w:rPr>
      </w:pPr>
      <w:r>
        <w:rPr>
          <w:w w:val="105"/>
          <w:sz w:val="24"/>
        </w:rPr>
        <w:t>a request made by a Federal functional regulator or other appropriate regulatory agency consistent with the requirements of subparagraph (C).</w:t>
      </w:r>
    </w:p>
    <w:p w14:paraId="75399391" w14:textId="77777777" w:rsidR="009668D9" w:rsidRDefault="009668D9">
      <w:pPr>
        <w:pStyle w:val="BodyText"/>
        <w:spacing w:before="2"/>
        <w:rPr>
          <w:sz w:val="27"/>
        </w:rPr>
      </w:pPr>
    </w:p>
    <w:p w14:paraId="3CDF0A93" w14:textId="77777777" w:rsidR="009668D9" w:rsidRDefault="00000000">
      <w:pPr>
        <w:pStyle w:val="ListParagraph"/>
        <w:numPr>
          <w:ilvl w:val="2"/>
          <w:numId w:val="2"/>
        </w:numPr>
        <w:tabs>
          <w:tab w:val="left" w:pos="1985"/>
        </w:tabs>
        <w:spacing w:line="360" w:lineRule="exact"/>
        <w:ind w:left="1607" w:right="860" w:firstLine="0"/>
        <w:rPr>
          <w:sz w:val="24"/>
        </w:rPr>
      </w:pPr>
      <w:r>
        <w:rPr>
          <w:w w:val="105"/>
          <w:sz w:val="24"/>
        </w:rPr>
        <w:t>Form and manner of disclosure to financial institutions and regulatory agencies.—The</w:t>
      </w:r>
      <w:r>
        <w:rPr>
          <w:spacing w:val="-13"/>
          <w:w w:val="105"/>
          <w:sz w:val="24"/>
        </w:rPr>
        <w:t xml:space="preserve"> </w:t>
      </w:r>
      <w:r>
        <w:rPr>
          <w:w w:val="105"/>
          <w:sz w:val="24"/>
        </w:rPr>
        <w:t>Secretary</w:t>
      </w:r>
      <w:r>
        <w:rPr>
          <w:spacing w:val="-13"/>
          <w:w w:val="105"/>
          <w:sz w:val="24"/>
        </w:rPr>
        <w:t xml:space="preserve"> </w:t>
      </w:r>
      <w:r>
        <w:rPr>
          <w:w w:val="105"/>
          <w:sz w:val="24"/>
        </w:rPr>
        <w:t>of</w:t>
      </w:r>
      <w:r>
        <w:rPr>
          <w:spacing w:val="-13"/>
          <w:w w:val="105"/>
          <w:sz w:val="24"/>
        </w:rPr>
        <w:t xml:space="preserve"> </w:t>
      </w:r>
      <w:r>
        <w:rPr>
          <w:w w:val="105"/>
          <w:sz w:val="24"/>
        </w:rPr>
        <w:t>the</w:t>
      </w:r>
      <w:r>
        <w:rPr>
          <w:spacing w:val="-13"/>
          <w:w w:val="105"/>
          <w:sz w:val="24"/>
        </w:rPr>
        <w:t xml:space="preserve"> </w:t>
      </w:r>
      <w:r>
        <w:rPr>
          <w:w w:val="105"/>
          <w:sz w:val="24"/>
        </w:rPr>
        <w:t>Treasury</w:t>
      </w:r>
      <w:r>
        <w:rPr>
          <w:spacing w:val="-13"/>
          <w:w w:val="105"/>
          <w:sz w:val="24"/>
        </w:rPr>
        <w:t xml:space="preserve"> </w:t>
      </w:r>
      <w:r>
        <w:rPr>
          <w:w w:val="105"/>
          <w:sz w:val="24"/>
        </w:rPr>
        <w:t>shall,</w:t>
      </w:r>
      <w:r>
        <w:rPr>
          <w:spacing w:val="-13"/>
          <w:w w:val="105"/>
          <w:sz w:val="24"/>
        </w:rPr>
        <w:t xml:space="preserve"> </w:t>
      </w:r>
      <w:r>
        <w:rPr>
          <w:w w:val="105"/>
          <w:sz w:val="24"/>
        </w:rPr>
        <w:t>by</w:t>
      </w:r>
      <w:r>
        <w:rPr>
          <w:spacing w:val="-13"/>
          <w:w w:val="105"/>
          <w:sz w:val="24"/>
        </w:rPr>
        <w:t xml:space="preserve"> </w:t>
      </w:r>
      <w:r>
        <w:rPr>
          <w:w w:val="105"/>
          <w:sz w:val="24"/>
        </w:rPr>
        <w:t>regulation,</w:t>
      </w:r>
      <w:r>
        <w:rPr>
          <w:spacing w:val="-13"/>
          <w:w w:val="105"/>
          <w:sz w:val="24"/>
        </w:rPr>
        <w:t xml:space="preserve"> </w:t>
      </w:r>
      <w:r>
        <w:rPr>
          <w:w w:val="105"/>
          <w:sz w:val="24"/>
        </w:rPr>
        <w:t>prescribe</w:t>
      </w:r>
      <w:r>
        <w:rPr>
          <w:spacing w:val="-13"/>
          <w:w w:val="105"/>
          <w:sz w:val="24"/>
        </w:rPr>
        <w:t xml:space="preserve"> </w:t>
      </w:r>
      <w:r>
        <w:rPr>
          <w:w w:val="105"/>
          <w:sz w:val="24"/>
        </w:rPr>
        <w:t xml:space="preserve">the </w:t>
      </w:r>
      <w:hyperlink r:id="rId188">
        <w:r>
          <w:rPr>
            <w:w w:val="105"/>
            <w:sz w:val="24"/>
          </w:rPr>
          <w:t xml:space="preserve">form and manner in which information shall be provided to a </w:t>
        </w:r>
        <w:r>
          <w:rPr>
            <w:w w:val="105"/>
            <w:sz w:val="24"/>
            <w:u w:val="single" w:color="001B72"/>
          </w:rPr>
          <w:t>financial</w:t>
        </w:r>
        <w:r>
          <w:rPr>
            <w:w w:val="105"/>
            <w:sz w:val="24"/>
          </w:rPr>
          <w:t xml:space="preserve"> </w:t>
        </w:r>
        <w:r>
          <w:rPr>
            <w:w w:val="105"/>
            <w:sz w:val="24"/>
            <w:u w:val="single" w:color="001B72"/>
          </w:rPr>
          <w:t>institution</w:t>
        </w:r>
        <w:r>
          <w:rPr>
            <w:w w:val="105"/>
            <w:sz w:val="24"/>
          </w:rPr>
          <w:t xml:space="preserve"> under subparagraph (B)(iii), which regulation shall include</w:t>
        </w:r>
      </w:hyperlink>
      <w:r>
        <w:rPr>
          <w:w w:val="105"/>
          <w:sz w:val="24"/>
        </w:rPr>
        <w:t xml:space="preserve"> that the information shall also be available to a Federal functional regulator or other appropriate regulatory agency, as determined by the Secretary, if the </w:t>
      </w:r>
      <w:r>
        <w:rPr>
          <w:spacing w:val="-2"/>
          <w:w w:val="105"/>
          <w:sz w:val="24"/>
        </w:rPr>
        <w:t>agency—</w:t>
      </w:r>
    </w:p>
    <w:p w14:paraId="53A58EA1" w14:textId="77777777" w:rsidR="009668D9" w:rsidRDefault="00000000">
      <w:pPr>
        <w:pStyle w:val="ListParagraph"/>
        <w:numPr>
          <w:ilvl w:val="3"/>
          <w:numId w:val="2"/>
        </w:numPr>
        <w:tabs>
          <w:tab w:val="left" w:pos="2226"/>
        </w:tabs>
        <w:spacing w:before="159" w:line="297" w:lineRule="auto"/>
        <w:ind w:left="1927" w:right="1609" w:firstLine="0"/>
        <w:rPr>
          <w:sz w:val="24"/>
        </w:rPr>
      </w:pPr>
      <w:r>
        <w:rPr>
          <w:w w:val="105"/>
          <w:sz w:val="24"/>
        </w:rPr>
        <w:t>is</w:t>
      </w:r>
      <w:r>
        <w:rPr>
          <w:spacing w:val="-11"/>
          <w:w w:val="105"/>
          <w:sz w:val="24"/>
        </w:rPr>
        <w:t xml:space="preserve"> </w:t>
      </w:r>
      <w:r>
        <w:rPr>
          <w:w w:val="105"/>
          <w:sz w:val="24"/>
        </w:rPr>
        <w:t>authorized</w:t>
      </w:r>
      <w:r>
        <w:rPr>
          <w:spacing w:val="-11"/>
          <w:w w:val="105"/>
          <w:sz w:val="24"/>
        </w:rPr>
        <w:t xml:space="preserve"> </w:t>
      </w:r>
      <w:r>
        <w:rPr>
          <w:w w:val="105"/>
          <w:sz w:val="24"/>
        </w:rPr>
        <w:t>by</w:t>
      </w:r>
      <w:r>
        <w:rPr>
          <w:spacing w:val="-11"/>
          <w:w w:val="105"/>
          <w:sz w:val="24"/>
        </w:rPr>
        <w:t xml:space="preserve"> </w:t>
      </w:r>
      <w:r>
        <w:rPr>
          <w:w w:val="105"/>
          <w:sz w:val="24"/>
        </w:rPr>
        <w:t>law</w:t>
      </w:r>
      <w:r>
        <w:rPr>
          <w:spacing w:val="-11"/>
          <w:w w:val="105"/>
          <w:sz w:val="24"/>
        </w:rPr>
        <w:t xml:space="preserve"> </w:t>
      </w:r>
      <w:r>
        <w:rPr>
          <w:w w:val="105"/>
          <w:sz w:val="24"/>
        </w:rPr>
        <w:t>to</w:t>
      </w:r>
      <w:r>
        <w:rPr>
          <w:spacing w:val="-11"/>
          <w:w w:val="105"/>
          <w:sz w:val="24"/>
        </w:rPr>
        <w:t xml:space="preserve"> </w:t>
      </w:r>
      <w:r>
        <w:rPr>
          <w:w w:val="105"/>
          <w:sz w:val="24"/>
        </w:rPr>
        <w:t>assess,</w:t>
      </w:r>
      <w:r>
        <w:rPr>
          <w:spacing w:val="-11"/>
          <w:w w:val="105"/>
          <w:sz w:val="24"/>
        </w:rPr>
        <w:t xml:space="preserve"> </w:t>
      </w:r>
      <w:r>
        <w:rPr>
          <w:w w:val="105"/>
          <w:sz w:val="24"/>
        </w:rPr>
        <w:t>supervise,</w:t>
      </w:r>
      <w:r>
        <w:rPr>
          <w:spacing w:val="-11"/>
          <w:w w:val="105"/>
          <w:sz w:val="24"/>
        </w:rPr>
        <w:t xml:space="preserve"> </w:t>
      </w:r>
      <w:r>
        <w:rPr>
          <w:w w:val="105"/>
          <w:sz w:val="24"/>
        </w:rPr>
        <w:t>enforce,</w:t>
      </w:r>
      <w:r>
        <w:rPr>
          <w:spacing w:val="-11"/>
          <w:w w:val="105"/>
          <w:sz w:val="24"/>
        </w:rPr>
        <w:t xml:space="preserve"> </w:t>
      </w:r>
      <w:r>
        <w:rPr>
          <w:w w:val="105"/>
          <w:sz w:val="24"/>
        </w:rPr>
        <w:t>or</w:t>
      </w:r>
      <w:r>
        <w:rPr>
          <w:spacing w:val="-11"/>
          <w:w w:val="105"/>
          <w:sz w:val="24"/>
        </w:rPr>
        <w:t xml:space="preserve"> </w:t>
      </w:r>
      <w:r>
        <w:rPr>
          <w:w w:val="105"/>
          <w:sz w:val="24"/>
        </w:rPr>
        <w:t xml:space="preserve">otherwise determine the compliance of the </w:t>
      </w:r>
      <w:hyperlink r:id="rId189">
        <w:r>
          <w:rPr>
            <w:w w:val="105"/>
            <w:sz w:val="24"/>
            <w:u w:val="single" w:color="001B72"/>
          </w:rPr>
          <w:t>financial institution</w:t>
        </w:r>
      </w:hyperlink>
      <w:r>
        <w:rPr>
          <w:w w:val="105"/>
          <w:sz w:val="24"/>
        </w:rPr>
        <w:t xml:space="preserve"> with the requirements described in that subparagraph;</w:t>
      </w:r>
    </w:p>
    <w:p w14:paraId="115D9F8A" w14:textId="77777777" w:rsidR="009668D9" w:rsidRDefault="00000000">
      <w:pPr>
        <w:pStyle w:val="ListParagraph"/>
        <w:numPr>
          <w:ilvl w:val="3"/>
          <w:numId w:val="2"/>
        </w:numPr>
        <w:tabs>
          <w:tab w:val="left" w:pos="2299"/>
        </w:tabs>
        <w:spacing w:before="201" w:line="297" w:lineRule="auto"/>
        <w:ind w:left="1927" w:right="1680" w:firstLine="0"/>
        <w:rPr>
          <w:sz w:val="24"/>
        </w:rPr>
      </w:pPr>
      <w:r>
        <w:rPr>
          <w:w w:val="105"/>
          <w:sz w:val="24"/>
        </w:rPr>
        <w:t>uses the information solely for the purpose of conducting the assessment, supervision, or authorized investigation or activity described in clause (i); and</w:t>
      </w:r>
    </w:p>
    <w:p w14:paraId="4FBE3DEF" w14:textId="77777777" w:rsidR="009668D9" w:rsidRDefault="00000000">
      <w:pPr>
        <w:pStyle w:val="ListParagraph"/>
        <w:numPr>
          <w:ilvl w:val="3"/>
          <w:numId w:val="2"/>
        </w:numPr>
        <w:tabs>
          <w:tab w:val="left" w:pos="2372"/>
        </w:tabs>
        <w:spacing w:before="201" w:line="283" w:lineRule="auto"/>
        <w:ind w:left="1927" w:right="1279" w:firstLine="0"/>
        <w:rPr>
          <w:sz w:val="24"/>
        </w:rPr>
      </w:pPr>
      <w:r>
        <w:rPr>
          <w:w w:val="110"/>
          <w:sz w:val="24"/>
        </w:rPr>
        <w:t>enters</w:t>
      </w:r>
      <w:r>
        <w:rPr>
          <w:spacing w:val="-8"/>
          <w:w w:val="110"/>
          <w:sz w:val="24"/>
        </w:rPr>
        <w:t xml:space="preserve"> </w:t>
      </w:r>
      <w:r>
        <w:rPr>
          <w:w w:val="110"/>
          <w:sz w:val="24"/>
        </w:rPr>
        <w:t>into</w:t>
      </w:r>
      <w:r>
        <w:rPr>
          <w:spacing w:val="-8"/>
          <w:w w:val="110"/>
          <w:sz w:val="24"/>
        </w:rPr>
        <w:t xml:space="preserve"> </w:t>
      </w:r>
      <w:r>
        <w:rPr>
          <w:w w:val="110"/>
          <w:sz w:val="24"/>
        </w:rPr>
        <w:t>an</w:t>
      </w:r>
      <w:r>
        <w:rPr>
          <w:spacing w:val="-8"/>
          <w:w w:val="110"/>
          <w:sz w:val="24"/>
        </w:rPr>
        <w:t xml:space="preserve"> </w:t>
      </w:r>
      <w:r>
        <w:rPr>
          <w:w w:val="110"/>
          <w:sz w:val="24"/>
        </w:rPr>
        <w:t>agreement</w:t>
      </w:r>
      <w:r>
        <w:rPr>
          <w:spacing w:val="-8"/>
          <w:w w:val="110"/>
          <w:sz w:val="24"/>
        </w:rPr>
        <w:t xml:space="preserve"> </w:t>
      </w:r>
      <w:r>
        <w:rPr>
          <w:w w:val="110"/>
          <w:sz w:val="24"/>
        </w:rPr>
        <w:t>with</w:t>
      </w:r>
      <w:r>
        <w:rPr>
          <w:spacing w:val="-8"/>
          <w:w w:val="110"/>
          <w:sz w:val="24"/>
        </w:rPr>
        <w:t xml:space="preserve"> </w:t>
      </w:r>
      <w:r>
        <w:rPr>
          <w:w w:val="110"/>
          <w:sz w:val="24"/>
        </w:rPr>
        <w:t>the</w:t>
      </w:r>
      <w:r>
        <w:rPr>
          <w:spacing w:val="-8"/>
          <w:w w:val="110"/>
          <w:sz w:val="24"/>
        </w:rPr>
        <w:t xml:space="preserve"> </w:t>
      </w:r>
      <w:r>
        <w:rPr>
          <w:w w:val="110"/>
          <w:sz w:val="24"/>
        </w:rPr>
        <w:t>Secretary</w:t>
      </w:r>
      <w:r>
        <w:rPr>
          <w:spacing w:val="-8"/>
          <w:w w:val="110"/>
          <w:sz w:val="24"/>
        </w:rPr>
        <w:t xml:space="preserve"> </w:t>
      </w:r>
      <w:r>
        <w:rPr>
          <w:w w:val="110"/>
          <w:sz w:val="24"/>
        </w:rPr>
        <w:t>providing</w:t>
      </w:r>
      <w:r>
        <w:rPr>
          <w:spacing w:val="-8"/>
          <w:w w:val="110"/>
          <w:sz w:val="24"/>
        </w:rPr>
        <w:t xml:space="preserve"> </w:t>
      </w:r>
      <w:r>
        <w:rPr>
          <w:w w:val="110"/>
          <w:sz w:val="24"/>
        </w:rPr>
        <w:t xml:space="preserve">for </w:t>
      </w:r>
      <w:r>
        <w:rPr>
          <w:sz w:val="24"/>
        </w:rPr>
        <w:t>appropriate</w:t>
      </w:r>
      <w:r>
        <w:rPr>
          <w:spacing w:val="50"/>
          <w:sz w:val="24"/>
        </w:rPr>
        <w:t xml:space="preserve"> </w:t>
      </w:r>
      <w:r>
        <w:rPr>
          <w:sz w:val="24"/>
        </w:rPr>
        <w:t>protocols</w:t>
      </w:r>
      <w:r>
        <w:rPr>
          <w:spacing w:val="50"/>
          <w:sz w:val="24"/>
        </w:rPr>
        <w:t xml:space="preserve"> </w:t>
      </w:r>
      <w:r>
        <w:rPr>
          <w:sz w:val="24"/>
        </w:rPr>
        <w:t>governing</w:t>
      </w:r>
      <w:r>
        <w:rPr>
          <w:spacing w:val="50"/>
          <w:sz w:val="24"/>
        </w:rPr>
        <w:t xml:space="preserve"> </w:t>
      </w:r>
      <w:r>
        <w:rPr>
          <w:sz w:val="24"/>
        </w:rPr>
        <w:t>the</w:t>
      </w:r>
      <w:r>
        <w:rPr>
          <w:spacing w:val="50"/>
          <w:sz w:val="24"/>
        </w:rPr>
        <w:t xml:space="preserve"> </w:t>
      </w:r>
      <w:r>
        <w:rPr>
          <w:sz w:val="24"/>
        </w:rPr>
        <w:t>safekeeping</w:t>
      </w:r>
      <w:r>
        <w:rPr>
          <w:spacing w:val="50"/>
          <w:sz w:val="24"/>
        </w:rPr>
        <w:t xml:space="preserve"> </w:t>
      </w:r>
      <w:r>
        <w:rPr>
          <w:sz w:val="24"/>
        </w:rPr>
        <w:t>of</w:t>
      </w:r>
      <w:r>
        <w:rPr>
          <w:spacing w:val="50"/>
          <w:sz w:val="24"/>
        </w:rPr>
        <w:t xml:space="preserve"> </w:t>
      </w:r>
      <w:r>
        <w:rPr>
          <w:sz w:val="24"/>
        </w:rPr>
        <w:t>the</w:t>
      </w:r>
      <w:r>
        <w:rPr>
          <w:spacing w:val="50"/>
          <w:sz w:val="24"/>
        </w:rPr>
        <w:t xml:space="preserve"> </w:t>
      </w:r>
      <w:r>
        <w:rPr>
          <w:sz w:val="24"/>
        </w:rPr>
        <w:t>information.</w:t>
      </w:r>
    </w:p>
    <w:p w14:paraId="48824667" w14:textId="77777777" w:rsidR="009668D9" w:rsidRDefault="00000000">
      <w:pPr>
        <w:pStyle w:val="ListParagraph"/>
        <w:numPr>
          <w:ilvl w:val="1"/>
          <w:numId w:val="2"/>
        </w:numPr>
        <w:tabs>
          <w:tab w:val="left" w:pos="1650"/>
        </w:tabs>
        <w:spacing w:before="66" w:line="283" w:lineRule="auto"/>
        <w:ind w:right="1388" w:firstLine="0"/>
        <w:rPr>
          <w:sz w:val="24"/>
        </w:rPr>
      </w:pPr>
      <w:r>
        <w:rPr>
          <w:rFonts w:ascii="Arial Black" w:hAnsi="Arial Black"/>
          <w:smallCaps/>
          <w:spacing w:val="-8"/>
          <w:sz w:val="24"/>
        </w:rPr>
        <w:t>Appropriate</w:t>
      </w:r>
      <w:r>
        <w:rPr>
          <w:rFonts w:ascii="Arial Black" w:hAnsi="Arial Black"/>
          <w:smallCaps/>
          <w:spacing w:val="-5"/>
          <w:sz w:val="24"/>
        </w:rPr>
        <w:t xml:space="preserve"> </w:t>
      </w:r>
      <w:r>
        <w:rPr>
          <w:rFonts w:ascii="Arial Black" w:hAnsi="Arial Black"/>
          <w:smallCaps/>
          <w:spacing w:val="-8"/>
          <w:sz w:val="24"/>
        </w:rPr>
        <w:t>protocols.—</w:t>
      </w:r>
      <w:r>
        <w:rPr>
          <w:spacing w:val="-8"/>
          <w:sz w:val="24"/>
        </w:rPr>
        <w:t xml:space="preserve">The Secretary of the Treasury shall establish by </w:t>
      </w:r>
      <w:r>
        <w:rPr>
          <w:sz w:val="24"/>
        </w:rPr>
        <w:t>regulation</w:t>
      </w:r>
      <w:r>
        <w:rPr>
          <w:spacing w:val="40"/>
          <w:sz w:val="24"/>
        </w:rPr>
        <w:t xml:space="preserve"> </w:t>
      </w:r>
      <w:r>
        <w:rPr>
          <w:sz w:val="24"/>
        </w:rPr>
        <w:t>protocols</w:t>
      </w:r>
      <w:r>
        <w:rPr>
          <w:spacing w:val="40"/>
          <w:sz w:val="24"/>
        </w:rPr>
        <w:t xml:space="preserve"> </w:t>
      </w:r>
      <w:r>
        <w:rPr>
          <w:sz w:val="24"/>
        </w:rPr>
        <w:t>described</w:t>
      </w:r>
      <w:r>
        <w:rPr>
          <w:spacing w:val="40"/>
          <w:sz w:val="24"/>
        </w:rPr>
        <w:t xml:space="preserve"> </w:t>
      </w:r>
      <w:r>
        <w:rPr>
          <w:sz w:val="24"/>
        </w:rPr>
        <w:t>in</w:t>
      </w:r>
      <w:r>
        <w:rPr>
          <w:spacing w:val="40"/>
          <w:sz w:val="24"/>
        </w:rPr>
        <w:t xml:space="preserve"> </w:t>
      </w:r>
      <w:r>
        <w:rPr>
          <w:sz w:val="24"/>
        </w:rPr>
        <w:t>paragraph</w:t>
      </w:r>
      <w:r>
        <w:rPr>
          <w:spacing w:val="40"/>
          <w:sz w:val="24"/>
        </w:rPr>
        <w:t xml:space="preserve"> </w:t>
      </w:r>
      <w:r>
        <w:rPr>
          <w:sz w:val="24"/>
        </w:rPr>
        <w:t>(2)(A)</w:t>
      </w:r>
      <w:r>
        <w:rPr>
          <w:spacing w:val="40"/>
          <w:sz w:val="24"/>
        </w:rPr>
        <w:t xml:space="preserve"> </w:t>
      </w:r>
      <w:r>
        <w:rPr>
          <w:sz w:val="24"/>
        </w:rPr>
        <w:t>that—</w:t>
      </w:r>
    </w:p>
    <w:p w14:paraId="48D3B72F" w14:textId="77777777" w:rsidR="009668D9" w:rsidRDefault="00000000">
      <w:pPr>
        <w:pStyle w:val="ListParagraph"/>
        <w:numPr>
          <w:ilvl w:val="2"/>
          <w:numId w:val="2"/>
        </w:numPr>
        <w:tabs>
          <w:tab w:val="left" w:pos="1998"/>
        </w:tabs>
        <w:spacing w:before="130" w:line="283" w:lineRule="auto"/>
        <w:ind w:left="1607" w:right="1396" w:firstLine="0"/>
        <w:rPr>
          <w:sz w:val="24"/>
        </w:rPr>
      </w:pPr>
      <w:r>
        <w:rPr>
          <w:sz w:val="24"/>
        </w:rPr>
        <w:t>protect</w:t>
      </w:r>
      <w:r>
        <w:rPr>
          <w:spacing w:val="40"/>
          <w:sz w:val="24"/>
        </w:rPr>
        <w:t xml:space="preserve"> </w:t>
      </w:r>
      <w:r>
        <w:rPr>
          <w:sz w:val="24"/>
        </w:rPr>
        <w:t>the</w:t>
      </w:r>
      <w:r>
        <w:rPr>
          <w:spacing w:val="40"/>
          <w:sz w:val="24"/>
        </w:rPr>
        <w:t xml:space="preserve"> </w:t>
      </w:r>
      <w:r>
        <w:rPr>
          <w:sz w:val="24"/>
        </w:rPr>
        <w:t>security</w:t>
      </w:r>
      <w:r>
        <w:rPr>
          <w:spacing w:val="40"/>
          <w:sz w:val="24"/>
        </w:rPr>
        <w:t xml:space="preserve"> </w:t>
      </w:r>
      <w:r>
        <w:rPr>
          <w:sz w:val="24"/>
        </w:rPr>
        <w:t>and</w:t>
      </w:r>
      <w:r>
        <w:rPr>
          <w:spacing w:val="40"/>
          <w:sz w:val="24"/>
        </w:rPr>
        <w:t xml:space="preserve"> </w:t>
      </w:r>
      <w:r>
        <w:rPr>
          <w:sz w:val="24"/>
        </w:rPr>
        <w:t>confidentiality</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beneficial</w:t>
      </w:r>
      <w:r>
        <w:rPr>
          <w:spacing w:val="40"/>
          <w:sz w:val="24"/>
        </w:rPr>
        <w:t xml:space="preserve"> </w:t>
      </w:r>
      <w:r>
        <w:rPr>
          <w:sz w:val="24"/>
        </w:rPr>
        <w:t xml:space="preserve">ownership </w:t>
      </w:r>
      <w:r>
        <w:rPr>
          <w:w w:val="110"/>
          <w:sz w:val="24"/>
        </w:rPr>
        <w:t>information</w:t>
      </w:r>
      <w:r>
        <w:rPr>
          <w:spacing w:val="-2"/>
          <w:w w:val="110"/>
          <w:sz w:val="24"/>
        </w:rPr>
        <w:t xml:space="preserve"> </w:t>
      </w:r>
      <w:r>
        <w:rPr>
          <w:w w:val="110"/>
          <w:sz w:val="24"/>
        </w:rPr>
        <w:t>provided</w:t>
      </w:r>
      <w:r>
        <w:rPr>
          <w:spacing w:val="-2"/>
          <w:w w:val="110"/>
          <w:sz w:val="24"/>
        </w:rPr>
        <w:t xml:space="preserve"> </w:t>
      </w:r>
      <w:r>
        <w:rPr>
          <w:w w:val="110"/>
          <w:sz w:val="24"/>
        </w:rPr>
        <w:t>directly</w:t>
      </w:r>
      <w:r>
        <w:rPr>
          <w:spacing w:val="-2"/>
          <w:w w:val="110"/>
          <w:sz w:val="24"/>
        </w:rPr>
        <w:t xml:space="preserve"> </w:t>
      </w:r>
      <w:r>
        <w:rPr>
          <w:w w:val="110"/>
          <w:sz w:val="24"/>
        </w:rPr>
        <w:t>by</w:t>
      </w:r>
      <w:r>
        <w:rPr>
          <w:spacing w:val="-2"/>
          <w:w w:val="110"/>
          <w:sz w:val="24"/>
        </w:rPr>
        <w:t xml:space="preserve"> </w:t>
      </w:r>
      <w:r>
        <w:rPr>
          <w:w w:val="110"/>
          <w:sz w:val="24"/>
        </w:rPr>
        <w:t>the</w:t>
      </w:r>
      <w:r>
        <w:rPr>
          <w:spacing w:val="-2"/>
          <w:w w:val="110"/>
          <w:sz w:val="24"/>
        </w:rPr>
        <w:t xml:space="preserve"> </w:t>
      </w:r>
      <w:r>
        <w:rPr>
          <w:w w:val="110"/>
          <w:sz w:val="24"/>
        </w:rPr>
        <w:t>Secretary;</w:t>
      </w:r>
    </w:p>
    <w:p w14:paraId="7D2750C6" w14:textId="77777777" w:rsidR="009668D9" w:rsidRDefault="00000000">
      <w:pPr>
        <w:pStyle w:val="ListParagraph"/>
        <w:numPr>
          <w:ilvl w:val="2"/>
          <w:numId w:val="2"/>
        </w:numPr>
        <w:tabs>
          <w:tab w:val="left" w:pos="1994"/>
        </w:tabs>
        <w:spacing w:before="220" w:line="302" w:lineRule="auto"/>
        <w:ind w:left="1607" w:right="854" w:firstLine="0"/>
        <w:rPr>
          <w:sz w:val="24"/>
        </w:rPr>
      </w:pPr>
      <w:r>
        <w:rPr>
          <w:w w:val="105"/>
          <w:sz w:val="24"/>
        </w:rPr>
        <w:t>require</w:t>
      </w:r>
      <w:r>
        <w:rPr>
          <w:spacing w:val="-7"/>
          <w:w w:val="105"/>
          <w:sz w:val="24"/>
        </w:rPr>
        <w:t xml:space="preserve"> </w:t>
      </w:r>
      <w:r>
        <w:rPr>
          <w:w w:val="105"/>
          <w:sz w:val="24"/>
        </w:rPr>
        <w:t>the</w:t>
      </w:r>
      <w:r>
        <w:rPr>
          <w:spacing w:val="-7"/>
          <w:w w:val="105"/>
          <w:sz w:val="24"/>
        </w:rPr>
        <w:t xml:space="preserve"> </w:t>
      </w:r>
      <w:r>
        <w:rPr>
          <w:w w:val="105"/>
          <w:sz w:val="24"/>
        </w:rPr>
        <w:t>head</w:t>
      </w:r>
      <w:r>
        <w:rPr>
          <w:spacing w:val="-7"/>
          <w:w w:val="105"/>
          <w:sz w:val="24"/>
        </w:rPr>
        <w:t xml:space="preserve"> </w:t>
      </w:r>
      <w:r>
        <w:rPr>
          <w:w w:val="105"/>
          <w:sz w:val="24"/>
        </w:rPr>
        <w:t>of</w:t>
      </w:r>
      <w:r>
        <w:rPr>
          <w:spacing w:val="-7"/>
          <w:w w:val="105"/>
          <w:sz w:val="24"/>
        </w:rPr>
        <w:t xml:space="preserve"> </w:t>
      </w:r>
      <w:r>
        <w:rPr>
          <w:w w:val="105"/>
          <w:sz w:val="24"/>
        </w:rPr>
        <w:t>any</w:t>
      </w:r>
      <w:r>
        <w:rPr>
          <w:spacing w:val="-7"/>
          <w:w w:val="105"/>
          <w:sz w:val="24"/>
        </w:rPr>
        <w:t xml:space="preserve"> </w:t>
      </w:r>
      <w:r>
        <w:rPr>
          <w:w w:val="105"/>
          <w:sz w:val="24"/>
        </w:rPr>
        <w:t>requesting</w:t>
      </w:r>
      <w:r>
        <w:rPr>
          <w:spacing w:val="-7"/>
          <w:w w:val="105"/>
          <w:sz w:val="24"/>
        </w:rPr>
        <w:t xml:space="preserve"> </w:t>
      </w:r>
      <w:r>
        <w:rPr>
          <w:w w:val="105"/>
          <w:sz w:val="24"/>
        </w:rPr>
        <w:t>agency,</w:t>
      </w:r>
      <w:r>
        <w:rPr>
          <w:spacing w:val="-7"/>
          <w:w w:val="105"/>
          <w:sz w:val="24"/>
        </w:rPr>
        <w:t xml:space="preserve"> </w:t>
      </w:r>
      <w:r>
        <w:rPr>
          <w:w w:val="105"/>
          <w:sz w:val="24"/>
        </w:rPr>
        <w:t>on</w:t>
      </w:r>
      <w:r>
        <w:rPr>
          <w:spacing w:val="-7"/>
          <w:w w:val="105"/>
          <w:sz w:val="24"/>
        </w:rPr>
        <w:t xml:space="preserve"> </w:t>
      </w:r>
      <w:r>
        <w:rPr>
          <w:w w:val="105"/>
          <w:sz w:val="24"/>
        </w:rPr>
        <w:t>a</w:t>
      </w:r>
      <w:r>
        <w:rPr>
          <w:spacing w:val="-7"/>
          <w:w w:val="105"/>
          <w:sz w:val="24"/>
        </w:rPr>
        <w:t xml:space="preserve"> </w:t>
      </w:r>
      <w:r>
        <w:rPr>
          <w:w w:val="105"/>
          <w:sz w:val="24"/>
        </w:rPr>
        <w:t>non-delegable</w:t>
      </w:r>
      <w:r>
        <w:rPr>
          <w:spacing w:val="-7"/>
          <w:w w:val="105"/>
          <w:sz w:val="24"/>
        </w:rPr>
        <w:t xml:space="preserve"> </w:t>
      </w:r>
      <w:r>
        <w:rPr>
          <w:w w:val="105"/>
          <w:sz w:val="24"/>
        </w:rPr>
        <w:t>basis,</w:t>
      </w:r>
      <w:r>
        <w:rPr>
          <w:spacing w:val="-7"/>
          <w:w w:val="105"/>
          <w:sz w:val="24"/>
        </w:rPr>
        <w:t xml:space="preserve"> </w:t>
      </w:r>
      <w:r>
        <w:rPr>
          <w:w w:val="105"/>
          <w:sz w:val="24"/>
        </w:rPr>
        <w:t>to approve the standards and procedures utilized by the requesting agency and certify to the Secretary semi-annually that such standards and procedures are in compliance with the requirements of this paragraph;</w:t>
      </w:r>
    </w:p>
    <w:p w14:paraId="6852BFCD" w14:textId="77777777" w:rsidR="009668D9" w:rsidRDefault="00000000">
      <w:pPr>
        <w:pStyle w:val="ListParagraph"/>
        <w:numPr>
          <w:ilvl w:val="2"/>
          <w:numId w:val="2"/>
        </w:numPr>
        <w:tabs>
          <w:tab w:val="left" w:pos="1985"/>
        </w:tabs>
        <w:spacing w:before="195" w:line="297" w:lineRule="auto"/>
        <w:ind w:left="1607" w:right="1071" w:firstLine="0"/>
        <w:rPr>
          <w:sz w:val="24"/>
        </w:rPr>
      </w:pPr>
      <w:r>
        <w:rPr>
          <w:w w:val="105"/>
          <w:sz w:val="24"/>
        </w:rPr>
        <w:t>require the requesting agency to establish and maintain, to the satisfaction of the Secretary, a secure system in which such beneficial ownership information provided directly by the Secretary shall be stored;</w:t>
      </w:r>
    </w:p>
    <w:p w14:paraId="49950FB0" w14:textId="77777777" w:rsidR="009668D9" w:rsidRDefault="00000000">
      <w:pPr>
        <w:pStyle w:val="ListParagraph"/>
        <w:numPr>
          <w:ilvl w:val="2"/>
          <w:numId w:val="2"/>
        </w:numPr>
        <w:tabs>
          <w:tab w:val="left" w:pos="2010"/>
        </w:tabs>
        <w:spacing w:before="186" w:line="304" w:lineRule="auto"/>
        <w:ind w:left="1607" w:right="830" w:firstLine="0"/>
        <w:rPr>
          <w:sz w:val="24"/>
        </w:rPr>
      </w:pPr>
      <w:r>
        <w:rPr>
          <w:w w:val="110"/>
          <w:sz w:val="24"/>
        </w:rPr>
        <w:t>require</w:t>
      </w:r>
      <w:r>
        <w:rPr>
          <w:spacing w:val="-13"/>
          <w:w w:val="110"/>
          <w:sz w:val="24"/>
        </w:rPr>
        <w:t xml:space="preserve"> </w:t>
      </w:r>
      <w:r>
        <w:rPr>
          <w:w w:val="110"/>
          <w:sz w:val="24"/>
        </w:rPr>
        <w:t>the</w:t>
      </w:r>
      <w:r>
        <w:rPr>
          <w:spacing w:val="-13"/>
          <w:w w:val="110"/>
          <w:sz w:val="24"/>
        </w:rPr>
        <w:t xml:space="preserve"> </w:t>
      </w:r>
      <w:r>
        <w:rPr>
          <w:w w:val="110"/>
          <w:sz w:val="24"/>
        </w:rPr>
        <w:t>requesting</w:t>
      </w:r>
      <w:r>
        <w:rPr>
          <w:spacing w:val="-13"/>
          <w:w w:val="110"/>
          <w:sz w:val="24"/>
        </w:rPr>
        <w:t xml:space="preserve"> </w:t>
      </w:r>
      <w:r>
        <w:rPr>
          <w:w w:val="110"/>
          <w:sz w:val="24"/>
        </w:rPr>
        <w:t>agency</w:t>
      </w:r>
      <w:r>
        <w:rPr>
          <w:spacing w:val="-13"/>
          <w:w w:val="110"/>
          <w:sz w:val="24"/>
        </w:rPr>
        <w:t xml:space="preserve"> </w:t>
      </w:r>
      <w:r>
        <w:rPr>
          <w:w w:val="110"/>
          <w:sz w:val="24"/>
        </w:rPr>
        <w:t>to</w:t>
      </w:r>
      <w:r>
        <w:rPr>
          <w:spacing w:val="-13"/>
          <w:w w:val="110"/>
          <w:sz w:val="24"/>
        </w:rPr>
        <w:t xml:space="preserve"> </w:t>
      </w:r>
      <w:r>
        <w:rPr>
          <w:w w:val="110"/>
          <w:sz w:val="24"/>
        </w:rPr>
        <w:t>furnish</w:t>
      </w:r>
      <w:r>
        <w:rPr>
          <w:spacing w:val="-13"/>
          <w:w w:val="110"/>
          <w:sz w:val="24"/>
        </w:rPr>
        <w:t xml:space="preserve"> </w:t>
      </w:r>
      <w:r>
        <w:rPr>
          <w:w w:val="110"/>
          <w:sz w:val="24"/>
        </w:rPr>
        <w:t>a</w:t>
      </w:r>
      <w:r>
        <w:rPr>
          <w:spacing w:val="-13"/>
          <w:w w:val="110"/>
          <w:sz w:val="24"/>
        </w:rPr>
        <w:t xml:space="preserve"> </w:t>
      </w:r>
      <w:r>
        <w:rPr>
          <w:w w:val="110"/>
          <w:sz w:val="24"/>
        </w:rPr>
        <w:t>report</w:t>
      </w:r>
      <w:r>
        <w:rPr>
          <w:spacing w:val="-13"/>
          <w:w w:val="110"/>
          <w:sz w:val="24"/>
        </w:rPr>
        <w:t xml:space="preserve"> </w:t>
      </w:r>
      <w:r>
        <w:rPr>
          <w:w w:val="110"/>
          <w:sz w:val="24"/>
        </w:rPr>
        <w:t>to</w:t>
      </w:r>
      <w:r>
        <w:rPr>
          <w:spacing w:val="-13"/>
          <w:w w:val="110"/>
          <w:sz w:val="24"/>
        </w:rPr>
        <w:t xml:space="preserve"> </w:t>
      </w:r>
      <w:r>
        <w:rPr>
          <w:w w:val="110"/>
          <w:sz w:val="24"/>
        </w:rPr>
        <w:t>the</w:t>
      </w:r>
      <w:r>
        <w:rPr>
          <w:spacing w:val="-13"/>
          <w:w w:val="110"/>
          <w:sz w:val="24"/>
        </w:rPr>
        <w:t xml:space="preserve"> </w:t>
      </w:r>
      <w:r>
        <w:rPr>
          <w:w w:val="110"/>
          <w:sz w:val="24"/>
        </w:rPr>
        <w:t>Secretary,</w:t>
      </w:r>
      <w:r>
        <w:rPr>
          <w:spacing w:val="-13"/>
          <w:w w:val="110"/>
          <w:sz w:val="24"/>
        </w:rPr>
        <w:t xml:space="preserve"> </w:t>
      </w:r>
      <w:r>
        <w:rPr>
          <w:w w:val="110"/>
          <w:sz w:val="24"/>
        </w:rPr>
        <w:t xml:space="preserve">at </w:t>
      </w:r>
      <w:r>
        <w:rPr>
          <w:sz w:val="24"/>
        </w:rPr>
        <w:t>such</w:t>
      </w:r>
      <w:r>
        <w:rPr>
          <w:spacing w:val="40"/>
          <w:sz w:val="24"/>
        </w:rPr>
        <w:t xml:space="preserve"> </w:t>
      </w:r>
      <w:r>
        <w:rPr>
          <w:sz w:val="24"/>
        </w:rPr>
        <w:t>time</w:t>
      </w:r>
      <w:r>
        <w:rPr>
          <w:spacing w:val="40"/>
          <w:sz w:val="24"/>
        </w:rPr>
        <w:t xml:space="preserve"> </w:t>
      </w:r>
      <w:r>
        <w:rPr>
          <w:sz w:val="24"/>
        </w:rPr>
        <w:t>and</w:t>
      </w:r>
      <w:r>
        <w:rPr>
          <w:spacing w:val="40"/>
          <w:sz w:val="24"/>
        </w:rPr>
        <w:t xml:space="preserve"> </w:t>
      </w:r>
      <w:r>
        <w:rPr>
          <w:sz w:val="24"/>
        </w:rPr>
        <w:t>containing</w:t>
      </w:r>
      <w:r>
        <w:rPr>
          <w:spacing w:val="40"/>
          <w:sz w:val="24"/>
        </w:rPr>
        <w:t xml:space="preserve"> </w:t>
      </w:r>
      <w:r>
        <w:rPr>
          <w:sz w:val="24"/>
        </w:rPr>
        <w:t>such</w:t>
      </w:r>
      <w:r>
        <w:rPr>
          <w:spacing w:val="40"/>
          <w:sz w:val="24"/>
        </w:rPr>
        <w:t xml:space="preserve"> </w:t>
      </w:r>
      <w:r>
        <w:rPr>
          <w:sz w:val="24"/>
        </w:rPr>
        <w:t>information</w:t>
      </w:r>
      <w:r>
        <w:rPr>
          <w:spacing w:val="40"/>
          <w:sz w:val="24"/>
        </w:rPr>
        <w:t xml:space="preserve"> </w:t>
      </w:r>
      <w:r>
        <w:rPr>
          <w:sz w:val="24"/>
        </w:rPr>
        <w:t>as</w:t>
      </w:r>
      <w:r>
        <w:rPr>
          <w:spacing w:val="40"/>
          <w:sz w:val="24"/>
        </w:rPr>
        <w:t xml:space="preserve"> </w:t>
      </w:r>
      <w:r>
        <w:rPr>
          <w:sz w:val="24"/>
        </w:rPr>
        <w:t>the</w:t>
      </w:r>
      <w:r>
        <w:rPr>
          <w:spacing w:val="40"/>
          <w:sz w:val="24"/>
        </w:rPr>
        <w:t xml:space="preserve"> </w:t>
      </w:r>
      <w:r>
        <w:rPr>
          <w:sz w:val="24"/>
        </w:rPr>
        <w:t>Secretary</w:t>
      </w:r>
      <w:r>
        <w:rPr>
          <w:spacing w:val="40"/>
          <w:sz w:val="24"/>
        </w:rPr>
        <w:t xml:space="preserve"> </w:t>
      </w:r>
      <w:r>
        <w:rPr>
          <w:sz w:val="24"/>
        </w:rPr>
        <w:t>may</w:t>
      </w:r>
      <w:r>
        <w:rPr>
          <w:spacing w:val="40"/>
          <w:sz w:val="24"/>
        </w:rPr>
        <w:t xml:space="preserve"> </w:t>
      </w:r>
      <w:r>
        <w:rPr>
          <w:sz w:val="24"/>
        </w:rPr>
        <w:t>prescribe, that</w:t>
      </w:r>
      <w:r>
        <w:rPr>
          <w:spacing w:val="40"/>
          <w:sz w:val="24"/>
        </w:rPr>
        <w:t xml:space="preserve"> </w:t>
      </w:r>
      <w:r>
        <w:rPr>
          <w:sz w:val="24"/>
        </w:rPr>
        <w:t>describes</w:t>
      </w:r>
      <w:r>
        <w:rPr>
          <w:spacing w:val="40"/>
          <w:sz w:val="24"/>
        </w:rPr>
        <w:t xml:space="preserve"> </w:t>
      </w:r>
      <w:r>
        <w:rPr>
          <w:sz w:val="24"/>
        </w:rPr>
        <w:t>the</w:t>
      </w:r>
      <w:r>
        <w:rPr>
          <w:spacing w:val="40"/>
          <w:sz w:val="24"/>
        </w:rPr>
        <w:t xml:space="preserve"> </w:t>
      </w:r>
      <w:r>
        <w:rPr>
          <w:sz w:val="24"/>
        </w:rPr>
        <w:t>procedures</w:t>
      </w:r>
      <w:r>
        <w:rPr>
          <w:spacing w:val="40"/>
          <w:sz w:val="24"/>
        </w:rPr>
        <w:t xml:space="preserve"> </w:t>
      </w:r>
      <w:r>
        <w:rPr>
          <w:sz w:val="24"/>
        </w:rPr>
        <w:t>established</w:t>
      </w:r>
      <w:r>
        <w:rPr>
          <w:spacing w:val="40"/>
          <w:sz w:val="24"/>
        </w:rPr>
        <w:t xml:space="preserve"> </w:t>
      </w:r>
      <w:r>
        <w:rPr>
          <w:sz w:val="24"/>
        </w:rPr>
        <w:t>and</w:t>
      </w:r>
      <w:r>
        <w:rPr>
          <w:spacing w:val="40"/>
          <w:sz w:val="24"/>
        </w:rPr>
        <w:t xml:space="preserve"> </w:t>
      </w:r>
      <w:r>
        <w:rPr>
          <w:sz w:val="24"/>
        </w:rPr>
        <w:t>utilized</w:t>
      </w:r>
      <w:r>
        <w:rPr>
          <w:spacing w:val="40"/>
          <w:sz w:val="24"/>
        </w:rPr>
        <w:t xml:space="preserve"> </w:t>
      </w:r>
      <w:r>
        <w:rPr>
          <w:sz w:val="24"/>
        </w:rPr>
        <w:t>by</w:t>
      </w:r>
      <w:r>
        <w:rPr>
          <w:spacing w:val="40"/>
          <w:sz w:val="24"/>
        </w:rPr>
        <w:t xml:space="preserve"> </w:t>
      </w:r>
      <w:r>
        <w:rPr>
          <w:sz w:val="24"/>
        </w:rPr>
        <w:t>such</w:t>
      </w:r>
      <w:r>
        <w:rPr>
          <w:spacing w:val="40"/>
          <w:sz w:val="24"/>
        </w:rPr>
        <w:t xml:space="preserve"> </w:t>
      </w:r>
      <w:r>
        <w:rPr>
          <w:sz w:val="24"/>
        </w:rPr>
        <w:t>agency</w:t>
      </w:r>
      <w:r>
        <w:rPr>
          <w:spacing w:val="40"/>
          <w:sz w:val="24"/>
        </w:rPr>
        <w:t xml:space="preserve"> </w:t>
      </w:r>
      <w:r>
        <w:rPr>
          <w:sz w:val="24"/>
        </w:rPr>
        <w:t>to ensure</w:t>
      </w:r>
      <w:r>
        <w:rPr>
          <w:spacing w:val="40"/>
          <w:sz w:val="24"/>
        </w:rPr>
        <w:t xml:space="preserve"> </w:t>
      </w:r>
      <w:r>
        <w:rPr>
          <w:sz w:val="24"/>
        </w:rPr>
        <w:t>the</w:t>
      </w:r>
      <w:r>
        <w:rPr>
          <w:spacing w:val="40"/>
          <w:sz w:val="24"/>
        </w:rPr>
        <w:t xml:space="preserve"> </w:t>
      </w:r>
      <w:r>
        <w:rPr>
          <w:sz w:val="24"/>
        </w:rPr>
        <w:t>confidentiality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beneficial</w:t>
      </w:r>
      <w:r>
        <w:rPr>
          <w:spacing w:val="40"/>
          <w:sz w:val="24"/>
        </w:rPr>
        <w:t xml:space="preserve"> </w:t>
      </w:r>
      <w:r>
        <w:rPr>
          <w:sz w:val="24"/>
        </w:rPr>
        <w:t>ownership</w:t>
      </w:r>
      <w:r>
        <w:rPr>
          <w:spacing w:val="40"/>
          <w:sz w:val="24"/>
        </w:rPr>
        <w:t xml:space="preserve"> </w:t>
      </w:r>
      <w:r>
        <w:rPr>
          <w:sz w:val="24"/>
        </w:rPr>
        <w:t>information</w:t>
      </w:r>
      <w:r>
        <w:rPr>
          <w:spacing w:val="40"/>
          <w:sz w:val="24"/>
        </w:rPr>
        <w:t xml:space="preserve"> </w:t>
      </w:r>
      <w:r>
        <w:rPr>
          <w:sz w:val="24"/>
        </w:rPr>
        <w:t>provided</w:t>
      </w:r>
      <w:r>
        <w:rPr>
          <w:spacing w:val="40"/>
          <w:w w:val="110"/>
          <w:sz w:val="24"/>
        </w:rPr>
        <w:t xml:space="preserve"> </w:t>
      </w:r>
      <w:r>
        <w:rPr>
          <w:w w:val="110"/>
          <w:sz w:val="24"/>
        </w:rPr>
        <w:t>directly by the Secretary;</w:t>
      </w:r>
    </w:p>
    <w:p w14:paraId="7687A235" w14:textId="77777777" w:rsidR="009668D9" w:rsidRDefault="00000000">
      <w:pPr>
        <w:pStyle w:val="ListParagraph"/>
        <w:numPr>
          <w:ilvl w:val="2"/>
          <w:numId w:val="2"/>
        </w:numPr>
        <w:tabs>
          <w:tab w:val="left" w:pos="1967"/>
        </w:tabs>
        <w:spacing w:before="193" w:line="297" w:lineRule="auto"/>
        <w:ind w:left="1607" w:right="876" w:firstLine="0"/>
        <w:jc w:val="both"/>
        <w:rPr>
          <w:sz w:val="24"/>
        </w:rPr>
      </w:pPr>
      <w:r>
        <w:rPr>
          <w:w w:val="105"/>
          <w:sz w:val="24"/>
        </w:rPr>
        <w:t>require a written certification for each authorized investigation or other activity</w:t>
      </w:r>
      <w:r>
        <w:rPr>
          <w:spacing w:val="-4"/>
          <w:w w:val="105"/>
          <w:sz w:val="24"/>
        </w:rPr>
        <w:t xml:space="preserve"> </w:t>
      </w:r>
      <w:r>
        <w:rPr>
          <w:w w:val="105"/>
          <w:sz w:val="24"/>
        </w:rPr>
        <w:t>described</w:t>
      </w:r>
      <w:r>
        <w:rPr>
          <w:spacing w:val="-4"/>
          <w:w w:val="105"/>
          <w:sz w:val="24"/>
        </w:rPr>
        <w:t xml:space="preserve"> </w:t>
      </w:r>
      <w:r>
        <w:rPr>
          <w:w w:val="105"/>
          <w:sz w:val="24"/>
        </w:rPr>
        <w:t>in</w:t>
      </w:r>
      <w:r>
        <w:rPr>
          <w:spacing w:val="-4"/>
          <w:w w:val="105"/>
          <w:sz w:val="24"/>
        </w:rPr>
        <w:t xml:space="preserve"> </w:t>
      </w:r>
      <w:r>
        <w:rPr>
          <w:w w:val="105"/>
          <w:sz w:val="24"/>
        </w:rPr>
        <w:t>paragraph</w:t>
      </w:r>
      <w:r>
        <w:rPr>
          <w:spacing w:val="-4"/>
          <w:w w:val="105"/>
          <w:sz w:val="24"/>
        </w:rPr>
        <w:t xml:space="preserve"> </w:t>
      </w:r>
      <w:r>
        <w:rPr>
          <w:w w:val="105"/>
          <w:sz w:val="24"/>
        </w:rPr>
        <w:t>(2)</w:t>
      </w:r>
      <w:r>
        <w:rPr>
          <w:spacing w:val="-4"/>
          <w:w w:val="105"/>
          <w:sz w:val="24"/>
        </w:rPr>
        <w:t xml:space="preserve"> </w:t>
      </w:r>
      <w:r>
        <w:rPr>
          <w:w w:val="105"/>
          <w:sz w:val="24"/>
        </w:rPr>
        <w:t>from</w:t>
      </w:r>
      <w:r>
        <w:rPr>
          <w:spacing w:val="-4"/>
          <w:w w:val="105"/>
          <w:sz w:val="24"/>
        </w:rPr>
        <w:t xml:space="preserve"> </w:t>
      </w:r>
      <w:r>
        <w:rPr>
          <w:w w:val="105"/>
          <w:sz w:val="24"/>
        </w:rPr>
        <w:t>the</w:t>
      </w:r>
      <w:r>
        <w:rPr>
          <w:spacing w:val="-4"/>
          <w:w w:val="105"/>
          <w:sz w:val="24"/>
        </w:rPr>
        <w:t xml:space="preserve"> </w:t>
      </w:r>
      <w:r>
        <w:rPr>
          <w:w w:val="105"/>
          <w:sz w:val="24"/>
        </w:rPr>
        <w:t>head</w:t>
      </w:r>
      <w:r>
        <w:rPr>
          <w:spacing w:val="-4"/>
          <w:w w:val="105"/>
          <w:sz w:val="24"/>
        </w:rPr>
        <w:t xml:space="preserve"> </w:t>
      </w:r>
      <w:r>
        <w:rPr>
          <w:w w:val="105"/>
          <w:sz w:val="24"/>
        </w:rPr>
        <w:t>of</w:t>
      </w:r>
      <w:r>
        <w:rPr>
          <w:spacing w:val="-4"/>
          <w:w w:val="105"/>
          <w:sz w:val="24"/>
        </w:rPr>
        <w:t xml:space="preserve"> </w:t>
      </w:r>
      <w:r>
        <w:rPr>
          <w:w w:val="105"/>
          <w:sz w:val="24"/>
        </w:rPr>
        <w:t>an</w:t>
      </w:r>
      <w:r>
        <w:rPr>
          <w:spacing w:val="-4"/>
          <w:w w:val="105"/>
          <w:sz w:val="24"/>
        </w:rPr>
        <w:t xml:space="preserve"> </w:t>
      </w:r>
      <w:r>
        <w:rPr>
          <w:w w:val="105"/>
          <w:sz w:val="24"/>
        </w:rPr>
        <w:t>agency</w:t>
      </w:r>
      <w:r>
        <w:rPr>
          <w:spacing w:val="-4"/>
          <w:w w:val="105"/>
          <w:sz w:val="24"/>
        </w:rPr>
        <w:t xml:space="preserve"> </w:t>
      </w:r>
      <w:r>
        <w:rPr>
          <w:w w:val="105"/>
          <w:sz w:val="24"/>
        </w:rPr>
        <w:t>described</w:t>
      </w:r>
      <w:r>
        <w:rPr>
          <w:spacing w:val="-4"/>
          <w:w w:val="105"/>
          <w:sz w:val="24"/>
        </w:rPr>
        <w:t xml:space="preserve"> </w:t>
      </w:r>
      <w:r>
        <w:rPr>
          <w:w w:val="105"/>
          <w:sz w:val="24"/>
        </w:rPr>
        <w:t>in paragraph (2)(B)(i)(I), or their designees, that—</w:t>
      </w:r>
    </w:p>
    <w:p w14:paraId="4C66D233" w14:textId="77777777" w:rsidR="009668D9" w:rsidRDefault="00000000">
      <w:pPr>
        <w:pStyle w:val="ListParagraph"/>
        <w:numPr>
          <w:ilvl w:val="3"/>
          <w:numId w:val="2"/>
        </w:numPr>
        <w:tabs>
          <w:tab w:val="left" w:pos="2226"/>
        </w:tabs>
        <w:spacing w:before="111" w:line="283" w:lineRule="auto"/>
        <w:ind w:left="1927" w:right="1391" w:firstLine="0"/>
        <w:jc w:val="both"/>
        <w:rPr>
          <w:sz w:val="24"/>
        </w:rPr>
      </w:pPr>
      <w:hyperlink r:id="rId190">
        <w:r>
          <w:rPr>
            <w:w w:val="105"/>
            <w:sz w:val="24"/>
            <w:u w:val="single" w:color="001B72"/>
          </w:rPr>
          <w:t>states</w:t>
        </w:r>
      </w:hyperlink>
      <w:r>
        <w:rPr>
          <w:w w:val="105"/>
          <w:sz w:val="24"/>
        </w:rPr>
        <w:t xml:space="preserve"> that applicable requirements have been met, in such form and manner as the Secretary may prescribe; and</w:t>
      </w:r>
    </w:p>
    <w:p w14:paraId="1F9ACD9D" w14:textId="77777777" w:rsidR="009668D9" w:rsidRDefault="00000000">
      <w:pPr>
        <w:pStyle w:val="ListParagraph"/>
        <w:numPr>
          <w:ilvl w:val="3"/>
          <w:numId w:val="2"/>
        </w:numPr>
        <w:tabs>
          <w:tab w:val="left" w:pos="2299"/>
        </w:tabs>
        <w:spacing w:before="220" w:line="297" w:lineRule="auto"/>
        <w:ind w:left="1927" w:right="1433" w:firstLine="0"/>
        <w:rPr>
          <w:sz w:val="24"/>
        </w:rPr>
      </w:pPr>
      <w:r>
        <w:rPr>
          <w:w w:val="105"/>
          <w:sz w:val="24"/>
        </w:rPr>
        <w:t>at a minimum, sets forth the specific reason or reasons why the beneficial ownership information is relevant to an authorized investigation or other activity described in paragraph (2);</w:t>
      </w:r>
    </w:p>
    <w:p w14:paraId="10CEC6C5" w14:textId="77777777" w:rsidR="009668D9" w:rsidRDefault="009668D9">
      <w:pPr>
        <w:pStyle w:val="BodyText"/>
        <w:spacing w:before="2"/>
        <w:rPr>
          <w:sz w:val="29"/>
        </w:rPr>
      </w:pPr>
    </w:p>
    <w:p w14:paraId="67AC3906" w14:textId="77777777" w:rsidR="009668D9" w:rsidRDefault="00000000">
      <w:pPr>
        <w:pStyle w:val="ListParagraph"/>
        <w:numPr>
          <w:ilvl w:val="2"/>
          <w:numId w:val="2"/>
        </w:numPr>
        <w:tabs>
          <w:tab w:val="left" w:pos="1964"/>
        </w:tabs>
        <w:spacing w:line="297" w:lineRule="auto"/>
        <w:ind w:left="1607" w:right="936" w:firstLine="0"/>
        <w:rPr>
          <w:sz w:val="24"/>
        </w:rPr>
      </w:pPr>
      <w:r>
        <w:rPr>
          <w:w w:val="110"/>
          <w:sz w:val="24"/>
        </w:rPr>
        <w:t>require</w:t>
      </w:r>
      <w:r>
        <w:rPr>
          <w:spacing w:val="-8"/>
          <w:w w:val="110"/>
          <w:sz w:val="24"/>
        </w:rPr>
        <w:t xml:space="preserve"> </w:t>
      </w:r>
      <w:r>
        <w:rPr>
          <w:w w:val="110"/>
          <w:sz w:val="24"/>
        </w:rPr>
        <w:t>the</w:t>
      </w:r>
      <w:r>
        <w:rPr>
          <w:spacing w:val="-8"/>
          <w:w w:val="110"/>
          <w:sz w:val="24"/>
        </w:rPr>
        <w:t xml:space="preserve"> </w:t>
      </w:r>
      <w:r>
        <w:rPr>
          <w:w w:val="110"/>
          <w:sz w:val="24"/>
        </w:rPr>
        <w:t>requesting</w:t>
      </w:r>
      <w:r>
        <w:rPr>
          <w:spacing w:val="-8"/>
          <w:w w:val="110"/>
          <w:sz w:val="24"/>
        </w:rPr>
        <w:t xml:space="preserve"> </w:t>
      </w:r>
      <w:r>
        <w:rPr>
          <w:w w:val="110"/>
          <w:sz w:val="24"/>
        </w:rPr>
        <w:t>agency</w:t>
      </w:r>
      <w:r>
        <w:rPr>
          <w:spacing w:val="-8"/>
          <w:w w:val="110"/>
          <w:sz w:val="24"/>
        </w:rPr>
        <w:t xml:space="preserve"> </w:t>
      </w:r>
      <w:r>
        <w:rPr>
          <w:w w:val="110"/>
          <w:sz w:val="24"/>
        </w:rPr>
        <w:t>to</w:t>
      </w:r>
      <w:r>
        <w:rPr>
          <w:spacing w:val="-8"/>
          <w:w w:val="110"/>
          <w:sz w:val="24"/>
        </w:rPr>
        <w:t xml:space="preserve"> </w:t>
      </w:r>
      <w:r>
        <w:rPr>
          <w:w w:val="110"/>
          <w:sz w:val="24"/>
        </w:rPr>
        <w:t>limit,</w:t>
      </w:r>
      <w:r>
        <w:rPr>
          <w:spacing w:val="-8"/>
          <w:w w:val="110"/>
          <w:sz w:val="24"/>
        </w:rPr>
        <w:t xml:space="preserve"> </w:t>
      </w:r>
      <w:r>
        <w:rPr>
          <w:w w:val="110"/>
          <w:sz w:val="24"/>
        </w:rPr>
        <w:t>to</w:t>
      </w:r>
      <w:r>
        <w:rPr>
          <w:spacing w:val="-8"/>
          <w:w w:val="110"/>
          <w:sz w:val="24"/>
        </w:rPr>
        <w:t xml:space="preserve"> </w:t>
      </w:r>
      <w:r>
        <w:rPr>
          <w:w w:val="110"/>
          <w:sz w:val="24"/>
        </w:rPr>
        <w:t>the</w:t>
      </w:r>
      <w:r>
        <w:rPr>
          <w:spacing w:val="-8"/>
          <w:w w:val="110"/>
          <w:sz w:val="24"/>
        </w:rPr>
        <w:t xml:space="preserve"> </w:t>
      </w:r>
      <w:r>
        <w:rPr>
          <w:w w:val="110"/>
          <w:sz w:val="24"/>
        </w:rPr>
        <w:t>greatest</w:t>
      </w:r>
      <w:r>
        <w:rPr>
          <w:spacing w:val="-8"/>
          <w:w w:val="110"/>
          <w:sz w:val="24"/>
        </w:rPr>
        <w:t xml:space="preserve"> </w:t>
      </w:r>
      <w:r>
        <w:rPr>
          <w:w w:val="110"/>
          <w:sz w:val="24"/>
        </w:rPr>
        <w:t xml:space="preserve">extent </w:t>
      </w:r>
      <w:r>
        <w:rPr>
          <w:sz w:val="24"/>
        </w:rPr>
        <w:t>practicable,</w:t>
      </w:r>
      <w:r>
        <w:rPr>
          <w:spacing w:val="40"/>
          <w:sz w:val="24"/>
        </w:rPr>
        <w:t xml:space="preserve"> </w:t>
      </w:r>
      <w:r>
        <w:rPr>
          <w:sz w:val="24"/>
        </w:rPr>
        <w:t>the</w:t>
      </w:r>
      <w:r>
        <w:rPr>
          <w:spacing w:val="40"/>
          <w:sz w:val="24"/>
        </w:rPr>
        <w:t xml:space="preserve"> </w:t>
      </w:r>
      <w:r>
        <w:rPr>
          <w:sz w:val="24"/>
        </w:rPr>
        <w:t>scope</w:t>
      </w:r>
      <w:r>
        <w:rPr>
          <w:spacing w:val="40"/>
          <w:sz w:val="24"/>
        </w:rPr>
        <w:t xml:space="preserve"> </w:t>
      </w:r>
      <w:r>
        <w:rPr>
          <w:sz w:val="24"/>
        </w:rPr>
        <w:t>of</w:t>
      </w:r>
      <w:r>
        <w:rPr>
          <w:spacing w:val="40"/>
          <w:sz w:val="24"/>
        </w:rPr>
        <w:t xml:space="preserve"> </w:t>
      </w:r>
      <w:r>
        <w:rPr>
          <w:sz w:val="24"/>
        </w:rPr>
        <w:t>information</w:t>
      </w:r>
      <w:r>
        <w:rPr>
          <w:spacing w:val="40"/>
          <w:sz w:val="24"/>
        </w:rPr>
        <w:t xml:space="preserve"> </w:t>
      </w:r>
      <w:r>
        <w:rPr>
          <w:sz w:val="24"/>
        </w:rPr>
        <w:t>sought,</w:t>
      </w:r>
      <w:r>
        <w:rPr>
          <w:spacing w:val="40"/>
          <w:sz w:val="24"/>
        </w:rPr>
        <w:t xml:space="preserve"> </w:t>
      </w:r>
      <w:r>
        <w:rPr>
          <w:sz w:val="24"/>
        </w:rPr>
        <w:t>consistent</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 xml:space="preserve">purposes </w:t>
      </w:r>
      <w:r>
        <w:rPr>
          <w:w w:val="110"/>
          <w:sz w:val="24"/>
        </w:rPr>
        <w:t>for seeking beneficial ownership information;</w:t>
      </w:r>
    </w:p>
    <w:p w14:paraId="551483A1" w14:textId="77777777" w:rsidR="009668D9" w:rsidRDefault="00000000">
      <w:pPr>
        <w:pStyle w:val="ListParagraph"/>
        <w:numPr>
          <w:ilvl w:val="2"/>
          <w:numId w:val="2"/>
        </w:numPr>
        <w:tabs>
          <w:tab w:val="left" w:pos="2006"/>
        </w:tabs>
        <w:spacing w:before="186" w:line="297" w:lineRule="auto"/>
        <w:ind w:left="1607" w:right="1654" w:firstLine="0"/>
        <w:rPr>
          <w:sz w:val="24"/>
        </w:rPr>
      </w:pPr>
      <w:r>
        <w:rPr>
          <w:w w:val="105"/>
          <w:sz w:val="24"/>
        </w:rPr>
        <w:t>restrict, to the satisfaction of the Secretary, access to beneficial ownership information to whom disclosure may be made under the provisions of this section to only users at the requesting agency—</w:t>
      </w:r>
    </w:p>
    <w:p w14:paraId="0F0A9946" w14:textId="77777777" w:rsidR="009668D9" w:rsidRDefault="00000000">
      <w:pPr>
        <w:pStyle w:val="ListParagraph"/>
        <w:numPr>
          <w:ilvl w:val="3"/>
          <w:numId w:val="2"/>
        </w:numPr>
        <w:tabs>
          <w:tab w:val="left" w:pos="2226"/>
        </w:tabs>
        <w:spacing w:before="126" w:line="283" w:lineRule="auto"/>
        <w:ind w:left="1927" w:right="1192" w:firstLine="0"/>
        <w:rPr>
          <w:sz w:val="24"/>
        </w:rPr>
      </w:pPr>
      <w:r>
        <w:rPr>
          <w:w w:val="105"/>
          <w:sz w:val="24"/>
        </w:rPr>
        <w:t>who are directly engaged in the authorized investigation or activity described in paragraph (2);</w:t>
      </w:r>
    </w:p>
    <w:p w14:paraId="24A6C77B" w14:textId="77777777" w:rsidR="009668D9" w:rsidRDefault="00000000">
      <w:pPr>
        <w:pStyle w:val="ListParagraph"/>
        <w:numPr>
          <w:ilvl w:val="3"/>
          <w:numId w:val="2"/>
        </w:numPr>
        <w:tabs>
          <w:tab w:val="left" w:pos="2299"/>
        </w:tabs>
        <w:spacing w:before="205"/>
        <w:ind w:left="2298" w:hanging="372"/>
        <w:rPr>
          <w:sz w:val="24"/>
        </w:rPr>
      </w:pPr>
      <w:r>
        <w:rPr>
          <w:w w:val="105"/>
          <w:sz w:val="24"/>
        </w:rPr>
        <w:t>whose</w:t>
      </w:r>
      <w:r>
        <w:rPr>
          <w:spacing w:val="4"/>
          <w:w w:val="105"/>
          <w:sz w:val="24"/>
        </w:rPr>
        <w:t xml:space="preserve"> </w:t>
      </w:r>
      <w:r>
        <w:rPr>
          <w:w w:val="105"/>
          <w:sz w:val="24"/>
        </w:rPr>
        <w:t>duties</w:t>
      </w:r>
      <w:r>
        <w:rPr>
          <w:spacing w:val="4"/>
          <w:w w:val="105"/>
          <w:sz w:val="24"/>
        </w:rPr>
        <w:t xml:space="preserve"> </w:t>
      </w:r>
      <w:r>
        <w:rPr>
          <w:w w:val="105"/>
          <w:sz w:val="24"/>
        </w:rPr>
        <w:t>or</w:t>
      </w:r>
      <w:r>
        <w:rPr>
          <w:spacing w:val="4"/>
          <w:w w:val="105"/>
          <w:sz w:val="24"/>
        </w:rPr>
        <w:t xml:space="preserve"> </w:t>
      </w:r>
      <w:r>
        <w:rPr>
          <w:w w:val="105"/>
          <w:sz w:val="24"/>
        </w:rPr>
        <w:t>responsibilities</w:t>
      </w:r>
      <w:r>
        <w:rPr>
          <w:spacing w:val="4"/>
          <w:w w:val="105"/>
          <w:sz w:val="24"/>
        </w:rPr>
        <w:t xml:space="preserve"> </w:t>
      </w:r>
      <w:r>
        <w:rPr>
          <w:w w:val="105"/>
          <w:sz w:val="24"/>
        </w:rPr>
        <w:t>require</w:t>
      </w:r>
      <w:r>
        <w:rPr>
          <w:spacing w:val="4"/>
          <w:w w:val="105"/>
          <w:sz w:val="24"/>
        </w:rPr>
        <w:t xml:space="preserve"> </w:t>
      </w:r>
      <w:r>
        <w:rPr>
          <w:w w:val="105"/>
          <w:sz w:val="24"/>
        </w:rPr>
        <w:t>such</w:t>
      </w:r>
      <w:r>
        <w:rPr>
          <w:spacing w:val="4"/>
          <w:w w:val="105"/>
          <w:sz w:val="24"/>
        </w:rPr>
        <w:t xml:space="preserve"> </w:t>
      </w:r>
      <w:r>
        <w:rPr>
          <w:spacing w:val="-2"/>
          <w:w w:val="105"/>
          <w:sz w:val="24"/>
        </w:rPr>
        <w:t>access;</w:t>
      </w:r>
    </w:p>
    <w:p w14:paraId="78C0E7BB" w14:textId="77777777" w:rsidR="009668D9" w:rsidRDefault="00000000">
      <w:pPr>
        <w:pStyle w:val="ListParagraph"/>
        <w:numPr>
          <w:ilvl w:val="3"/>
          <w:numId w:val="2"/>
        </w:numPr>
        <w:tabs>
          <w:tab w:val="left" w:pos="2372"/>
        </w:tabs>
        <w:spacing w:before="81"/>
        <w:ind w:left="2371" w:hanging="445"/>
        <w:rPr>
          <w:sz w:val="24"/>
        </w:rPr>
      </w:pPr>
      <w:r>
        <w:rPr>
          <w:spacing w:val="-4"/>
          <w:w w:val="105"/>
          <w:sz w:val="24"/>
        </w:rPr>
        <w:t>who—</w:t>
      </w:r>
    </w:p>
    <w:p w14:paraId="1B86ED64" w14:textId="77777777" w:rsidR="009668D9" w:rsidRDefault="00000000">
      <w:pPr>
        <w:pStyle w:val="ListParagraph"/>
        <w:numPr>
          <w:ilvl w:val="4"/>
          <w:numId w:val="2"/>
        </w:numPr>
        <w:tabs>
          <w:tab w:val="left" w:pos="2552"/>
        </w:tabs>
        <w:spacing w:before="171"/>
        <w:ind w:left="2551"/>
        <w:rPr>
          <w:sz w:val="24"/>
        </w:rPr>
      </w:pPr>
      <w:r>
        <w:rPr>
          <w:sz w:val="24"/>
        </w:rPr>
        <w:t>have</w:t>
      </w:r>
      <w:r>
        <w:rPr>
          <w:spacing w:val="62"/>
          <w:sz w:val="24"/>
        </w:rPr>
        <w:t xml:space="preserve"> </w:t>
      </w:r>
      <w:r>
        <w:rPr>
          <w:sz w:val="24"/>
        </w:rPr>
        <w:t>undergone</w:t>
      </w:r>
      <w:r>
        <w:rPr>
          <w:spacing w:val="62"/>
          <w:sz w:val="24"/>
        </w:rPr>
        <w:t xml:space="preserve"> </w:t>
      </w:r>
      <w:r>
        <w:rPr>
          <w:sz w:val="24"/>
        </w:rPr>
        <w:t>appropriate</w:t>
      </w:r>
      <w:r>
        <w:rPr>
          <w:spacing w:val="62"/>
          <w:sz w:val="24"/>
        </w:rPr>
        <w:t xml:space="preserve"> </w:t>
      </w:r>
      <w:r>
        <w:rPr>
          <w:sz w:val="24"/>
        </w:rPr>
        <w:t>training;</w:t>
      </w:r>
      <w:r>
        <w:rPr>
          <w:spacing w:val="62"/>
          <w:sz w:val="24"/>
        </w:rPr>
        <w:t xml:space="preserve"> </w:t>
      </w:r>
      <w:r>
        <w:rPr>
          <w:spacing w:val="-5"/>
          <w:sz w:val="24"/>
        </w:rPr>
        <w:t>or</w:t>
      </w:r>
    </w:p>
    <w:p w14:paraId="224DE3EE" w14:textId="77777777" w:rsidR="009668D9" w:rsidRDefault="00000000">
      <w:pPr>
        <w:pStyle w:val="ListParagraph"/>
        <w:numPr>
          <w:ilvl w:val="4"/>
          <w:numId w:val="2"/>
        </w:numPr>
        <w:tabs>
          <w:tab w:val="left" w:pos="2631"/>
        </w:tabs>
        <w:spacing w:before="232" w:line="283" w:lineRule="auto"/>
        <w:ind w:right="2218" w:firstLine="0"/>
        <w:rPr>
          <w:sz w:val="24"/>
        </w:rPr>
      </w:pPr>
      <w:r>
        <w:rPr>
          <w:sz w:val="24"/>
        </w:rPr>
        <w:t xml:space="preserve">use staff to access the database who have undergone </w:t>
      </w:r>
      <w:r>
        <w:rPr>
          <w:w w:val="110"/>
          <w:sz w:val="24"/>
        </w:rPr>
        <w:t>appropriate training;</w:t>
      </w:r>
    </w:p>
    <w:p w14:paraId="212DE9B2" w14:textId="77777777" w:rsidR="009668D9" w:rsidRDefault="009668D9">
      <w:pPr>
        <w:pStyle w:val="BodyText"/>
        <w:spacing w:before="10"/>
        <w:rPr>
          <w:sz w:val="30"/>
        </w:rPr>
      </w:pPr>
    </w:p>
    <w:p w14:paraId="796B0908" w14:textId="77777777" w:rsidR="009668D9" w:rsidRDefault="00000000">
      <w:pPr>
        <w:pStyle w:val="ListParagraph"/>
        <w:numPr>
          <w:ilvl w:val="3"/>
          <w:numId w:val="2"/>
        </w:numPr>
        <w:tabs>
          <w:tab w:val="left" w:pos="2362"/>
        </w:tabs>
        <w:spacing w:line="283" w:lineRule="auto"/>
        <w:ind w:left="1927" w:right="1392" w:firstLine="0"/>
        <w:rPr>
          <w:sz w:val="24"/>
        </w:rPr>
      </w:pPr>
      <w:r>
        <w:rPr>
          <w:sz w:val="24"/>
        </w:rPr>
        <w:t>who</w:t>
      </w:r>
      <w:r>
        <w:rPr>
          <w:spacing w:val="40"/>
          <w:sz w:val="24"/>
        </w:rPr>
        <w:t xml:space="preserve"> </w:t>
      </w:r>
      <w:r>
        <w:rPr>
          <w:sz w:val="24"/>
        </w:rPr>
        <w:t>use</w:t>
      </w:r>
      <w:r>
        <w:rPr>
          <w:spacing w:val="40"/>
          <w:sz w:val="24"/>
        </w:rPr>
        <w:t xml:space="preserve"> </w:t>
      </w:r>
      <w:r>
        <w:rPr>
          <w:sz w:val="24"/>
        </w:rPr>
        <w:t>appropriate</w:t>
      </w:r>
      <w:r>
        <w:rPr>
          <w:spacing w:val="40"/>
          <w:sz w:val="24"/>
        </w:rPr>
        <w:t xml:space="preserve"> </w:t>
      </w:r>
      <w:r>
        <w:rPr>
          <w:sz w:val="24"/>
        </w:rPr>
        <w:t>identity</w:t>
      </w:r>
      <w:r>
        <w:rPr>
          <w:spacing w:val="40"/>
          <w:sz w:val="24"/>
        </w:rPr>
        <w:t xml:space="preserve"> </w:t>
      </w:r>
      <w:r>
        <w:rPr>
          <w:sz w:val="24"/>
        </w:rPr>
        <w:t>verification</w:t>
      </w:r>
      <w:r>
        <w:rPr>
          <w:spacing w:val="40"/>
          <w:sz w:val="24"/>
        </w:rPr>
        <w:t xml:space="preserve"> </w:t>
      </w:r>
      <w:r>
        <w:rPr>
          <w:sz w:val="24"/>
        </w:rPr>
        <w:t>mechanisms</w:t>
      </w:r>
      <w:r>
        <w:rPr>
          <w:spacing w:val="40"/>
          <w:sz w:val="24"/>
        </w:rPr>
        <w:t xml:space="preserve"> </w:t>
      </w:r>
      <w:r>
        <w:rPr>
          <w:sz w:val="24"/>
        </w:rPr>
        <w:t>to</w:t>
      </w:r>
      <w:r>
        <w:rPr>
          <w:spacing w:val="40"/>
          <w:sz w:val="24"/>
        </w:rPr>
        <w:t xml:space="preserve"> </w:t>
      </w:r>
      <w:r>
        <w:rPr>
          <w:sz w:val="24"/>
        </w:rPr>
        <w:t xml:space="preserve">obtain </w:t>
      </w:r>
      <w:r>
        <w:rPr>
          <w:w w:val="110"/>
          <w:sz w:val="24"/>
        </w:rPr>
        <w:t>access to the information; and</w:t>
      </w:r>
    </w:p>
    <w:p w14:paraId="1A468107" w14:textId="77777777" w:rsidR="009668D9" w:rsidRDefault="00000000">
      <w:pPr>
        <w:pStyle w:val="ListParagraph"/>
        <w:numPr>
          <w:ilvl w:val="3"/>
          <w:numId w:val="2"/>
        </w:numPr>
        <w:tabs>
          <w:tab w:val="left" w:pos="2289"/>
        </w:tabs>
        <w:spacing w:before="220" w:line="283" w:lineRule="auto"/>
        <w:ind w:left="1927" w:right="1161" w:firstLine="0"/>
        <w:rPr>
          <w:sz w:val="24"/>
        </w:rPr>
      </w:pPr>
      <w:r>
        <w:rPr>
          <w:w w:val="105"/>
          <w:sz w:val="24"/>
        </w:rPr>
        <w:t>who</w:t>
      </w:r>
      <w:r>
        <w:rPr>
          <w:spacing w:val="-5"/>
          <w:w w:val="105"/>
          <w:sz w:val="24"/>
        </w:rPr>
        <w:t xml:space="preserve"> </w:t>
      </w:r>
      <w:r>
        <w:rPr>
          <w:w w:val="105"/>
          <w:sz w:val="24"/>
        </w:rPr>
        <w:t>are</w:t>
      </w:r>
      <w:r>
        <w:rPr>
          <w:spacing w:val="-5"/>
          <w:w w:val="105"/>
          <w:sz w:val="24"/>
        </w:rPr>
        <w:t xml:space="preserve"> </w:t>
      </w:r>
      <w:r>
        <w:rPr>
          <w:w w:val="105"/>
          <w:sz w:val="24"/>
        </w:rPr>
        <w:t>authorized</w:t>
      </w:r>
      <w:r>
        <w:rPr>
          <w:spacing w:val="-5"/>
          <w:w w:val="105"/>
          <w:sz w:val="24"/>
        </w:rPr>
        <w:t xml:space="preserve"> </w:t>
      </w:r>
      <w:r>
        <w:rPr>
          <w:w w:val="105"/>
          <w:sz w:val="24"/>
        </w:rPr>
        <w:t>by</w:t>
      </w:r>
      <w:r>
        <w:rPr>
          <w:spacing w:val="-5"/>
          <w:w w:val="105"/>
          <w:sz w:val="24"/>
        </w:rPr>
        <w:t xml:space="preserve"> </w:t>
      </w:r>
      <w:r>
        <w:rPr>
          <w:w w:val="105"/>
          <w:sz w:val="24"/>
        </w:rPr>
        <w:t>agreement</w:t>
      </w:r>
      <w:r>
        <w:rPr>
          <w:spacing w:val="-5"/>
          <w:w w:val="105"/>
          <w:sz w:val="24"/>
        </w:rPr>
        <w:t xml:space="preserve"> </w:t>
      </w:r>
      <w:r>
        <w:rPr>
          <w:w w:val="105"/>
          <w:sz w:val="24"/>
        </w:rPr>
        <w:t>with</w:t>
      </w:r>
      <w:r>
        <w:rPr>
          <w:spacing w:val="-5"/>
          <w:w w:val="105"/>
          <w:sz w:val="24"/>
        </w:rPr>
        <w:t xml:space="preserve"> </w:t>
      </w:r>
      <w:r>
        <w:rPr>
          <w:w w:val="105"/>
          <w:sz w:val="24"/>
        </w:rPr>
        <w:t>the</w:t>
      </w:r>
      <w:r>
        <w:rPr>
          <w:spacing w:val="-5"/>
          <w:w w:val="105"/>
          <w:sz w:val="24"/>
        </w:rPr>
        <w:t xml:space="preserve"> </w:t>
      </w:r>
      <w:r>
        <w:rPr>
          <w:w w:val="105"/>
          <w:sz w:val="24"/>
        </w:rPr>
        <w:t>Secretary</w:t>
      </w:r>
      <w:r>
        <w:rPr>
          <w:spacing w:val="-5"/>
          <w:w w:val="105"/>
          <w:sz w:val="24"/>
        </w:rPr>
        <w:t xml:space="preserve"> </w:t>
      </w:r>
      <w:r>
        <w:rPr>
          <w:w w:val="105"/>
          <w:sz w:val="24"/>
        </w:rPr>
        <w:t>to</w:t>
      </w:r>
      <w:r>
        <w:rPr>
          <w:spacing w:val="-5"/>
          <w:w w:val="105"/>
          <w:sz w:val="24"/>
        </w:rPr>
        <w:t xml:space="preserve"> </w:t>
      </w:r>
      <w:r>
        <w:rPr>
          <w:w w:val="105"/>
          <w:sz w:val="24"/>
        </w:rPr>
        <w:t>access</w:t>
      </w:r>
      <w:r>
        <w:rPr>
          <w:spacing w:val="-5"/>
          <w:w w:val="105"/>
          <w:sz w:val="24"/>
        </w:rPr>
        <w:t xml:space="preserve"> </w:t>
      </w:r>
      <w:r>
        <w:rPr>
          <w:w w:val="105"/>
          <w:sz w:val="24"/>
        </w:rPr>
        <w:t xml:space="preserve">the </w:t>
      </w:r>
      <w:r>
        <w:rPr>
          <w:spacing w:val="-2"/>
          <w:w w:val="105"/>
          <w:sz w:val="24"/>
        </w:rPr>
        <w:t>information;</w:t>
      </w:r>
    </w:p>
    <w:p w14:paraId="1DD0AC9B" w14:textId="77777777" w:rsidR="009668D9" w:rsidRDefault="009668D9">
      <w:pPr>
        <w:pStyle w:val="BodyText"/>
        <w:spacing w:before="9"/>
        <w:rPr>
          <w:sz w:val="28"/>
        </w:rPr>
      </w:pPr>
    </w:p>
    <w:p w14:paraId="697A7F96" w14:textId="77777777" w:rsidR="009668D9" w:rsidRDefault="00000000">
      <w:pPr>
        <w:pStyle w:val="ListParagraph"/>
        <w:numPr>
          <w:ilvl w:val="2"/>
          <w:numId w:val="2"/>
        </w:numPr>
        <w:tabs>
          <w:tab w:val="left" w:pos="2016"/>
        </w:tabs>
        <w:spacing w:line="360" w:lineRule="exact"/>
        <w:ind w:left="1607" w:right="841" w:firstLine="0"/>
        <w:rPr>
          <w:sz w:val="24"/>
        </w:rPr>
      </w:pPr>
      <w:r>
        <w:rPr>
          <w:w w:val="110"/>
          <w:sz w:val="24"/>
        </w:rPr>
        <w:t>require</w:t>
      </w:r>
      <w:r>
        <w:rPr>
          <w:spacing w:val="-13"/>
          <w:w w:val="110"/>
          <w:sz w:val="24"/>
        </w:rPr>
        <w:t xml:space="preserve"> </w:t>
      </w:r>
      <w:r>
        <w:rPr>
          <w:w w:val="110"/>
          <w:sz w:val="24"/>
        </w:rPr>
        <w:t>the</w:t>
      </w:r>
      <w:r>
        <w:rPr>
          <w:spacing w:val="-13"/>
          <w:w w:val="110"/>
          <w:sz w:val="24"/>
        </w:rPr>
        <w:t xml:space="preserve"> </w:t>
      </w:r>
      <w:r>
        <w:rPr>
          <w:w w:val="110"/>
          <w:sz w:val="24"/>
        </w:rPr>
        <w:t>requesting</w:t>
      </w:r>
      <w:r>
        <w:rPr>
          <w:spacing w:val="-13"/>
          <w:w w:val="110"/>
          <w:sz w:val="24"/>
        </w:rPr>
        <w:t xml:space="preserve"> </w:t>
      </w:r>
      <w:r>
        <w:rPr>
          <w:w w:val="110"/>
          <w:sz w:val="24"/>
        </w:rPr>
        <w:t>agency</w:t>
      </w:r>
      <w:r>
        <w:rPr>
          <w:spacing w:val="-13"/>
          <w:w w:val="110"/>
          <w:sz w:val="24"/>
        </w:rPr>
        <w:t xml:space="preserve"> </w:t>
      </w:r>
      <w:r>
        <w:rPr>
          <w:w w:val="110"/>
          <w:sz w:val="24"/>
        </w:rPr>
        <w:t>to</w:t>
      </w:r>
      <w:r>
        <w:rPr>
          <w:spacing w:val="-13"/>
          <w:w w:val="110"/>
          <w:sz w:val="24"/>
        </w:rPr>
        <w:t xml:space="preserve"> </w:t>
      </w:r>
      <w:r>
        <w:rPr>
          <w:w w:val="110"/>
          <w:sz w:val="24"/>
        </w:rPr>
        <w:t>establish</w:t>
      </w:r>
      <w:r>
        <w:rPr>
          <w:spacing w:val="-13"/>
          <w:w w:val="110"/>
          <w:sz w:val="24"/>
        </w:rPr>
        <w:t xml:space="preserve"> </w:t>
      </w:r>
      <w:r>
        <w:rPr>
          <w:w w:val="110"/>
          <w:sz w:val="24"/>
        </w:rPr>
        <w:t>and</w:t>
      </w:r>
      <w:r>
        <w:rPr>
          <w:spacing w:val="-13"/>
          <w:w w:val="110"/>
          <w:sz w:val="24"/>
        </w:rPr>
        <w:t xml:space="preserve"> </w:t>
      </w:r>
      <w:r>
        <w:rPr>
          <w:w w:val="110"/>
          <w:sz w:val="24"/>
        </w:rPr>
        <w:t>maintain,</w:t>
      </w:r>
      <w:r>
        <w:rPr>
          <w:spacing w:val="-13"/>
          <w:w w:val="110"/>
          <w:sz w:val="24"/>
        </w:rPr>
        <w:t xml:space="preserve"> </w:t>
      </w:r>
      <w:r>
        <w:rPr>
          <w:w w:val="110"/>
          <w:sz w:val="24"/>
        </w:rPr>
        <w:t>to</w:t>
      </w:r>
      <w:r>
        <w:rPr>
          <w:spacing w:val="-13"/>
          <w:w w:val="110"/>
          <w:sz w:val="24"/>
        </w:rPr>
        <w:t xml:space="preserve"> </w:t>
      </w:r>
      <w:r>
        <w:rPr>
          <w:w w:val="110"/>
          <w:sz w:val="24"/>
        </w:rPr>
        <w:t xml:space="preserve">the </w:t>
      </w:r>
      <w:r>
        <w:rPr>
          <w:sz w:val="24"/>
        </w:rPr>
        <w:t>satisfaction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Secretary,</w:t>
      </w:r>
      <w:r>
        <w:rPr>
          <w:spacing w:val="40"/>
          <w:sz w:val="24"/>
        </w:rPr>
        <w:t xml:space="preserve"> </w:t>
      </w:r>
      <w:r>
        <w:rPr>
          <w:sz w:val="24"/>
        </w:rPr>
        <w:t>a</w:t>
      </w:r>
      <w:r>
        <w:rPr>
          <w:spacing w:val="40"/>
          <w:sz w:val="24"/>
        </w:rPr>
        <w:t xml:space="preserve"> </w:t>
      </w:r>
      <w:r>
        <w:rPr>
          <w:sz w:val="24"/>
        </w:rPr>
        <w:t>permanent</w:t>
      </w:r>
      <w:r>
        <w:rPr>
          <w:spacing w:val="40"/>
          <w:sz w:val="24"/>
        </w:rPr>
        <w:t xml:space="preserve"> </w:t>
      </w:r>
      <w:r>
        <w:rPr>
          <w:sz w:val="24"/>
        </w:rPr>
        <w:t>system</w:t>
      </w:r>
      <w:r>
        <w:rPr>
          <w:spacing w:val="40"/>
          <w:sz w:val="24"/>
        </w:rPr>
        <w:t xml:space="preserve"> </w:t>
      </w:r>
      <w:r>
        <w:rPr>
          <w:sz w:val="24"/>
        </w:rPr>
        <w:t>of</w:t>
      </w:r>
      <w:r>
        <w:rPr>
          <w:spacing w:val="40"/>
          <w:sz w:val="24"/>
        </w:rPr>
        <w:t xml:space="preserve"> </w:t>
      </w:r>
      <w:r>
        <w:rPr>
          <w:sz w:val="24"/>
        </w:rPr>
        <w:t>standardized</w:t>
      </w:r>
      <w:r>
        <w:rPr>
          <w:spacing w:val="40"/>
          <w:sz w:val="24"/>
        </w:rPr>
        <w:t xml:space="preserve"> </w:t>
      </w:r>
      <w:r>
        <w:rPr>
          <w:sz w:val="24"/>
        </w:rPr>
        <w:t xml:space="preserve">records </w:t>
      </w:r>
      <w:r>
        <w:rPr>
          <w:w w:val="110"/>
          <w:sz w:val="24"/>
        </w:rPr>
        <w:t>with</w:t>
      </w:r>
      <w:r>
        <w:rPr>
          <w:spacing w:val="-11"/>
          <w:w w:val="110"/>
          <w:sz w:val="24"/>
        </w:rPr>
        <w:t xml:space="preserve"> </w:t>
      </w:r>
      <w:r>
        <w:rPr>
          <w:w w:val="110"/>
          <w:sz w:val="24"/>
        </w:rPr>
        <w:t>respect</w:t>
      </w:r>
      <w:r>
        <w:rPr>
          <w:spacing w:val="-11"/>
          <w:w w:val="110"/>
          <w:sz w:val="24"/>
        </w:rPr>
        <w:t xml:space="preserve"> </w:t>
      </w:r>
      <w:r>
        <w:rPr>
          <w:w w:val="110"/>
          <w:sz w:val="24"/>
        </w:rPr>
        <w:t>to</w:t>
      </w:r>
      <w:r>
        <w:rPr>
          <w:spacing w:val="-11"/>
          <w:w w:val="110"/>
          <w:sz w:val="24"/>
        </w:rPr>
        <w:t xml:space="preserve"> </w:t>
      </w:r>
      <w:r>
        <w:rPr>
          <w:w w:val="110"/>
          <w:sz w:val="24"/>
        </w:rPr>
        <w:t>an</w:t>
      </w:r>
      <w:r>
        <w:rPr>
          <w:spacing w:val="-11"/>
          <w:w w:val="110"/>
          <w:sz w:val="24"/>
        </w:rPr>
        <w:t xml:space="preserve"> </w:t>
      </w:r>
      <w:r>
        <w:rPr>
          <w:w w:val="110"/>
          <w:sz w:val="24"/>
        </w:rPr>
        <w:t>auditable</w:t>
      </w:r>
      <w:r>
        <w:rPr>
          <w:spacing w:val="-11"/>
          <w:w w:val="110"/>
          <w:sz w:val="24"/>
        </w:rPr>
        <w:t xml:space="preserve"> </w:t>
      </w:r>
      <w:r>
        <w:rPr>
          <w:w w:val="110"/>
          <w:sz w:val="24"/>
        </w:rPr>
        <w:t>trail</w:t>
      </w:r>
      <w:r>
        <w:rPr>
          <w:spacing w:val="-11"/>
          <w:w w:val="110"/>
          <w:sz w:val="24"/>
        </w:rPr>
        <w:t xml:space="preserve"> </w:t>
      </w:r>
      <w:r>
        <w:rPr>
          <w:w w:val="110"/>
          <w:sz w:val="24"/>
        </w:rPr>
        <w:t>of</w:t>
      </w:r>
      <w:r>
        <w:rPr>
          <w:spacing w:val="-11"/>
          <w:w w:val="110"/>
          <w:sz w:val="24"/>
        </w:rPr>
        <w:t xml:space="preserve"> </w:t>
      </w:r>
      <w:r>
        <w:rPr>
          <w:w w:val="110"/>
          <w:sz w:val="24"/>
        </w:rPr>
        <w:t>each</w:t>
      </w:r>
      <w:r>
        <w:rPr>
          <w:spacing w:val="-11"/>
          <w:w w:val="110"/>
          <w:sz w:val="24"/>
        </w:rPr>
        <w:t xml:space="preserve"> </w:t>
      </w:r>
      <w:r>
        <w:rPr>
          <w:w w:val="110"/>
          <w:sz w:val="24"/>
        </w:rPr>
        <w:t>request</w:t>
      </w:r>
      <w:r>
        <w:rPr>
          <w:spacing w:val="-11"/>
          <w:w w:val="110"/>
          <w:sz w:val="24"/>
        </w:rPr>
        <w:t xml:space="preserve"> </w:t>
      </w:r>
      <w:r>
        <w:rPr>
          <w:w w:val="110"/>
          <w:sz w:val="24"/>
        </w:rPr>
        <w:t>for</w:t>
      </w:r>
      <w:r>
        <w:rPr>
          <w:spacing w:val="-11"/>
          <w:w w:val="110"/>
          <w:sz w:val="24"/>
        </w:rPr>
        <w:t xml:space="preserve"> </w:t>
      </w:r>
      <w:r>
        <w:rPr>
          <w:w w:val="110"/>
          <w:sz w:val="24"/>
        </w:rPr>
        <w:t>beneficial</w:t>
      </w:r>
      <w:r>
        <w:rPr>
          <w:spacing w:val="-11"/>
          <w:w w:val="110"/>
          <w:sz w:val="24"/>
        </w:rPr>
        <w:t xml:space="preserve"> </w:t>
      </w:r>
      <w:r>
        <w:rPr>
          <w:w w:val="110"/>
          <w:sz w:val="24"/>
        </w:rPr>
        <w:t xml:space="preserve">ownership </w:t>
      </w:r>
      <w:r>
        <w:rPr>
          <w:sz w:val="24"/>
        </w:rPr>
        <w:t>information</w:t>
      </w:r>
      <w:r>
        <w:rPr>
          <w:spacing w:val="40"/>
          <w:sz w:val="24"/>
        </w:rPr>
        <w:t xml:space="preserve"> </w:t>
      </w:r>
      <w:r>
        <w:rPr>
          <w:sz w:val="24"/>
        </w:rPr>
        <w:t>submitted</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Secretary</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agency,</w:t>
      </w:r>
      <w:r>
        <w:rPr>
          <w:spacing w:val="40"/>
          <w:sz w:val="24"/>
        </w:rPr>
        <w:t xml:space="preserve"> </w:t>
      </w:r>
      <w:r>
        <w:rPr>
          <w:sz w:val="24"/>
        </w:rPr>
        <w:t>including</w:t>
      </w:r>
      <w:r>
        <w:rPr>
          <w:spacing w:val="40"/>
          <w:sz w:val="24"/>
        </w:rPr>
        <w:t xml:space="preserve"> </w:t>
      </w:r>
      <w:r>
        <w:rPr>
          <w:sz w:val="24"/>
        </w:rPr>
        <w:t>the</w:t>
      </w:r>
      <w:r>
        <w:rPr>
          <w:spacing w:val="40"/>
          <w:sz w:val="24"/>
        </w:rPr>
        <w:t xml:space="preserve"> </w:t>
      </w:r>
      <w:r>
        <w:rPr>
          <w:sz w:val="24"/>
        </w:rPr>
        <w:t>reason for</w:t>
      </w:r>
      <w:r>
        <w:rPr>
          <w:spacing w:val="37"/>
          <w:sz w:val="24"/>
        </w:rPr>
        <w:t xml:space="preserve"> </w:t>
      </w:r>
      <w:r>
        <w:rPr>
          <w:sz w:val="24"/>
        </w:rPr>
        <w:t>the</w:t>
      </w:r>
      <w:r>
        <w:rPr>
          <w:spacing w:val="37"/>
          <w:sz w:val="24"/>
        </w:rPr>
        <w:t xml:space="preserve"> </w:t>
      </w:r>
      <w:r>
        <w:rPr>
          <w:sz w:val="24"/>
        </w:rPr>
        <w:t>request,</w:t>
      </w:r>
      <w:r>
        <w:rPr>
          <w:spacing w:val="37"/>
          <w:sz w:val="24"/>
        </w:rPr>
        <w:t xml:space="preserve"> </w:t>
      </w:r>
      <w:r>
        <w:rPr>
          <w:sz w:val="24"/>
        </w:rPr>
        <w:t>the</w:t>
      </w:r>
      <w:r>
        <w:rPr>
          <w:spacing w:val="37"/>
          <w:sz w:val="24"/>
        </w:rPr>
        <w:t xml:space="preserve"> </w:t>
      </w:r>
      <w:r>
        <w:rPr>
          <w:sz w:val="24"/>
        </w:rPr>
        <w:t>name</w:t>
      </w:r>
      <w:r>
        <w:rPr>
          <w:spacing w:val="37"/>
          <w:sz w:val="24"/>
        </w:rPr>
        <w:t xml:space="preserve"> </w:t>
      </w:r>
      <w:r>
        <w:rPr>
          <w:sz w:val="24"/>
        </w:rPr>
        <w:t>of</w:t>
      </w:r>
      <w:r>
        <w:rPr>
          <w:spacing w:val="37"/>
          <w:sz w:val="24"/>
        </w:rPr>
        <w:t xml:space="preserve"> </w:t>
      </w:r>
      <w:r>
        <w:rPr>
          <w:sz w:val="24"/>
        </w:rPr>
        <w:t>the</w:t>
      </w:r>
      <w:r>
        <w:rPr>
          <w:spacing w:val="37"/>
          <w:sz w:val="24"/>
        </w:rPr>
        <w:t xml:space="preserve"> </w:t>
      </w:r>
      <w:r>
        <w:rPr>
          <w:sz w:val="24"/>
        </w:rPr>
        <w:t>individual</w:t>
      </w:r>
      <w:r>
        <w:rPr>
          <w:spacing w:val="37"/>
          <w:sz w:val="24"/>
        </w:rPr>
        <w:t xml:space="preserve"> </w:t>
      </w:r>
      <w:r>
        <w:rPr>
          <w:sz w:val="24"/>
        </w:rPr>
        <w:t>who</w:t>
      </w:r>
      <w:r>
        <w:rPr>
          <w:spacing w:val="37"/>
          <w:sz w:val="24"/>
        </w:rPr>
        <w:t xml:space="preserve"> </w:t>
      </w:r>
      <w:r>
        <w:rPr>
          <w:sz w:val="24"/>
        </w:rPr>
        <w:t>made</w:t>
      </w:r>
      <w:r>
        <w:rPr>
          <w:spacing w:val="37"/>
          <w:sz w:val="24"/>
        </w:rPr>
        <w:t xml:space="preserve"> </w:t>
      </w:r>
      <w:r>
        <w:rPr>
          <w:sz w:val="24"/>
        </w:rPr>
        <w:t>the</w:t>
      </w:r>
      <w:r>
        <w:rPr>
          <w:spacing w:val="37"/>
          <w:sz w:val="24"/>
        </w:rPr>
        <w:t xml:space="preserve"> </w:t>
      </w:r>
      <w:r>
        <w:rPr>
          <w:sz w:val="24"/>
        </w:rPr>
        <w:t>request,</w:t>
      </w:r>
      <w:r>
        <w:rPr>
          <w:spacing w:val="37"/>
          <w:sz w:val="24"/>
        </w:rPr>
        <w:t xml:space="preserve"> </w:t>
      </w:r>
      <w:r>
        <w:rPr>
          <w:sz w:val="24"/>
        </w:rPr>
        <w:t>the</w:t>
      </w:r>
      <w:r>
        <w:rPr>
          <w:spacing w:val="37"/>
          <w:sz w:val="24"/>
        </w:rPr>
        <w:t xml:space="preserve"> </w:t>
      </w:r>
      <w:r>
        <w:rPr>
          <w:sz w:val="24"/>
        </w:rPr>
        <w:t>date of</w:t>
      </w:r>
      <w:r>
        <w:rPr>
          <w:spacing w:val="40"/>
          <w:sz w:val="24"/>
        </w:rPr>
        <w:t xml:space="preserve"> </w:t>
      </w:r>
      <w:r>
        <w:rPr>
          <w:sz w:val="24"/>
        </w:rPr>
        <w:t>the</w:t>
      </w:r>
      <w:r>
        <w:rPr>
          <w:spacing w:val="40"/>
          <w:sz w:val="24"/>
        </w:rPr>
        <w:t xml:space="preserve"> </w:t>
      </w:r>
      <w:r>
        <w:rPr>
          <w:sz w:val="24"/>
        </w:rPr>
        <w:t>request,</w:t>
      </w:r>
      <w:r>
        <w:rPr>
          <w:spacing w:val="40"/>
          <w:sz w:val="24"/>
        </w:rPr>
        <w:t xml:space="preserve"> </w:t>
      </w:r>
      <w:r>
        <w:rPr>
          <w:sz w:val="24"/>
        </w:rPr>
        <w:t>any</w:t>
      </w:r>
      <w:r>
        <w:rPr>
          <w:spacing w:val="40"/>
          <w:sz w:val="24"/>
        </w:rPr>
        <w:t xml:space="preserve"> </w:t>
      </w:r>
      <w:r>
        <w:rPr>
          <w:sz w:val="24"/>
        </w:rPr>
        <w:t>disclosure</w:t>
      </w:r>
      <w:r>
        <w:rPr>
          <w:spacing w:val="40"/>
          <w:sz w:val="24"/>
        </w:rPr>
        <w:t xml:space="preserve"> </w:t>
      </w:r>
      <w:r>
        <w:rPr>
          <w:sz w:val="24"/>
        </w:rPr>
        <w:t>of</w:t>
      </w:r>
      <w:r>
        <w:rPr>
          <w:spacing w:val="40"/>
          <w:sz w:val="24"/>
        </w:rPr>
        <w:t xml:space="preserve"> </w:t>
      </w:r>
      <w:r>
        <w:rPr>
          <w:sz w:val="24"/>
        </w:rPr>
        <w:t>beneficial</w:t>
      </w:r>
      <w:r>
        <w:rPr>
          <w:spacing w:val="40"/>
          <w:sz w:val="24"/>
        </w:rPr>
        <w:t xml:space="preserve"> </w:t>
      </w:r>
      <w:r>
        <w:rPr>
          <w:sz w:val="24"/>
        </w:rPr>
        <w:t>ownership</w:t>
      </w:r>
      <w:r>
        <w:rPr>
          <w:spacing w:val="40"/>
          <w:sz w:val="24"/>
        </w:rPr>
        <w:t xml:space="preserve"> </w:t>
      </w:r>
      <w:r>
        <w:rPr>
          <w:sz w:val="24"/>
        </w:rPr>
        <w:t>information</w:t>
      </w:r>
      <w:r>
        <w:rPr>
          <w:spacing w:val="40"/>
          <w:sz w:val="24"/>
        </w:rPr>
        <w:t xml:space="preserve"> </w:t>
      </w:r>
      <w:r>
        <w:rPr>
          <w:sz w:val="24"/>
        </w:rPr>
        <w:t>made</w:t>
      </w:r>
      <w:r>
        <w:rPr>
          <w:spacing w:val="40"/>
          <w:sz w:val="24"/>
        </w:rPr>
        <w:t xml:space="preserve"> </w:t>
      </w:r>
      <w:r>
        <w:rPr>
          <w:sz w:val="24"/>
        </w:rPr>
        <w:t xml:space="preserve">by </w:t>
      </w:r>
      <w:r>
        <w:rPr>
          <w:w w:val="110"/>
          <w:sz w:val="24"/>
        </w:rPr>
        <w:t>or</w:t>
      </w:r>
      <w:r>
        <w:rPr>
          <w:spacing w:val="-16"/>
          <w:w w:val="110"/>
          <w:sz w:val="24"/>
        </w:rPr>
        <w:t xml:space="preserve"> </w:t>
      </w:r>
      <w:r>
        <w:rPr>
          <w:w w:val="110"/>
          <w:sz w:val="24"/>
        </w:rPr>
        <w:t>to</w:t>
      </w:r>
      <w:r>
        <w:rPr>
          <w:spacing w:val="-16"/>
          <w:w w:val="110"/>
          <w:sz w:val="24"/>
        </w:rPr>
        <w:t xml:space="preserve"> </w:t>
      </w:r>
      <w:r>
        <w:rPr>
          <w:w w:val="110"/>
          <w:sz w:val="24"/>
        </w:rPr>
        <w:t>the</w:t>
      </w:r>
      <w:r>
        <w:rPr>
          <w:spacing w:val="-16"/>
          <w:w w:val="110"/>
          <w:sz w:val="24"/>
        </w:rPr>
        <w:t xml:space="preserve"> </w:t>
      </w:r>
      <w:r>
        <w:rPr>
          <w:w w:val="110"/>
          <w:sz w:val="24"/>
        </w:rPr>
        <w:t>agency,</w:t>
      </w:r>
      <w:r>
        <w:rPr>
          <w:spacing w:val="-16"/>
          <w:w w:val="110"/>
          <w:sz w:val="24"/>
        </w:rPr>
        <w:t xml:space="preserve"> </w:t>
      </w:r>
      <w:r>
        <w:rPr>
          <w:w w:val="110"/>
          <w:sz w:val="24"/>
        </w:rPr>
        <w:t>and</w:t>
      </w:r>
      <w:r>
        <w:rPr>
          <w:spacing w:val="-16"/>
          <w:w w:val="110"/>
          <w:sz w:val="24"/>
        </w:rPr>
        <w:t xml:space="preserve"> </w:t>
      </w:r>
      <w:r>
        <w:rPr>
          <w:w w:val="110"/>
          <w:sz w:val="24"/>
        </w:rPr>
        <w:t>any</w:t>
      </w:r>
      <w:r>
        <w:rPr>
          <w:spacing w:val="-16"/>
          <w:w w:val="110"/>
          <w:sz w:val="24"/>
        </w:rPr>
        <w:t xml:space="preserve"> </w:t>
      </w:r>
      <w:r>
        <w:rPr>
          <w:w w:val="110"/>
          <w:sz w:val="24"/>
        </w:rPr>
        <w:t>other</w:t>
      </w:r>
      <w:r>
        <w:rPr>
          <w:spacing w:val="-16"/>
          <w:w w:val="110"/>
          <w:sz w:val="24"/>
        </w:rPr>
        <w:t xml:space="preserve"> </w:t>
      </w:r>
      <w:r>
        <w:rPr>
          <w:w w:val="110"/>
          <w:sz w:val="24"/>
        </w:rPr>
        <w:t>information</w:t>
      </w:r>
      <w:r>
        <w:rPr>
          <w:spacing w:val="-16"/>
          <w:w w:val="110"/>
          <w:sz w:val="24"/>
        </w:rPr>
        <w:t xml:space="preserve"> </w:t>
      </w:r>
      <w:r>
        <w:rPr>
          <w:w w:val="110"/>
          <w:sz w:val="24"/>
        </w:rPr>
        <w:t>the</w:t>
      </w:r>
      <w:r>
        <w:rPr>
          <w:spacing w:val="-16"/>
          <w:w w:val="110"/>
          <w:sz w:val="24"/>
        </w:rPr>
        <w:t xml:space="preserve"> </w:t>
      </w:r>
      <w:r>
        <w:rPr>
          <w:w w:val="110"/>
          <w:sz w:val="24"/>
        </w:rPr>
        <w:t>Secretary</w:t>
      </w:r>
      <w:r>
        <w:rPr>
          <w:spacing w:val="-16"/>
          <w:w w:val="110"/>
          <w:sz w:val="24"/>
        </w:rPr>
        <w:t xml:space="preserve"> </w:t>
      </w:r>
      <w:r>
        <w:rPr>
          <w:w w:val="110"/>
          <w:sz w:val="24"/>
        </w:rPr>
        <w:t>of</w:t>
      </w:r>
      <w:r>
        <w:rPr>
          <w:spacing w:val="-16"/>
          <w:w w:val="110"/>
          <w:sz w:val="24"/>
        </w:rPr>
        <w:t xml:space="preserve"> </w:t>
      </w:r>
      <w:r>
        <w:rPr>
          <w:w w:val="110"/>
          <w:sz w:val="24"/>
        </w:rPr>
        <w:t>the</w:t>
      </w:r>
      <w:r>
        <w:rPr>
          <w:spacing w:val="-16"/>
          <w:w w:val="110"/>
          <w:sz w:val="24"/>
        </w:rPr>
        <w:t xml:space="preserve"> </w:t>
      </w:r>
      <w:r>
        <w:rPr>
          <w:w w:val="110"/>
          <w:sz w:val="24"/>
        </w:rPr>
        <w:t>Treasury determines is appropriate;</w:t>
      </w:r>
    </w:p>
    <w:p w14:paraId="1B7D900F" w14:textId="77777777" w:rsidR="009668D9" w:rsidRDefault="00000000">
      <w:pPr>
        <w:pStyle w:val="ListParagraph"/>
        <w:numPr>
          <w:ilvl w:val="2"/>
          <w:numId w:val="2"/>
        </w:numPr>
        <w:tabs>
          <w:tab w:val="left" w:pos="1912"/>
        </w:tabs>
        <w:spacing w:before="225" w:line="360" w:lineRule="exact"/>
        <w:ind w:left="1607" w:right="1067" w:firstLine="0"/>
        <w:rPr>
          <w:sz w:val="24"/>
        </w:rPr>
      </w:pPr>
      <w:r>
        <w:rPr>
          <w:w w:val="105"/>
          <w:sz w:val="24"/>
        </w:rPr>
        <w:t xml:space="preserve">require that the requesting agency receiving beneficial ownership information from the Secretary conduct an annual audit to verify that the beneficial ownership information received from the Secretary has been accessed and used appropriately, and in a manner consistent with this paragraph and provide the results of that audit to the Secretary upon </w:t>
      </w:r>
      <w:r>
        <w:rPr>
          <w:spacing w:val="-2"/>
          <w:w w:val="105"/>
          <w:sz w:val="24"/>
        </w:rPr>
        <w:t>request;</w:t>
      </w:r>
    </w:p>
    <w:p w14:paraId="3B0C5EE0" w14:textId="77777777" w:rsidR="009668D9" w:rsidRDefault="00000000">
      <w:pPr>
        <w:pStyle w:val="ListParagraph"/>
        <w:numPr>
          <w:ilvl w:val="2"/>
          <w:numId w:val="2"/>
        </w:numPr>
        <w:tabs>
          <w:tab w:val="left" w:pos="1912"/>
        </w:tabs>
        <w:spacing w:before="234" w:line="302" w:lineRule="auto"/>
        <w:ind w:left="1607" w:right="1084" w:firstLine="0"/>
        <w:rPr>
          <w:sz w:val="24"/>
        </w:rPr>
      </w:pPr>
      <w:r>
        <w:rPr>
          <w:w w:val="110"/>
          <w:sz w:val="24"/>
        </w:rPr>
        <w:t>require</w:t>
      </w:r>
      <w:r>
        <w:rPr>
          <w:spacing w:val="-17"/>
          <w:w w:val="110"/>
          <w:sz w:val="24"/>
        </w:rPr>
        <w:t xml:space="preserve"> </w:t>
      </w:r>
      <w:r>
        <w:rPr>
          <w:w w:val="110"/>
          <w:sz w:val="24"/>
        </w:rPr>
        <w:t>the</w:t>
      </w:r>
      <w:r>
        <w:rPr>
          <w:spacing w:val="-17"/>
          <w:w w:val="110"/>
          <w:sz w:val="24"/>
        </w:rPr>
        <w:t xml:space="preserve"> </w:t>
      </w:r>
      <w:r>
        <w:rPr>
          <w:w w:val="110"/>
          <w:sz w:val="24"/>
        </w:rPr>
        <w:t>Secretary</w:t>
      </w:r>
      <w:r>
        <w:rPr>
          <w:spacing w:val="-17"/>
          <w:w w:val="110"/>
          <w:sz w:val="24"/>
        </w:rPr>
        <w:t xml:space="preserve"> </w:t>
      </w:r>
      <w:r>
        <w:rPr>
          <w:w w:val="110"/>
          <w:sz w:val="24"/>
        </w:rPr>
        <w:t>to</w:t>
      </w:r>
      <w:r>
        <w:rPr>
          <w:spacing w:val="-17"/>
          <w:w w:val="110"/>
          <w:sz w:val="24"/>
        </w:rPr>
        <w:t xml:space="preserve"> </w:t>
      </w:r>
      <w:r>
        <w:rPr>
          <w:w w:val="110"/>
          <w:sz w:val="24"/>
        </w:rPr>
        <w:t>conduct</w:t>
      </w:r>
      <w:r>
        <w:rPr>
          <w:spacing w:val="-17"/>
          <w:w w:val="110"/>
          <w:sz w:val="24"/>
        </w:rPr>
        <w:t xml:space="preserve"> </w:t>
      </w:r>
      <w:r>
        <w:rPr>
          <w:w w:val="110"/>
          <w:sz w:val="24"/>
        </w:rPr>
        <w:t>an</w:t>
      </w:r>
      <w:r>
        <w:rPr>
          <w:spacing w:val="-17"/>
          <w:w w:val="110"/>
          <w:sz w:val="24"/>
        </w:rPr>
        <w:t xml:space="preserve"> </w:t>
      </w:r>
      <w:r>
        <w:rPr>
          <w:w w:val="110"/>
          <w:sz w:val="24"/>
        </w:rPr>
        <w:t>annual</w:t>
      </w:r>
      <w:r>
        <w:rPr>
          <w:spacing w:val="-17"/>
          <w:w w:val="110"/>
          <w:sz w:val="24"/>
        </w:rPr>
        <w:t xml:space="preserve"> </w:t>
      </w:r>
      <w:r>
        <w:rPr>
          <w:w w:val="110"/>
          <w:sz w:val="24"/>
        </w:rPr>
        <w:t>audit</w:t>
      </w:r>
      <w:r>
        <w:rPr>
          <w:spacing w:val="-17"/>
          <w:w w:val="110"/>
          <w:sz w:val="24"/>
        </w:rPr>
        <w:t xml:space="preserve"> </w:t>
      </w:r>
      <w:r>
        <w:rPr>
          <w:w w:val="110"/>
          <w:sz w:val="24"/>
        </w:rPr>
        <w:t>of</w:t>
      </w:r>
      <w:r>
        <w:rPr>
          <w:spacing w:val="-17"/>
          <w:w w:val="110"/>
          <w:sz w:val="24"/>
        </w:rPr>
        <w:t xml:space="preserve"> </w:t>
      </w:r>
      <w:r>
        <w:rPr>
          <w:w w:val="110"/>
          <w:sz w:val="24"/>
        </w:rPr>
        <w:t>the</w:t>
      </w:r>
      <w:r>
        <w:rPr>
          <w:spacing w:val="-17"/>
          <w:w w:val="110"/>
          <w:sz w:val="24"/>
        </w:rPr>
        <w:t xml:space="preserve"> </w:t>
      </w:r>
      <w:r>
        <w:rPr>
          <w:w w:val="110"/>
          <w:sz w:val="24"/>
        </w:rPr>
        <w:t>adherence</w:t>
      </w:r>
      <w:r>
        <w:rPr>
          <w:spacing w:val="-17"/>
          <w:w w:val="110"/>
          <w:sz w:val="24"/>
        </w:rPr>
        <w:t xml:space="preserve"> </w:t>
      </w:r>
      <w:r>
        <w:rPr>
          <w:w w:val="110"/>
          <w:sz w:val="24"/>
        </w:rPr>
        <w:t xml:space="preserve">of </w:t>
      </w:r>
      <w:r>
        <w:rPr>
          <w:sz w:val="24"/>
        </w:rPr>
        <w:t>the</w:t>
      </w:r>
      <w:r>
        <w:rPr>
          <w:spacing w:val="40"/>
          <w:sz w:val="24"/>
        </w:rPr>
        <w:t xml:space="preserve"> </w:t>
      </w:r>
      <w:r>
        <w:rPr>
          <w:sz w:val="24"/>
        </w:rPr>
        <w:t>agencies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protocols</w:t>
      </w:r>
      <w:r>
        <w:rPr>
          <w:spacing w:val="40"/>
          <w:sz w:val="24"/>
        </w:rPr>
        <w:t xml:space="preserve"> </w:t>
      </w:r>
      <w:r>
        <w:rPr>
          <w:sz w:val="24"/>
        </w:rPr>
        <w:t>established</w:t>
      </w:r>
      <w:r>
        <w:rPr>
          <w:spacing w:val="40"/>
          <w:sz w:val="24"/>
        </w:rPr>
        <w:t xml:space="preserve"> </w:t>
      </w:r>
      <w:r>
        <w:rPr>
          <w:sz w:val="24"/>
        </w:rPr>
        <w:t>under</w:t>
      </w:r>
      <w:r>
        <w:rPr>
          <w:spacing w:val="40"/>
          <w:sz w:val="24"/>
        </w:rPr>
        <w:t xml:space="preserve"> </w:t>
      </w:r>
      <w:r>
        <w:rPr>
          <w:sz w:val="24"/>
        </w:rPr>
        <w:t>this</w:t>
      </w:r>
      <w:r>
        <w:rPr>
          <w:spacing w:val="40"/>
          <w:sz w:val="24"/>
        </w:rPr>
        <w:t xml:space="preserve"> </w:t>
      </w:r>
      <w:r>
        <w:rPr>
          <w:sz w:val="24"/>
        </w:rPr>
        <w:t>paragraph</w:t>
      </w:r>
      <w:r>
        <w:rPr>
          <w:spacing w:val="40"/>
          <w:sz w:val="24"/>
        </w:rPr>
        <w:t xml:space="preserve"> </w:t>
      </w:r>
      <w:r>
        <w:rPr>
          <w:sz w:val="24"/>
        </w:rPr>
        <w:t>to</w:t>
      </w:r>
      <w:r>
        <w:rPr>
          <w:spacing w:val="40"/>
          <w:sz w:val="24"/>
        </w:rPr>
        <w:t xml:space="preserve"> </w:t>
      </w:r>
      <w:r>
        <w:rPr>
          <w:sz w:val="24"/>
        </w:rPr>
        <w:t>ensure that</w:t>
      </w:r>
      <w:r>
        <w:rPr>
          <w:spacing w:val="40"/>
          <w:sz w:val="24"/>
        </w:rPr>
        <w:t xml:space="preserve"> </w:t>
      </w:r>
      <w:r>
        <w:rPr>
          <w:sz w:val="24"/>
        </w:rPr>
        <w:t>agencies</w:t>
      </w:r>
      <w:r>
        <w:rPr>
          <w:spacing w:val="40"/>
          <w:sz w:val="24"/>
        </w:rPr>
        <w:t xml:space="preserve"> </w:t>
      </w:r>
      <w:r>
        <w:rPr>
          <w:sz w:val="24"/>
        </w:rPr>
        <w:t>are</w:t>
      </w:r>
      <w:r>
        <w:rPr>
          <w:spacing w:val="40"/>
          <w:sz w:val="24"/>
        </w:rPr>
        <w:t xml:space="preserve"> </w:t>
      </w:r>
      <w:r>
        <w:rPr>
          <w:sz w:val="24"/>
        </w:rPr>
        <w:t>requesting</w:t>
      </w:r>
      <w:r>
        <w:rPr>
          <w:spacing w:val="40"/>
          <w:sz w:val="24"/>
        </w:rPr>
        <w:t xml:space="preserve"> </w:t>
      </w:r>
      <w:r>
        <w:rPr>
          <w:sz w:val="24"/>
        </w:rPr>
        <w:t>and</w:t>
      </w:r>
      <w:r>
        <w:rPr>
          <w:spacing w:val="40"/>
          <w:sz w:val="24"/>
        </w:rPr>
        <w:t xml:space="preserve"> </w:t>
      </w:r>
      <w:r>
        <w:rPr>
          <w:sz w:val="24"/>
        </w:rPr>
        <w:t>using</w:t>
      </w:r>
      <w:r>
        <w:rPr>
          <w:spacing w:val="40"/>
          <w:sz w:val="24"/>
        </w:rPr>
        <w:t xml:space="preserve"> </w:t>
      </w:r>
      <w:r>
        <w:rPr>
          <w:sz w:val="24"/>
        </w:rPr>
        <w:t>beneficial</w:t>
      </w:r>
      <w:r>
        <w:rPr>
          <w:spacing w:val="40"/>
          <w:sz w:val="24"/>
        </w:rPr>
        <w:t xml:space="preserve"> </w:t>
      </w:r>
      <w:r>
        <w:rPr>
          <w:sz w:val="24"/>
        </w:rPr>
        <w:t>ownership</w:t>
      </w:r>
      <w:r>
        <w:rPr>
          <w:spacing w:val="40"/>
          <w:sz w:val="24"/>
        </w:rPr>
        <w:t xml:space="preserve"> </w:t>
      </w:r>
      <w:r>
        <w:rPr>
          <w:sz w:val="24"/>
        </w:rPr>
        <w:t xml:space="preserve">information </w:t>
      </w:r>
      <w:r>
        <w:rPr>
          <w:w w:val="110"/>
          <w:sz w:val="24"/>
        </w:rPr>
        <w:t>appropriately; and</w:t>
      </w:r>
    </w:p>
    <w:p w14:paraId="64A07F87" w14:textId="77777777" w:rsidR="009668D9" w:rsidRDefault="00000000">
      <w:pPr>
        <w:pStyle w:val="ListParagraph"/>
        <w:numPr>
          <w:ilvl w:val="2"/>
          <w:numId w:val="2"/>
        </w:numPr>
        <w:tabs>
          <w:tab w:val="left" w:pos="1992"/>
        </w:tabs>
        <w:spacing w:before="195" w:line="302" w:lineRule="auto"/>
        <w:ind w:left="1607" w:right="1274" w:firstLine="0"/>
        <w:rPr>
          <w:sz w:val="24"/>
        </w:rPr>
      </w:pPr>
      <w:r>
        <w:rPr>
          <w:sz w:val="24"/>
        </w:rPr>
        <w:t>provide</w:t>
      </w:r>
      <w:r>
        <w:rPr>
          <w:spacing w:val="40"/>
          <w:sz w:val="24"/>
        </w:rPr>
        <w:t xml:space="preserve"> </w:t>
      </w:r>
      <w:r>
        <w:rPr>
          <w:sz w:val="24"/>
        </w:rPr>
        <w:t>such</w:t>
      </w:r>
      <w:r>
        <w:rPr>
          <w:spacing w:val="40"/>
          <w:sz w:val="24"/>
        </w:rPr>
        <w:t xml:space="preserve"> </w:t>
      </w:r>
      <w:r>
        <w:rPr>
          <w:sz w:val="24"/>
        </w:rPr>
        <w:t>other</w:t>
      </w:r>
      <w:r>
        <w:rPr>
          <w:spacing w:val="40"/>
          <w:sz w:val="24"/>
        </w:rPr>
        <w:t xml:space="preserve"> </w:t>
      </w:r>
      <w:r>
        <w:rPr>
          <w:sz w:val="24"/>
        </w:rPr>
        <w:t>safeguards</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Secretary</w:t>
      </w:r>
      <w:r>
        <w:rPr>
          <w:spacing w:val="40"/>
          <w:sz w:val="24"/>
        </w:rPr>
        <w:t xml:space="preserve"> </w:t>
      </w:r>
      <w:r>
        <w:rPr>
          <w:sz w:val="24"/>
        </w:rPr>
        <w:t>determines</w:t>
      </w:r>
      <w:r>
        <w:rPr>
          <w:spacing w:val="40"/>
          <w:sz w:val="24"/>
        </w:rPr>
        <w:t xml:space="preserve"> </w:t>
      </w:r>
      <w:r>
        <w:rPr>
          <w:sz w:val="24"/>
        </w:rPr>
        <w:t>(and which the Secretary prescribes in regulations) to be necessary or</w:t>
      </w:r>
      <w:r>
        <w:rPr>
          <w:spacing w:val="80"/>
          <w:w w:val="110"/>
          <w:sz w:val="24"/>
        </w:rPr>
        <w:t xml:space="preserve"> </w:t>
      </w:r>
      <w:r>
        <w:rPr>
          <w:w w:val="110"/>
          <w:sz w:val="24"/>
        </w:rPr>
        <w:t>appropriate</w:t>
      </w:r>
      <w:r>
        <w:rPr>
          <w:spacing w:val="-1"/>
          <w:w w:val="110"/>
          <w:sz w:val="24"/>
        </w:rPr>
        <w:t xml:space="preserve"> </w:t>
      </w:r>
      <w:r>
        <w:rPr>
          <w:w w:val="110"/>
          <w:sz w:val="24"/>
        </w:rPr>
        <w:t>to</w:t>
      </w:r>
      <w:r>
        <w:rPr>
          <w:spacing w:val="-1"/>
          <w:w w:val="110"/>
          <w:sz w:val="24"/>
        </w:rPr>
        <w:t xml:space="preserve"> </w:t>
      </w:r>
      <w:r>
        <w:rPr>
          <w:w w:val="110"/>
          <w:sz w:val="24"/>
        </w:rPr>
        <w:t>protect</w:t>
      </w:r>
      <w:r>
        <w:rPr>
          <w:spacing w:val="-1"/>
          <w:w w:val="110"/>
          <w:sz w:val="24"/>
        </w:rPr>
        <w:t xml:space="preserve"> </w:t>
      </w:r>
      <w:r>
        <w:rPr>
          <w:w w:val="110"/>
          <w:sz w:val="24"/>
        </w:rPr>
        <w:t>the</w:t>
      </w:r>
      <w:r>
        <w:rPr>
          <w:spacing w:val="-1"/>
          <w:w w:val="110"/>
          <w:sz w:val="24"/>
        </w:rPr>
        <w:t xml:space="preserve"> </w:t>
      </w:r>
      <w:r>
        <w:rPr>
          <w:w w:val="110"/>
          <w:sz w:val="24"/>
        </w:rPr>
        <w:t>confidentiality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beneficial</w:t>
      </w:r>
      <w:r>
        <w:rPr>
          <w:spacing w:val="-1"/>
          <w:w w:val="110"/>
          <w:sz w:val="24"/>
        </w:rPr>
        <w:t xml:space="preserve"> </w:t>
      </w:r>
      <w:r>
        <w:rPr>
          <w:w w:val="110"/>
          <w:sz w:val="24"/>
        </w:rPr>
        <w:t xml:space="preserve">ownership </w:t>
      </w:r>
      <w:r>
        <w:rPr>
          <w:spacing w:val="-2"/>
          <w:w w:val="110"/>
          <w:sz w:val="24"/>
        </w:rPr>
        <w:t>information.</w:t>
      </w:r>
    </w:p>
    <w:p w14:paraId="7C495B2B" w14:textId="77777777" w:rsidR="009668D9" w:rsidRDefault="009668D9">
      <w:pPr>
        <w:pStyle w:val="BodyText"/>
        <w:spacing w:before="8"/>
        <w:rPr>
          <w:sz w:val="28"/>
        </w:rPr>
      </w:pPr>
    </w:p>
    <w:p w14:paraId="253B8DDD" w14:textId="77777777" w:rsidR="009668D9" w:rsidRDefault="00000000">
      <w:pPr>
        <w:pStyle w:val="ListParagraph"/>
        <w:numPr>
          <w:ilvl w:val="1"/>
          <w:numId w:val="2"/>
        </w:numPr>
        <w:tabs>
          <w:tab w:val="left" w:pos="1650"/>
        </w:tabs>
        <w:ind w:left="1649" w:hanging="363"/>
        <w:rPr>
          <w:rFonts w:ascii="Arial Black" w:hAnsi="Arial Black"/>
          <w:sz w:val="24"/>
        </w:rPr>
      </w:pPr>
      <w:r>
        <w:rPr>
          <w:rFonts w:ascii="Arial Black" w:hAnsi="Arial Black"/>
          <w:smallCaps/>
          <w:w w:val="75"/>
          <w:sz w:val="24"/>
        </w:rPr>
        <w:t>Violation</w:t>
      </w:r>
      <w:r>
        <w:rPr>
          <w:rFonts w:ascii="Arial Black" w:hAnsi="Arial Black"/>
          <w:smallCaps/>
          <w:spacing w:val="21"/>
          <w:sz w:val="24"/>
        </w:rPr>
        <w:t xml:space="preserve"> </w:t>
      </w:r>
      <w:r>
        <w:rPr>
          <w:rFonts w:ascii="Arial Black" w:hAnsi="Arial Black"/>
          <w:smallCaps/>
          <w:w w:val="75"/>
          <w:sz w:val="24"/>
        </w:rPr>
        <w:t>of</w:t>
      </w:r>
      <w:r>
        <w:rPr>
          <w:rFonts w:ascii="Arial Black" w:hAnsi="Arial Black"/>
          <w:smallCaps/>
          <w:spacing w:val="21"/>
          <w:sz w:val="24"/>
        </w:rPr>
        <w:t xml:space="preserve"> </w:t>
      </w:r>
      <w:r>
        <w:rPr>
          <w:rFonts w:ascii="Arial Black" w:hAnsi="Arial Black"/>
          <w:smallCaps/>
          <w:spacing w:val="-2"/>
          <w:w w:val="75"/>
          <w:sz w:val="24"/>
        </w:rPr>
        <w:t>protocols.—</w:t>
      </w:r>
    </w:p>
    <w:p w14:paraId="4B0984E5" w14:textId="70B08D99" w:rsidR="009668D9" w:rsidRDefault="00000000" w:rsidP="00974A47">
      <w:pPr>
        <w:pStyle w:val="BodyText"/>
        <w:spacing w:before="61" w:line="312" w:lineRule="auto"/>
        <w:ind w:left="1287" w:right="850"/>
      </w:pPr>
      <w:r>
        <w:rPr>
          <w:w w:val="105"/>
        </w:rPr>
        <w:t>Any</w:t>
      </w:r>
      <w:r>
        <w:rPr>
          <w:spacing w:val="-6"/>
          <w:w w:val="105"/>
        </w:rPr>
        <w:t xml:space="preserve"> </w:t>
      </w:r>
      <w:r>
        <w:rPr>
          <w:w w:val="105"/>
        </w:rPr>
        <w:t>employee</w:t>
      </w:r>
      <w:r>
        <w:rPr>
          <w:spacing w:val="-6"/>
          <w:w w:val="105"/>
        </w:rPr>
        <w:t xml:space="preserve"> </w:t>
      </w:r>
      <w:r>
        <w:rPr>
          <w:w w:val="105"/>
        </w:rPr>
        <w:t>or</w:t>
      </w:r>
      <w:r>
        <w:rPr>
          <w:spacing w:val="-6"/>
          <w:w w:val="105"/>
        </w:rPr>
        <w:t xml:space="preserve"> </w:t>
      </w:r>
      <w:r>
        <w:rPr>
          <w:w w:val="105"/>
        </w:rPr>
        <w:t>officer</w:t>
      </w:r>
      <w:r>
        <w:rPr>
          <w:spacing w:val="-6"/>
          <w:w w:val="105"/>
        </w:rPr>
        <w:t xml:space="preserve"> </w:t>
      </w:r>
      <w:r>
        <w:rPr>
          <w:w w:val="105"/>
        </w:rPr>
        <w:t>of</w:t>
      </w:r>
      <w:r>
        <w:rPr>
          <w:spacing w:val="-6"/>
          <w:w w:val="105"/>
        </w:rPr>
        <w:t xml:space="preserve"> </w:t>
      </w:r>
      <w:r>
        <w:rPr>
          <w:w w:val="105"/>
        </w:rPr>
        <w:t>a</w:t>
      </w:r>
      <w:r>
        <w:rPr>
          <w:spacing w:val="-6"/>
          <w:w w:val="105"/>
        </w:rPr>
        <w:t xml:space="preserve"> </w:t>
      </w:r>
      <w:r>
        <w:rPr>
          <w:w w:val="105"/>
        </w:rPr>
        <w:t>requesting</w:t>
      </w:r>
      <w:r>
        <w:rPr>
          <w:spacing w:val="-6"/>
          <w:w w:val="105"/>
        </w:rPr>
        <w:t xml:space="preserve"> </w:t>
      </w:r>
      <w:r>
        <w:rPr>
          <w:w w:val="105"/>
        </w:rPr>
        <w:t>agency</w:t>
      </w:r>
      <w:r>
        <w:rPr>
          <w:spacing w:val="-6"/>
          <w:w w:val="105"/>
        </w:rPr>
        <w:t xml:space="preserve"> </w:t>
      </w:r>
      <w:r>
        <w:rPr>
          <w:w w:val="105"/>
        </w:rPr>
        <w:t>under</w:t>
      </w:r>
      <w:r>
        <w:rPr>
          <w:spacing w:val="-6"/>
          <w:w w:val="105"/>
        </w:rPr>
        <w:t xml:space="preserve"> </w:t>
      </w:r>
      <w:r>
        <w:rPr>
          <w:w w:val="105"/>
        </w:rPr>
        <w:t>paragraph</w:t>
      </w:r>
      <w:r>
        <w:rPr>
          <w:spacing w:val="-6"/>
          <w:w w:val="105"/>
        </w:rPr>
        <w:t xml:space="preserve"> </w:t>
      </w:r>
      <w:r>
        <w:rPr>
          <w:w w:val="105"/>
        </w:rPr>
        <w:t>(2)(B)</w:t>
      </w:r>
      <w:r>
        <w:rPr>
          <w:spacing w:val="-6"/>
          <w:w w:val="105"/>
        </w:rPr>
        <w:t xml:space="preserve"> </w:t>
      </w:r>
      <w:r>
        <w:rPr>
          <w:w w:val="105"/>
        </w:rPr>
        <w:t>that violates the protocols described in paragraph (3), including unauthorized</w:t>
      </w:r>
      <w:r w:rsidR="00974A47">
        <w:rPr>
          <w:w w:val="105"/>
        </w:rPr>
        <w:t xml:space="preserve"> </w:t>
      </w:r>
      <w:r>
        <w:rPr>
          <w:w w:val="105"/>
        </w:rPr>
        <w:t>disclosure</w:t>
      </w:r>
      <w:r>
        <w:rPr>
          <w:spacing w:val="-3"/>
          <w:w w:val="105"/>
        </w:rPr>
        <w:t xml:space="preserve"> </w:t>
      </w:r>
      <w:r>
        <w:rPr>
          <w:w w:val="105"/>
        </w:rPr>
        <w:t>or</w:t>
      </w:r>
      <w:r>
        <w:rPr>
          <w:spacing w:val="-3"/>
          <w:w w:val="105"/>
        </w:rPr>
        <w:t xml:space="preserve"> </w:t>
      </w:r>
      <w:r>
        <w:rPr>
          <w:w w:val="105"/>
        </w:rPr>
        <w:t>use,</w:t>
      </w:r>
      <w:r>
        <w:rPr>
          <w:spacing w:val="-3"/>
          <w:w w:val="105"/>
        </w:rPr>
        <w:t xml:space="preserve"> </w:t>
      </w:r>
      <w:r>
        <w:rPr>
          <w:w w:val="105"/>
        </w:rPr>
        <w:t>shall</w:t>
      </w:r>
      <w:r>
        <w:rPr>
          <w:spacing w:val="-3"/>
          <w:w w:val="105"/>
        </w:rPr>
        <w:t xml:space="preserve"> </w:t>
      </w:r>
      <w:r>
        <w:rPr>
          <w:w w:val="105"/>
        </w:rPr>
        <w:t>be</w:t>
      </w:r>
      <w:r>
        <w:rPr>
          <w:spacing w:val="-3"/>
          <w:w w:val="105"/>
        </w:rPr>
        <w:t xml:space="preserve"> </w:t>
      </w:r>
      <w:r>
        <w:rPr>
          <w:w w:val="105"/>
        </w:rPr>
        <w:t>subject</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and</w:t>
      </w:r>
      <w:r>
        <w:rPr>
          <w:spacing w:val="-3"/>
          <w:w w:val="105"/>
        </w:rPr>
        <w:t xml:space="preserve"> </w:t>
      </w:r>
      <w:r>
        <w:rPr>
          <w:w w:val="105"/>
        </w:rPr>
        <w:t>civil</w:t>
      </w:r>
      <w:r>
        <w:rPr>
          <w:spacing w:val="-3"/>
          <w:w w:val="105"/>
        </w:rPr>
        <w:t xml:space="preserve"> </w:t>
      </w:r>
      <w:r>
        <w:rPr>
          <w:w w:val="105"/>
        </w:rPr>
        <w:t>penalties</w:t>
      </w:r>
      <w:r>
        <w:rPr>
          <w:spacing w:val="-3"/>
          <w:w w:val="105"/>
        </w:rPr>
        <w:t xml:space="preserve"> </w:t>
      </w:r>
      <w:r>
        <w:rPr>
          <w:w w:val="105"/>
        </w:rPr>
        <w:t>under subsection (h)(3)(B).</w:t>
      </w:r>
    </w:p>
    <w:p w14:paraId="473C125E" w14:textId="77777777" w:rsidR="009668D9" w:rsidRDefault="00000000">
      <w:pPr>
        <w:pStyle w:val="ListParagraph"/>
        <w:numPr>
          <w:ilvl w:val="1"/>
          <w:numId w:val="2"/>
        </w:numPr>
        <w:tabs>
          <w:tab w:val="left" w:pos="1650"/>
        </w:tabs>
        <w:spacing w:before="188"/>
        <w:ind w:left="1649" w:hanging="363"/>
        <w:rPr>
          <w:rFonts w:ascii="Arial Black" w:hAnsi="Arial Black"/>
          <w:sz w:val="24"/>
        </w:rPr>
      </w:pPr>
      <w:r>
        <w:rPr>
          <w:rFonts w:ascii="Arial Black" w:hAnsi="Arial Black"/>
          <w:smallCaps/>
          <w:w w:val="75"/>
          <w:sz w:val="24"/>
        </w:rPr>
        <w:t>Department</w:t>
      </w:r>
      <w:r>
        <w:rPr>
          <w:rFonts w:ascii="Arial Black" w:hAnsi="Arial Black"/>
          <w:smallCaps/>
          <w:spacing w:val="4"/>
          <w:w w:val="84"/>
          <w:sz w:val="24"/>
        </w:rPr>
        <w:t xml:space="preserve"> </w:t>
      </w:r>
      <w:r>
        <w:rPr>
          <w:rFonts w:ascii="Arial Black" w:hAnsi="Arial Black"/>
          <w:smallCaps/>
          <w:w w:val="75"/>
          <w:sz w:val="24"/>
        </w:rPr>
        <w:t>of</w:t>
      </w:r>
      <w:r>
        <w:rPr>
          <w:rFonts w:ascii="Arial Black" w:hAnsi="Arial Black"/>
          <w:smallCaps/>
          <w:spacing w:val="5"/>
          <w:w w:val="84"/>
          <w:sz w:val="24"/>
        </w:rPr>
        <w:t xml:space="preserve"> </w:t>
      </w:r>
      <w:r>
        <w:rPr>
          <w:rFonts w:ascii="Arial Black" w:hAnsi="Arial Black"/>
          <w:smallCaps/>
          <w:w w:val="75"/>
          <w:sz w:val="24"/>
        </w:rPr>
        <w:t>the</w:t>
      </w:r>
      <w:r>
        <w:rPr>
          <w:rFonts w:ascii="Arial Black" w:hAnsi="Arial Black"/>
          <w:smallCaps/>
          <w:spacing w:val="5"/>
          <w:w w:val="84"/>
          <w:sz w:val="24"/>
        </w:rPr>
        <w:t xml:space="preserve"> </w:t>
      </w:r>
      <w:r>
        <w:rPr>
          <w:rFonts w:ascii="Arial Black" w:hAnsi="Arial Black"/>
          <w:smallCaps/>
          <w:w w:val="75"/>
          <w:sz w:val="24"/>
        </w:rPr>
        <w:t>treasury</w:t>
      </w:r>
      <w:r>
        <w:rPr>
          <w:rFonts w:ascii="Arial Black" w:hAnsi="Arial Black"/>
          <w:smallCaps/>
          <w:spacing w:val="5"/>
          <w:w w:val="84"/>
          <w:sz w:val="24"/>
        </w:rPr>
        <w:t xml:space="preserve"> </w:t>
      </w:r>
      <w:r>
        <w:rPr>
          <w:rFonts w:ascii="Arial Black" w:hAnsi="Arial Black"/>
          <w:smallCaps/>
          <w:spacing w:val="-2"/>
          <w:w w:val="75"/>
          <w:sz w:val="24"/>
        </w:rPr>
        <w:t>access.—</w:t>
      </w:r>
    </w:p>
    <w:p w14:paraId="66997D6F" w14:textId="77777777" w:rsidR="009668D9" w:rsidRDefault="00000000">
      <w:pPr>
        <w:pStyle w:val="ListParagraph"/>
        <w:numPr>
          <w:ilvl w:val="2"/>
          <w:numId w:val="2"/>
        </w:numPr>
        <w:tabs>
          <w:tab w:val="left" w:pos="1998"/>
        </w:tabs>
        <w:spacing w:before="157"/>
        <w:rPr>
          <w:sz w:val="24"/>
        </w:rPr>
      </w:pPr>
      <w:r>
        <w:rPr>
          <w:w w:val="105"/>
          <w:sz w:val="24"/>
        </w:rPr>
        <w:t>In</w:t>
      </w:r>
      <w:r>
        <w:rPr>
          <w:spacing w:val="-5"/>
          <w:w w:val="105"/>
          <w:sz w:val="24"/>
        </w:rPr>
        <w:t xml:space="preserve"> </w:t>
      </w:r>
      <w:r>
        <w:rPr>
          <w:spacing w:val="-2"/>
          <w:w w:val="105"/>
          <w:sz w:val="24"/>
        </w:rPr>
        <w:t>general.—</w:t>
      </w:r>
    </w:p>
    <w:p w14:paraId="296DEAA2" w14:textId="77777777" w:rsidR="009668D9" w:rsidRDefault="00000000">
      <w:pPr>
        <w:pStyle w:val="BodyText"/>
        <w:spacing w:before="60" w:line="312" w:lineRule="auto"/>
        <w:ind w:left="1607" w:right="850"/>
      </w:pPr>
      <w:r>
        <w:rPr>
          <w:w w:val="105"/>
        </w:rPr>
        <w:t>Beneficial ownership information shall be accessible for inspection or disclosure to officers and employees of the Department of the Treasury whose official duties require such inspection or disclosure subject to procedures</w:t>
      </w:r>
      <w:r>
        <w:rPr>
          <w:spacing w:val="-8"/>
          <w:w w:val="105"/>
        </w:rPr>
        <w:t xml:space="preserve"> </w:t>
      </w:r>
      <w:r>
        <w:rPr>
          <w:w w:val="105"/>
        </w:rPr>
        <w:t>and</w:t>
      </w:r>
      <w:r>
        <w:rPr>
          <w:spacing w:val="-8"/>
          <w:w w:val="105"/>
        </w:rPr>
        <w:t xml:space="preserve"> </w:t>
      </w:r>
      <w:r>
        <w:rPr>
          <w:w w:val="105"/>
        </w:rPr>
        <w:t>safeguards</w:t>
      </w:r>
      <w:r>
        <w:rPr>
          <w:spacing w:val="-8"/>
          <w:w w:val="105"/>
        </w:rPr>
        <w:t xml:space="preserve"> </w:t>
      </w:r>
      <w:r>
        <w:rPr>
          <w:w w:val="105"/>
        </w:rPr>
        <w:t>prescribed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Secretary</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Treasury.</w:t>
      </w:r>
    </w:p>
    <w:p w14:paraId="78CF247C" w14:textId="77777777" w:rsidR="009668D9" w:rsidRDefault="00000000">
      <w:pPr>
        <w:pStyle w:val="ListParagraph"/>
        <w:numPr>
          <w:ilvl w:val="2"/>
          <w:numId w:val="2"/>
        </w:numPr>
        <w:tabs>
          <w:tab w:val="left" w:pos="1994"/>
        </w:tabs>
        <w:spacing w:before="191"/>
        <w:ind w:left="1993" w:hanging="387"/>
        <w:rPr>
          <w:sz w:val="24"/>
        </w:rPr>
      </w:pPr>
      <w:r>
        <w:rPr>
          <w:w w:val="105"/>
          <w:sz w:val="24"/>
        </w:rPr>
        <w:t>Tax</w:t>
      </w:r>
      <w:r>
        <w:rPr>
          <w:spacing w:val="5"/>
          <w:w w:val="105"/>
          <w:sz w:val="24"/>
        </w:rPr>
        <w:t xml:space="preserve"> </w:t>
      </w:r>
      <w:r>
        <w:rPr>
          <w:w w:val="105"/>
          <w:sz w:val="24"/>
        </w:rPr>
        <w:t>administration</w:t>
      </w:r>
      <w:r>
        <w:rPr>
          <w:spacing w:val="6"/>
          <w:w w:val="105"/>
          <w:sz w:val="24"/>
        </w:rPr>
        <w:t xml:space="preserve"> </w:t>
      </w:r>
      <w:r>
        <w:rPr>
          <w:spacing w:val="-2"/>
          <w:w w:val="105"/>
          <w:sz w:val="24"/>
        </w:rPr>
        <w:t>purposes.—</w:t>
      </w:r>
    </w:p>
    <w:p w14:paraId="3DB7AEDF" w14:textId="77777777" w:rsidR="009668D9" w:rsidRDefault="00000000">
      <w:pPr>
        <w:pStyle w:val="BodyText"/>
        <w:spacing w:before="61" w:line="312" w:lineRule="auto"/>
        <w:ind w:left="1607" w:right="850"/>
      </w:pPr>
      <w:r>
        <w:rPr>
          <w:w w:val="110"/>
        </w:rPr>
        <w:t>Officers</w:t>
      </w:r>
      <w:r>
        <w:rPr>
          <w:spacing w:val="-16"/>
          <w:w w:val="110"/>
        </w:rPr>
        <w:t xml:space="preserve"> </w:t>
      </w:r>
      <w:r>
        <w:rPr>
          <w:w w:val="110"/>
        </w:rPr>
        <w:t>and</w:t>
      </w:r>
      <w:r>
        <w:rPr>
          <w:spacing w:val="-16"/>
          <w:w w:val="110"/>
        </w:rPr>
        <w:t xml:space="preserve"> </w:t>
      </w:r>
      <w:r>
        <w:rPr>
          <w:w w:val="110"/>
        </w:rPr>
        <w:t>employees</w:t>
      </w:r>
      <w:r>
        <w:rPr>
          <w:spacing w:val="-16"/>
          <w:w w:val="110"/>
        </w:rPr>
        <w:t xml:space="preserve"> </w:t>
      </w:r>
      <w:r>
        <w:rPr>
          <w:w w:val="110"/>
        </w:rPr>
        <w:t>of</w:t>
      </w:r>
      <w:r>
        <w:rPr>
          <w:spacing w:val="-16"/>
          <w:w w:val="110"/>
        </w:rPr>
        <w:t xml:space="preserve"> </w:t>
      </w:r>
      <w:r>
        <w:rPr>
          <w:w w:val="110"/>
        </w:rPr>
        <w:t>the</w:t>
      </w:r>
      <w:r>
        <w:rPr>
          <w:spacing w:val="-16"/>
          <w:w w:val="110"/>
        </w:rPr>
        <w:t xml:space="preserve"> </w:t>
      </w:r>
      <w:r>
        <w:rPr>
          <w:w w:val="110"/>
        </w:rPr>
        <w:t>Department</w:t>
      </w:r>
      <w:r>
        <w:rPr>
          <w:spacing w:val="-16"/>
          <w:w w:val="110"/>
        </w:rPr>
        <w:t xml:space="preserve"> </w:t>
      </w:r>
      <w:r>
        <w:rPr>
          <w:w w:val="110"/>
        </w:rPr>
        <w:t>of</w:t>
      </w:r>
      <w:r>
        <w:rPr>
          <w:spacing w:val="-16"/>
          <w:w w:val="110"/>
        </w:rPr>
        <w:t xml:space="preserve"> </w:t>
      </w:r>
      <w:r>
        <w:rPr>
          <w:w w:val="110"/>
        </w:rPr>
        <w:t>the</w:t>
      </w:r>
      <w:r>
        <w:rPr>
          <w:spacing w:val="-16"/>
          <w:w w:val="110"/>
        </w:rPr>
        <w:t xml:space="preserve"> </w:t>
      </w:r>
      <w:r>
        <w:rPr>
          <w:w w:val="110"/>
        </w:rPr>
        <w:t>Treasury</w:t>
      </w:r>
      <w:r>
        <w:rPr>
          <w:spacing w:val="-16"/>
          <w:w w:val="110"/>
        </w:rPr>
        <w:t xml:space="preserve"> </w:t>
      </w:r>
      <w:r>
        <w:rPr>
          <w:w w:val="110"/>
        </w:rPr>
        <w:t>may</w:t>
      </w:r>
      <w:r>
        <w:rPr>
          <w:spacing w:val="-16"/>
          <w:w w:val="110"/>
        </w:rPr>
        <w:t xml:space="preserve"> </w:t>
      </w:r>
      <w:r>
        <w:rPr>
          <w:w w:val="110"/>
        </w:rPr>
        <w:t xml:space="preserve">obtain </w:t>
      </w:r>
      <w:r>
        <w:t>access</w:t>
      </w:r>
      <w:r>
        <w:rPr>
          <w:spacing w:val="40"/>
        </w:rPr>
        <w:t xml:space="preserve"> </w:t>
      </w:r>
      <w:r>
        <w:t>to</w:t>
      </w:r>
      <w:r>
        <w:rPr>
          <w:spacing w:val="40"/>
        </w:rPr>
        <w:t xml:space="preserve"> </w:t>
      </w:r>
      <w:r>
        <w:t>beneficial</w:t>
      </w:r>
      <w:r>
        <w:rPr>
          <w:spacing w:val="40"/>
        </w:rPr>
        <w:t xml:space="preserve"> </w:t>
      </w:r>
      <w:r>
        <w:t>ownership</w:t>
      </w:r>
      <w:r>
        <w:rPr>
          <w:spacing w:val="40"/>
        </w:rPr>
        <w:t xml:space="preserve"> </w:t>
      </w:r>
      <w:r>
        <w:t>information</w:t>
      </w:r>
      <w:r>
        <w:rPr>
          <w:spacing w:val="40"/>
        </w:rPr>
        <w:t xml:space="preserve"> </w:t>
      </w:r>
      <w:r>
        <w:t>for</w:t>
      </w:r>
      <w:r>
        <w:rPr>
          <w:spacing w:val="40"/>
        </w:rPr>
        <w:t xml:space="preserve"> </w:t>
      </w:r>
      <w:r>
        <w:t>tax</w:t>
      </w:r>
      <w:r>
        <w:rPr>
          <w:spacing w:val="40"/>
        </w:rPr>
        <w:t xml:space="preserve"> </w:t>
      </w:r>
      <w:r>
        <w:t>administration</w:t>
      </w:r>
      <w:r>
        <w:rPr>
          <w:spacing w:val="40"/>
        </w:rPr>
        <w:t xml:space="preserve"> </w:t>
      </w:r>
      <w:r>
        <w:t xml:space="preserve">purposes </w:t>
      </w:r>
      <w:r>
        <w:rPr>
          <w:w w:val="110"/>
        </w:rPr>
        <w:t>in</w:t>
      </w:r>
      <w:r>
        <w:rPr>
          <w:spacing w:val="-6"/>
          <w:w w:val="110"/>
        </w:rPr>
        <w:t xml:space="preserve"> </w:t>
      </w:r>
      <w:r>
        <w:rPr>
          <w:w w:val="110"/>
        </w:rPr>
        <w:t>accordance</w:t>
      </w:r>
      <w:r>
        <w:rPr>
          <w:spacing w:val="-6"/>
          <w:w w:val="110"/>
        </w:rPr>
        <w:t xml:space="preserve"> </w:t>
      </w:r>
      <w:r>
        <w:rPr>
          <w:w w:val="110"/>
        </w:rPr>
        <w:t>with</w:t>
      </w:r>
      <w:r>
        <w:rPr>
          <w:spacing w:val="-6"/>
          <w:w w:val="110"/>
        </w:rPr>
        <w:t xml:space="preserve"> </w:t>
      </w:r>
      <w:r>
        <w:rPr>
          <w:w w:val="110"/>
        </w:rPr>
        <w:t>this</w:t>
      </w:r>
      <w:r>
        <w:rPr>
          <w:spacing w:val="-6"/>
          <w:w w:val="110"/>
        </w:rPr>
        <w:t xml:space="preserve"> </w:t>
      </w:r>
      <w:r>
        <w:rPr>
          <w:w w:val="110"/>
        </w:rPr>
        <w:t>subsection.</w:t>
      </w:r>
    </w:p>
    <w:p w14:paraId="4ABC645F" w14:textId="77777777" w:rsidR="009668D9" w:rsidRDefault="009668D9">
      <w:pPr>
        <w:pStyle w:val="BodyText"/>
        <w:spacing w:before="2"/>
        <w:rPr>
          <w:sz w:val="28"/>
        </w:rPr>
      </w:pPr>
    </w:p>
    <w:p w14:paraId="386375AA" w14:textId="77777777" w:rsidR="009668D9" w:rsidRDefault="00000000">
      <w:pPr>
        <w:pStyle w:val="ListParagraph"/>
        <w:numPr>
          <w:ilvl w:val="1"/>
          <w:numId w:val="2"/>
        </w:numPr>
        <w:tabs>
          <w:tab w:val="left" w:pos="1650"/>
        </w:tabs>
        <w:ind w:left="1649" w:hanging="363"/>
        <w:rPr>
          <w:sz w:val="24"/>
        </w:rPr>
      </w:pPr>
      <w:r>
        <w:rPr>
          <w:rFonts w:ascii="Arial Black" w:hAnsi="Arial Black"/>
          <w:smallCaps/>
          <w:w w:val="85"/>
          <w:sz w:val="24"/>
        </w:rPr>
        <w:t>Rejection</w:t>
      </w:r>
      <w:r>
        <w:rPr>
          <w:rFonts w:ascii="Arial Black" w:hAnsi="Arial Black"/>
          <w:smallCaps/>
          <w:spacing w:val="21"/>
          <w:sz w:val="24"/>
        </w:rPr>
        <w:t xml:space="preserve"> </w:t>
      </w:r>
      <w:r>
        <w:rPr>
          <w:rFonts w:ascii="Arial Black" w:hAnsi="Arial Black"/>
          <w:smallCaps/>
          <w:w w:val="85"/>
          <w:sz w:val="24"/>
        </w:rPr>
        <w:t>of</w:t>
      </w:r>
      <w:r>
        <w:rPr>
          <w:rFonts w:ascii="Arial Black" w:hAnsi="Arial Black"/>
          <w:smallCaps/>
          <w:spacing w:val="22"/>
          <w:sz w:val="24"/>
        </w:rPr>
        <w:t xml:space="preserve"> </w:t>
      </w:r>
      <w:r>
        <w:rPr>
          <w:rFonts w:ascii="Arial Black" w:hAnsi="Arial Black"/>
          <w:smallCaps/>
          <w:w w:val="85"/>
          <w:sz w:val="24"/>
        </w:rPr>
        <w:t>request.—</w:t>
      </w:r>
      <w:r>
        <w:rPr>
          <w:w w:val="85"/>
          <w:sz w:val="24"/>
        </w:rPr>
        <w:t>The</w:t>
      </w:r>
      <w:r>
        <w:rPr>
          <w:spacing w:val="19"/>
          <w:sz w:val="24"/>
        </w:rPr>
        <w:t xml:space="preserve"> </w:t>
      </w:r>
      <w:r>
        <w:rPr>
          <w:w w:val="85"/>
          <w:sz w:val="24"/>
        </w:rPr>
        <w:t>Secretary</w:t>
      </w:r>
      <w:r>
        <w:rPr>
          <w:spacing w:val="19"/>
          <w:sz w:val="24"/>
        </w:rPr>
        <w:t xml:space="preserve"> </w:t>
      </w:r>
      <w:r>
        <w:rPr>
          <w:w w:val="85"/>
          <w:sz w:val="24"/>
        </w:rPr>
        <w:t>of</w:t>
      </w:r>
      <w:r>
        <w:rPr>
          <w:spacing w:val="19"/>
          <w:sz w:val="24"/>
        </w:rPr>
        <w:t xml:space="preserve"> </w:t>
      </w:r>
      <w:r>
        <w:rPr>
          <w:w w:val="85"/>
          <w:sz w:val="24"/>
        </w:rPr>
        <w:t>the</w:t>
      </w:r>
      <w:r>
        <w:rPr>
          <w:spacing w:val="19"/>
          <w:sz w:val="24"/>
        </w:rPr>
        <w:t xml:space="preserve"> </w:t>
      </w:r>
      <w:r>
        <w:rPr>
          <w:spacing w:val="-2"/>
          <w:w w:val="85"/>
          <w:sz w:val="24"/>
        </w:rPr>
        <w:t>Treasury—</w:t>
      </w:r>
    </w:p>
    <w:p w14:paraId="5AA5DCD6" w14:textId="77777777" w:rsidR="009668D9" w:rsidRDefault="00000000">
      <w:pPr>
        <w:pStyle w:val="ListParagraph"/>
        <w:numPr>
          <w:ilvl w:val="2"/>
          <w:numId w:val="2"/>
        </w:numPr>
        <w:tabs>
          <w:tab w:val="left" w:pos="1998"/>
        </w:tabs>
        <w:spacing w:before="157" w:line="283" w:lineRule="auto"/>
        <w:ind w:left="1607" w:right="865" w:firstLine="0"/>
        <w:rPr>
          <w:sz w:val="24"/>
        </w:rPr>
      </w:pPr>
      <w:r>
        <w:rPr>
          <w:w w:val="105"/>
          <w:sz w:val="24"/>
        </w:rPr>
        <w:t>shall reject a request not submitted in the form and manner prescribed by the Secretary under paragraph (2)(C); and</w:t>
      </w:r>
    </w:p>
    <w:p w14:paraId="2815F508" w14:textId="77777777" w:rsidR="009668D9" w:rsidRDefault="00000000">
      <w:pPr>
        <w:pStyle w:val="ListParagraph"/>
        <w:numPr>
          <w:ilvl w:val="2"/>
          <w:numId w:val="2"/>
        </w:numPr>
        <w:tabs>
          <w:tab w:val="left" w:pos="1994"/>
        </w:tabs>
        <w:spacing w:before="220" w:line="283" w:lineRule="auto"/>
        <w:ind w:left="1607" w:right="1225" w:firstLine="0"/>
        <w:rPr>
          <w:sz w:val="24"/>
        </w:rPr>
      </w:pPr>
      <w:r>
        <w:rPr>
          <w:sz w:val="24"/>
        </w:rPr>
        <w:t>may</w:t>
      </w:r>
      <w:r>
        <w:rPr>
          <w:spacing w:val="40"/>
          <w:sz w:val="24"/>
        </w:rPr>
        <w:t xml:space="preserve"> </w:t>
      </w:r>
      <w:r>
        <w:rPr>
          <w:sz w:val="24"/>
        </w:rPr>
        <w:t>decline</w:t>
      </w:r>
      <w:r>
        <w:rPr>
          <w:spacing w:val="40"/>
          <w:sz w:val="24"/>
        </w:rPr>
        <w:t xml:space="preserve"> </w:t>
      </w:r>
      <w:r>
        <w:rPr>
          <w:sz w:val="24"/>
        </w:rPr>
        <w:t>to</w:t>
      </w:r>
      <w:r>
        <w:rPr>
          <w:spacing w:val="40"/>
          <w:sz w:val="24"/>
        </w:rPr>
        <w:t xml:space="preserve"> </w:t>
      </w:r>
      <w:r>
        <w:rPr>
          <w:sz w:val="24"/>
        </w:rPr>
        <w:t>provide</w:t>
      </w:r>
      <w:r>
        <w:rPr>
          <w:spacing w:val="40"/>
          <w:sz w:val="24"/>
        </w:rPr>
        <w:t xml:space="preserve"> </w:t>
      </w:r>
      <w:r>
        <w:rPr>
          <w:sz w:val="24"/>
        </w:rPr>
        <w:t>information</w:t>
      </w:r>
      <w:r>
        <w:rPr>
          <w:spacing w:val="40"/>
          <w:sz w:val="24"/>
        </w:rPr>
        <w:t xml:space="preserve"> </w:t>
      </w:r>
      <w:r>
        <w:rPr>
          <w:sz w:val="24"/>
        </w:rPr>
        <w:t>requested</w:t>
      </w:r>
      <w:r>
        <w:rPr>
          <w:spacing w:val="40"/>
          <w:sz w:val="24"/>
        </w:rPr>
        <w:t xml:space="preserve"> </w:t>
      </w:r>
      <w:r>
        <w:rPr>
          <w:sz w:val="24"/>
        </w:rPr>
        <w:t>under</w:t>
      </w:r>
      <w:r>
        <w:rPr>
          <w:spacing w:val="40"/>
          <w:sz w:val="24"/>
        </w:rPr>
        <w:t xml:space="preserve"> </w:t>
      </w:r>
      <w:r>
        <w:rPr>
          <w:sz w:val="24"/>
        </w:rPr>
        <w:t>this</w:t>
      </w:r>
      <w:r>
        <w:rPr>
          <w:spacing w:val="40"/>
          <w:sz w:val="24"/>
        </w:rPr>
        <w:t xml:space="preserve"> </w:t>
      </w:r>
      <w:r>
        <w:rPr>
          <w:sz w:val="24"/>
        </w:rPr>
        <w:t xml:space="preserve">subsection </w:t>
      </w:r>
      <w:r>
        <w:rPr>
          <w:w w:val="110"/>
          <w:sz w:val="24"/>
        </w:rPr>
        <w:t>upon finding that—</w:t>
      </w:r>
    </w:p>
    <w:p w14:paraId="6D65EDF9" w14:textId="77777777" w:rsidR="009668D9" w:rsidRDefault="00000000">
      <w:pPr>
        <w:pStyle w:val="ListParagraph"/>
        <w:numPr>
          <w:ilvl w:val="3"/>
          <w:numId w:val="2"/>
        </w:numPr>
        <w:tabs>
          <w:tab w:val="left" w:pos="2226"/>
        </w:tabs>
        <w:spacing w:before="130" w:line="283" w:lineRule="auto"/>
        <w:ind w:left="1927" w:right="1172" w:firstLine="0"/>
        <w:rPr>
          <w:sz w:val="24"/>
        </w:rPr>
      </w:pPr>
      <w:r>
        <w:rPr>
          <w:w w:val="105"/>
          <w:sz w:val="24"/>
        </w:rPr>
        <w:t>the requesting agency has failed to meet any other requirement of this subsection;</w:t>
      </w:r>
    </w:p>
    <w:p w14:paraId="7A6760E4" w14:textId="77777777" w:rsidR="009668D9" w:rsidRDefault="00000000">
      <w:pPr>
        <w:pStyle w:val="ListParagraph"/>
        <w:numPr>
          <w:ilvl w:val="3"/>
          <w:numId w:val="2"/>
        </w:numPr>
        <w:tabs>
          <w:tab w:val="left" w:pos="2299"/>
        </w:tabs>
        <w:spacing w:before="220"/>
        <w:ind w:left="2298" w:hanging="372"/>
        <w:rPr>
          <w:sz w:val="24"/>
        </w:rPr>
      </w:pPr>
      <w:r>
        <w:rPr>
          <w:sz w:val="24"/>
        </w:rPr>
        <w:t>the</w:t>
      </w:r>
      <w:r>
        <w:rPr>
          <w:spacing w:val="45"/>
          <w:sz w:val="24"/>
        </w:rPr>
        <w:t xml:space="preserve"> </w:t>
      </w:r>
      <w:r>
        <w:rPr>
          <w:sz w:val="24"/>
        </w:rPr>
        <w:t>information</w:t>
      </w:r>
      <w:r>
        <w:rPr>
          <w:spacing w:val="46"/>
          <w:sz w:val="24"/>
        </w:rPr>
        <w:t xml:space="preserve"> </w:t>
      </w:r>
      <w:r>
        <w:rPr>
          <w:sz w:val="24"/>
        </w:rPr>
        <w:t>is</w:t>
      </w:r>
      <w:r>
        <w:rPr>
          <w:spacing w:val="46"/>
          <w:sz w:val="24"/>
        </w:rPr>
        <w:t xml:space="preserve"> </w:t>
      </w:r>
      <w:r>
        <w:rPr>
          <w:sz w:val="24"/>
        </w:rPr>
        <w:t>being</w:t>
      </w:r>
      <w:r>
        <w:rPr>
          <w:spacing w:val="46"/>
          <w:sz w:val="24"/>
        </w:rPr>
        <w:t xml:space="preserve"> </w:t>
      </w:r>
      <w:r>
        <w:rPr>
          <w:sz w:val="24"/>
        </w:rPr>
        <w:t>requested</w:t>
      </w:r>
      <w:r>
        <w:rPr>
          <w:spacing w:val="45"/>
          <w:sz w:val="24"/>
        </w:rPr>
        <w:t xml:space="preserve"> </w:t>
      </w:r>
      <w:r>
        <w:rPr>
          <w:sz w:val="24"/>
        </w:rPr>
        <w:t>for</w:t>
      </w:r>
      <w:r>
        <w:rPr>
          <w:spacing w:val="46"/>
          <w:sz w:val="24"/>
        </w:rPr>
        <w:t xml:space="preserve"> </w:t>
      </w:r>
      <w:r>
        <w:rPr>
          <w:sz w:val="24"/>
        </w:rPr>
        <w:t>an</w:t>
      </w:r>
      <w:r>
        <w:rPr>
          <w:spacing w:val="46"/>
          <w:sz w:val="24"/>
        </w:rPr>
        <w:t xml:space="preserve"> </w:t>
      </w:r>
      <w:r>
        <w:rPr>
          <w:sz w:val="24"/>
        </w:rPr>
        <w:t>unlawful</w:t>
      </w:r>
      <w:r>
        <w:rPr>
          <w:spacing w:val="46"/>
          <w:sz w:val="24"/>
        </w:rPr>
        <w:t xml:space="preserve"> </w:t>
      </w:r>
      <w:r>
        <w:rPr>
          <w:sz w:val="24"/>
        </w:rPr>
        <w:t>purpose;</w:t>
      </w:r>
      <w:r>
        <w:rPr>
          <w:spacing w:val="46"/>
          <w:sz w:val="24"/>
        </w:rPr>
        <w:t xml:space="preserve"> </w:t>
      </w:r>
      <w:r>
        <w:rPr>
          <w:spacing w:val="-5"/>
          <w:sz w:val="24"/>
        </w:rPr>
        <w:t>or</w:t>
      </w:r>
    </w:p>
    <w:p w14:paraId="6AFCF958" w14:textId="77777777" w:rsidR="009668D9" w:rsidRDefault="00000000">
      <w:pPr>
        <w:pStyle w:val="ListParagraph"/>
        <w:numPr>
          <w:ilvl w:val="3"/>
          <w:numId w:val="2"/>
        </w:numPr>
        <w:tabs>
          <w:tab w:val="left" w:pos="2372"/>
        </w:tabs>
        <w:spacing w:before="231"/>
        <w:ind w:left="2371" w:hanging="445"/>
        <w:rPr>
          <w:sz w:val="24"/>
        </w:rPr>
      </w:pPr>
      <w:r>
        <w:rPr>
          <w:w w:val="105"/>
          <w:sz w:val="24"/>
        </w:rPr>
        <w:t>other</w:t>
      </w:r>
      <w:r>
        <w:rPr>
          <w:spacing w:val="-5"/>
          <w:w w:val="105"/>
          <w:sz w:val="24"/>
        </w:rPr>
        <w:t xml:space="preserve"> </w:t>
      </w:r>
      <w:r>
        <w:rPr>
          <w:w w:val="105"/>
          <w:sz w:val="24"/>
        </w:rPr>
        <w:t>good</w:t>
      </w:r>
      <w:r>
        <w:rPr>
          <w:spacing w:val="-5"/>
          <w:w w:val="105"/>
          <w:sz w:val="24"/>
        </w:rPr>
        <w:t xml:space="preserve"> </w:t>
      </w:r>
      <w:r>
        <w:rPr>
          <w:w w:val="105"/>
          <w:sz w:val="24"/>
        </w:rPr>
        <w:t>cause</w:t>
      </w:r>
      <w:r>
        <w:rPr>
          <w:spacing w:val="-5"/>
          <w:w w:val="105"/>
          <w:sz w:val="24"/>
        </w:rPr>
        <w:t xml:space="preserve"> </w:t>
      </w:r>
      <w:r>
        <w:rPr>
          <w:w w:val="105"/>
          <w:sz w:val="24"/>
        </w:rPr>
        <w:t>exists</w:t>
      </w:r>
      <w:r>
        <w:rPr>
          <w:spacing w:val="-4"/>
          <w:w w:val="105"/>
          <w:sz w:val="24"/>
        </w:rPr>
        <w:t xml:space="preserve"> </w:t>
      </w:r>
      <w:r>
        <w:rPr>
          <w:w w:val="105"/>
          <w:sz w:val="24"/>
        </w:rPr>
        <w:t>to</w:t>
      </w:r>
      <w:r>
        <w:rPr>
          <w:spacing w:val="-5"/>
          <w:w w:val="105"/>
          <w:sz w:val="24"/>
        </w:rPr>
        <w:t xml:space="preserve"> </w:t>
      </w:r>
      <w:r>
        <w:rPr>
          <w:w w:val="105"/>
          <w:sz w:val="24"/>
        </w:rPr>
        <w:t>deny</w:t>
      </w:r>
      <w:r>
        <w:rPr>
          <w:spacing w:val="-5"/>
          <w:w w:val="105"/>
          <w:sz w:val="24"/>
        </w:rPr>
        <w:t xml:space="preserve"> </w:t>
      </w:r>
      <w:r>
        <w:rPr>
          <w:w w:val="105"/>
          <w:sz w:val="24"/>
        </w:rPr>
        <w:t>the</w:t>
      </w:r>
      <w:r>
        <w:rPr>
          <w:spacing w:val="-5"/>
          <w:w w:val="105"/>
          <w:sz w:val="24"/>
        </w:rPr>
        <w:t xml:space="preserve"> </w:t>
      </w:r>
      <w:r>
        <w:rPr>
          <w:spacing w:val="-2"/>
          <w:w w:val="105"/>
          <w:sz w:val="24"/>
        </w:rPr>
        <w:t>request.</w:t>
      </w:r>
    </w:p>
    <w:p w14:paraId="05F6A22E" w14:textId="77777777" w:rsidR="009668D9" w:rsidRDefault="009668D9">
      <w:pPr>
        <w:pStyle w:val="BodyText"/>
        <w:spacing w:before="3"/>
        <w:rPr>
          <w:sz w:val="46"/>
        </w:rPr>
      </w:pPr>
    </w:p>
    <w:p w14:paraId="61B85FE7" w14:textId="77777777" w:rsidR="009668D9" w:rsidRDefault="00000000">
      <w:pPr>
        <w:pStyle w:val="ListParagraph"/>
        <w:numPr>
          <w:ilvl w:val="1"/>
          <w:numId w:val="2"/>
        </w:numPr>
        <w:tabs>
          <w:tab w:val="left" w:pos="1650"/>
        </w:tabs>
        <w:ind w:left="1649" w:hanging="363"/>
        <w:rPr>
          <w:rFonts w:ascii="Arial Black" w:hAnsi="Arial Black"/>
          <w:sz w:val="24"/>
        </w:rPr>
      </w:pPr>
      <w:r>
        <w:rPr>
          <w:rFonts w:ascii="Arial Black" w:hAnsi="Arial Black"/>
          <w:smallCaps/>
          <w:spacing w:val="-2"/>
          <w:w w:val="90"/>
          <w:sz w:val="24"/>
        </w:rPr>
        <w:t>Suspension.—</w:t>
      </w:r>
    </w:p>
    <w:p w14:paraId="79440CA9" w14:textId="77777777" w:rsidR="009668D9" w:rsidRDefault="00000000">
      <w:pPr>
        <w:pStyle w:val="BodyText"/>
        <w:spacing w:before="61" w:line="312" w:lineRule="auto"/>
        <w:ind w:left="1287" w:right="768"/>
        <w:jc w:val="both"/>
      </w:pPr>
      <w:r>
        <w:rPr>
          <w:w w:val="105"/>
        </w:rPr>
        <w:t>The</w:t>
      </w:r>
      <w:r>
        <w:rPr>
          <w:spacing w:val="-8"/>
          <w:w w:val="105"/>
        </w:rPr>
        <w:t xml:space="preserve"> </w:t>
      </w:r>
      <w:r>
        <w:rPr>
          <w:w w:val="105"/>
        </w:rPr>
        <w:t>Secretary</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Treasury</w:t>
      </w:r>
      <w:r>
        <w:rPr>
          <w:spacing w:val="-8"/>
          <w:w w:val="105"/>
        </w:rPr>
        <w:t xml:space="preserve"> </w:t>
      </w:r>
      <w:r>
        <w:rPr>
          <w:w w:val="105"/>
        </w:rPr>
        <w:t>may</w:t>
      </w:r>
      <w:r>
        <w:rPr>
          <w:spacing w:val="-8"/>
          <w:w w:val="105"/>
        </w:rPr>
        <w:t xml:space="preserve"> </w:t>
      </w:r>
      <w:r>
        <w:rPr>
          <w:w w:val="105"/>
        </w:rPr>
        <w:t>suspend</w:t>
      </w:r>
      <w:r>
        <w:rPr>
          <w:spacing w:val="-8"/>
          <w:w w:val="105"/>
        </w:rPr>
        <w:t xml:space="preserve"> </w:t>
      </w:r>
      <w:r>
        <w:rPr>
          <w:w w:val="105"/>
        </w:rPr>
        <w:t>or</w:t>
      </w:r>
      <w:r>
        <w:rPr>
          <w:spacing w:val="-8"/>
          <w:w w:val="105"/>
        </w:rPr>
        <w:t xml:space="preserve"> </w:t>
      </w:r>
      <w:r>
        <w:rPr>
          <w:w w:val="105"/>
        </w:rPr>
        <w:t>debar</w:t>
      </w:r>
      <w:r>
        <w:rPr>
          <w:spacing w:val="-8"/>
          <w:w w:val="105"/>
        </w:rPr>
        <w:t xml:space="preserve"> </w:t>
      </w:r>
      <w:r>
        <w:rPr>
          <w:w w:val="105"/>
        </w:rPr>
        <w:t>a</w:t>
      </w:r>
      <w:r>
        <w:rPr>
          <w:spacing w:val="-8"/>
          <w:w w:val="105"/>
        </w:rPr>
        <w:t xml:space="preserve"> </w:t>
      </w:r>
      <w:r>
        <w:rPr>
          <w:w w:val="105"/>
        </w:rPr>
        <w:t>requesting</w:t>
      </w:r>
      <w:r>
        <w:rPr>
          <w:spacing w:val="-8"/>
          <w:w w:val="105"/>
        </w:rPr>
        <w:t xml:space="preserve"> </w:t>
      </w:r>
      <w:r>
        <w:rPr>
          <w:w w:val="105"/>
        </w:rPr>
        <w:t>agency</w:t>
      </w:r>
      <w:r>
        <w:rPr>
          <w:spacing w:val="-8"/>
          <w:w w:val="105"/>
        </w:rPr>
        <w:t xml:space="preserve"> </w:t>
      </w:r>
      <w:r>
        <w:rPr>
          <w:w w:val="105"/>
        </w:rPr>
        <w:t>from access for any of the grounds set forth in paragraph (6), including for repeated or serious violations of any requirement under paragraph (2).</w:t>
      </w:r>
    </w:p>
    <w:p w14:paraId="42A6B73D" w14:textId="77777777" w:rsidR="009668D9" w:rsidRDefault="00000000">
      <w:pPr>
        <w:pStyle w:val="ListParagraph"/>
        <w:numPr>
          <w:ilvl w:val="1"/>
          <w:numId w:val="2"/>
        </w:numPr>
        <w:tabs>
          <w:tab w:val="left" w:pos="1650"/>
        </w:tabs>
        <w:spacing w:before="174" w:line="297" w:lineRule="auto"/>
        <w:ind w:right="1200" w:firstLine="0"/>
        <w:rPr>
          <w:sz w:val="24"/>
        </w:rPr>
      </w:pPr>
      <w:r>
        <w:rPr>
          <w:rFonts w:ascii="Arial Black" w:hAnsi="Arial Black"/>
          <w:smallCaps/>
          <w:spacing w:val="-6"/>
          <w:sz w:val="24"/>
        </w:rPr>
        <w:t>Security protections.—</w:t>
      </w:r>
      <w:r>
        <w:rPr>
          <w:spacing w:val="-6"/>
          <w:sz w:val="24"/>
        </w:rPr>
        <w:t xml:space="preserve">The Secretary of the Treasury shall maintain </w:t>
      </w:r>
      <w:r>
        <w:rPr>
          <w:w w:val="105"/>
          <w:sz w:val="24"/>
        </w:rPr>
        <w:t>information security protections, including encryption, for information reported</w:t>
      </w:r>
      <w:r>
        <w:rPr>
          <w:spacing w:val="-3"/>
          <w:w w:val="105"/>
          <w:sz w:val="24"/>
        </w:rPr>
        <w:t xml:space="preserve"> </w:t>
      </w:r>
      <w:r>
        <w:rPr>
          <w:w w:val="105"/>
          <w:sz w:val="24"/>
        </w:rPr>
        <w:t>to</w:t>
      </w:r>
      <w:r>
        <w:rPr>
          <w:spacing w:val="-3"/>
          <w:w w:val="105"/>
          <w:sz w:val="24"/>
        </w:rPr>
        <w:t xml:space="preserve"> </w:t>
      </w:r>
      <w:hyperlink r:id="rId191">
        <w:r>
          <w:rPr>
            <w:w w:val="105"/>
            <w:sz w:val="24"/>
            <w:u w:val="single" w:color="001B72"/>
          </w:rPr>
          <w:t>FinCEN</w:t>
        </w:r>
      </w:hyperlink>
      <w:r>
        <w:rPr>
          <w:spacing w:val="-3"/>
          <w:w w:val="105"/>
          <w:sz w:val="24"/>
        </w:rPr>
        <w:t xml:space="preserve"> </w:t>
      </w:r>
      <w:r>
        <w:rPr>
          <w:w w:val="105"/>
          <w:sz w:val="24"/>
        </w:rPr>
        <w:t>under</w:t>
      </w:r>
      <w:r>
        <w:rPr>
          <w:spacing w:val="-3"/>
          <w:w w:val="105"/>
          <w:sz w:val="24"/>
        </w:rPr>
        <w:t xml:space="preserve"> </w:t>
      </w:r>
      <w:r>
        <w:rPr>
          <w:w w:val="105"/>
          <w:sz w:val="24"/>
        </w:rPr>
        <w:t>subsection</w:t>
      </w:r>
      <w:r>
        <w:rPr>
          <w:spacing w:val="-3"/>
          <w:w w:val="105"/>
          <w:sz w:val="24"/>
        </w:rPr>
        <w:t xml:space="preserve"> </w:t>
      </w:r>
      <w:r>
        <w:rPr>
          <w:w w:val="105"/>
          <w:sz w:val="24"/>
        </w:rPr>
        <w:t>(b)</w:t>
      </w:r>
      <w:r>
        <w:rPr>
          <w:spacing w:val="-3"/>
          <w:w w:val="105"/>
          <w:sz w:val="24"/>
        </w:rPr>
        <w:t xml:space="preserve"> </w:t>
      </w:r>
      <w:r>
        <w:rPr>
          <w:w w:val="105"/>
          <w:sz w:val="24"/>
        </w:rPr>
        <w:t>and</w:t>
      </w:r>
      <w:r>
        <w:rPr>
          <w:spacing w:val="-3"/>
          <w:w w:val="105"/>
          <w:sz w:val="24"/>
        </w:rPr>
        <w:t xml:space="preserve"> </w:t>
      </w:r>
      <w:r>
        <w:rPr>
          <w:w w:val="105"/>
          <w:sz w:val="24"/>
        </w:rPr>
        <w:t>ensure</w:t>
      </w:r>
      <w:r>
        <w:rPr>
          <w:spacing w:val="-3"/>
          <w:w w:val="105"/>
          <w:sz w:val="24"/>
        </w:rPr>
        <w:t xml:space="preserve"> </w:t>
      </w:r>
      <w:r>
        <w:rPr>
          <w:w w:val="105"/>
          <w:sz w:val="24"/>
        </w:rPr>
        <w:t>that</w:t>
      </w:r>
      <w:r>
        <w:rPr>
          <w:spacing w:val="-3"/>
          <w:w w:val="105"/>
          <w:sz w:val="24"/>
        </w:rPr>
        <w:t xml:space="preserve"> </w:t>
      </w:r>
      <w:r>
        <w:rPr>
          <w:w w:val="105"/>
          <w:sz w:val="24"/>
        </w:rPr>
        <w:t>the</w:t>
      </w:r>
      <w:r>
        <w:rPr>
          <w:spacing w:val="-3"/>
          <w:w w:val="105"/>
          <w:sz w:val="24"/>
        </w:rPr>
        <w:t xml:space="preserve"> </w:t>
      </w:r>
      <w:r>
        <w:rPr>
          <w:w w:val="105"/>
          <w:sz w:val="24"/>
        </w:rPr>
        <w:t>protections—</w:t>
      </w:r>
    </w:p>
    <w:p w14:paraId="10D08524" w14:textId="77777777" w:rsidR="009668D9" w:rsidRDefault="00000000">
      <w:pPr>
        <w:pStyle w:val="ListParagraph"/>
        <w:numPr>
          <w:ilvl w:val="2"/>
          <w:numId w:val="2"/>
        </w:numPr>
        <w:tabs>
          <w:tab w:val="left" w:pos="1998"/>
        </w:tabs>
        <w:spacing w:before="126" w:line="283" w:lineRule="auto"/>
        <w:ind w:left="1607" w:right="1878" w:firstLine="0"/>
        <w:rPr>
          <w:sz w:val="24"/>
        </w:rPr>
      </w:pPr>
      <w:r>
        <w:rPr>
          <w:w w:val="105"/>
          <w:sz w:val="24"/>
        </w:rPr>
        <w:t>are consistent with standards and guidelines developed under subchapter II of chapter 35 of title 44; and</w:t>
      </w:r>
    </w:p>
    <w:p w14:paraId="5A125972" w14:textId="13ED295D" w:rsidR="009668D9" w:rsidRDefault="00000000" w:rsidP="00974A47">
      <w:pPr>
        <w:pStyle w:val="ListParagraph"/>
        <w:numPr>
          <w:ilvl w:val="2"/>
          <w:numId w:val="2"/>
        </w:numPr>
        <w:tabs>
          <w:tab w:val="left" w:pos="1994"/>
        </w:tabs>
        <w:spacing w:before="105" w:line="312" w:lineRule="auto"/>
        <w:ind w:left="1607" w:right="850" w:firstLine="0"/>
      </w:pPr>
      <w:r w:rsidRPr="00974A47">
        <w:rPr>
          <w:w w:val="105"/>
          <w:sz w:val="24"/>
        </w:rPr>
        <w:t>incorporate Federal information system security controls for high- impact systems, excluding national security systems, consistent with</w:t>
      </w:r>
      <w:r w:rsidR="00974A47">
        <w:rPr>
          <w:w w:val="105"/>
          <w:sz w:val="24"/>
        </w:rPr>
        <w:t xml:space="preserve"> </w:t>
      </w:r>
      <w:r>
        <w:t>applicable</w:t>
      </w:r>
      <w:r w:rsidRPr="00974A47">
        <w:rPr>
          <w:spacing w:val="40"/>
        </w:rPr>
        <w:t xml:space="preserve"> </w:t>
      </w:r>
      <w:r>
        <w:t>law</w:t>
      </w:r>
      <w:r w:rsidRPr="00974A47">
        <w:rPr>
          <w:spacing w:val="40"/>
        </w:rPr>
        <w:t xml:space="preserve"> </w:t>
      </w:r>
      <w:r>
        <w:t>to</w:t>
      </w:r>
      <w:r w:rsidRPr="00974A47">
        <w:rPr>
          <w:spacing w:val="40"/>
        </w:rPr>
        <w:t xml:space="preserve"> </w:t>
      </w:r>
      <w:r>
        <w:t>prevent</w:t>
      </w:r>
      <w:r w:rsidRPr="00974A47">
        <w:rPr>
          <w:spacing w:val="40"/>
        </w:rPr>
        <w:t xml:space="preserve"> </w:t>
      </w:r>
      <w:r>
        <w:t>the</w:t>
      </w:r>
      <w:r w:rsidRPr="00974A47">
        <w:rPr>
          <w:spacing w:val="40"/>
        </w:rPr>
        <w:t xml:space="preserve"> </w:t>
      </w:r>
      <w:r>
        <w:t>loss</w:t>
      </w:r>
      <w:r w:rsidRPr="00974A47">
        <w:rPr>
          <w:spacing w:val="40"/>
        </w:rPr>
        <w:t xml:space="preserve"> </w:t>
      </w:r>
      <w:r>
        <w:t>of</w:t>
      </w:r>
      <w:r w:rsidRPr="00974A47">
        <w:rPr>
          <w:spacing w:val="40"/>
        </w:rPr>
        <w:t xml:space="preserve"> </w:t>
      </w:r>
      <w:r>
        <w:t>confidentiality,</w:t>
      </w:r>
      <w:r w:rsidRPr="00974A47">
        <w:rPr>
          <w:spacing w:val="40"/>
        </w:rPr>
        <w:t xml:space="preserve"> </w:t>
      </w:r>
      <w:r>
        <w:t>integrity,</w:t>
      </w:r>
      <w:r w:rsidRPr="00974A47">
        <w:rPr>
          <w:spacing w:val="40"/>
        </w:rPr>
        <w:t xml:space="preserve"> </w:t>
      </w:r>
      <w:r>
        <w:t>or</w:t>
      </w:r>
      <w:r w:rsidRPr="00974A47">
        <w:rPr>
          <w:spacing w:val="40"/>
        </w:rPr>
        <w:t xml:space="preserve"> </w:t>
      </w:r>
      <w:r>
        <w:t xml:space="preserve">availability </w:t>
      </w:r>
      <w:r w:rsidRPr="00974A47">
        <w:rPr>
          <w:w w:val="110"/>
        </w:rPr>
        <w:t>of</w:t>
      </w:r>
      <w:r w:rsidRPr="00974A47">
        <w:rPr>
          <w:spacing w:val="-17"/>
          <w:w w:val="110"/>
        </w:rPr>
        <w:t xml:space="preserve"> </w:t>
      </w:r>
      <w:r w:rsidRPr="00974A47">
        <w:rPr>
          <w:w w:val="110"/>
        </w:rPr>
        <w:t>information</w:t>
      </w:r>
      <w:r w:rsidRPr="00974A47">
        <w:rPr>
          <w:spacing w:val="-17"/>
          <w:w w:val="110"/>
        </w:rPr>
        <w:t xml:space="preserve"> </w:t>
      </w:r>
      <w:r w:rsidRPr="00974A47">
        <w:rPr>
          <w:w w:val="110"/>
        </w:rPr>
        <w:t>that</w:t>
      </w:r>
      <w:r w:rsidRPr="00974A47">
        <w:rPr>
          <w:spacing w:val="-17"/>
          <w:w w:val="110"/>
        </w:rPr>
        <w:t xml:space="preserve"> </w:t>
      </w:r>
      <w:r w:rsidRPr="00974A47">
        <w:rPr>
          <w:w w:val="110"/>
        </w:rPr>
        <w:t>may</w:t>
      </w:r>
      <w:r w:rsidRPr="00974A47">
        <w:rPr>
          <w:spacing w:val="-17"/>
          <w:w w:val="110"/>
        </w:rPr>
        <w:t xml:space="preserve"> </w:t>
      </w:r>
      <w:r w:rsidRPr="00974A47">
        <w:rPr>
          <w:w w:val="110"/>
        </w:rPr>
        <w:t>have</w:t>
      </w:r>
      <w:r w:rsidRPr="00974A47">
        <w:rPr>
          <w:spacing w:val="-17"/>
          <w:w w:val="110"/>
        </w:rPr>
        <w:t xml:space="preserve"> </w:t>
      </w:r>
      <w:r w:rsidRPr="00974A47">
        <w:rPr>
          <w:w w:val="110"/>
        </w:rPr>
        <w:t>a</w:t>
      </w:r>
      <w:r w:rsidRPr="00974A47">
        <w:rPr>
          <w:spacing w:val="-17"/>
          <w:w w:val="110"/>
        </w:rPr>
        <w:t xml:space="preserve"> </w:t>
      </w:r>
      <w:r w:rsidRPr="00974A47">
        <w:rPr>
          <w:w w:val="110"/>
        </w:rPr>
        <w:t>severe</w:t>
      </w:r>
      <w:r w:rsidRPr="00974A47">
        <w:rPr>
          <w:spacing w:val="-17"/>
          <w:w w:val="110"/>
        </w:rPr>
        <w:t xml:space="preserve"> </w:t>
      </w:r>
      <w:r w:rsidRPr="00974A47">
        <w:rPr>
          <w:w w:val="110"/>
        </w:rPr>
        <w:t>or</w:t>
      </w:r>
      <w:r w:rsidRPr="00974A47">
        <w:rPr>
          <w:spacing w:val="-17"/>
          <w:w w:val="110"/>
        </w:rPr>
        <w:t xml:space="preserve"> </w:t>
      </w:r>
      <w:r w:rsidRPr="00974A47">
        <w:rPr>
          <w:w w:val="110"/>
        </w:rPr>
        <w:t>catastrophic</w:t>
      </w:r>
      <w:r w:rsidRPr="00974A47">
        <w:rPr>
          <w:spacing w:val="-17"/>
          <w:w w:val="110"/>
        </w:rPr>
        <w:t xml:space="preserve"> </w:t>
      </w:r>
      <w:r w:rsidRPr="00974A47">
        <w:rPr>
          <w:w w:val="110"/>
        </w:rPr>
        <w:t>adverse</w:t>
      </w:r>
      <w:r w:rsidRPr="00974A47">
        <w:rPr>
          <w:spacing w:val="-17"/>
          <w:w w:val="110"/>
        </w:rPr>
        <w:t xml:space="preserve"> </w:t>
      </w:r>
      <w:r w:rsidRPr="00974A47">
        <w:rPr>
          <w:w w:val="110"/>
        </w:rPr>
        <w:t>effect.</w:t>
      </w:r>
    </w:p>
    <w:p w14:paraId="0CFE617B" w14:textId="77777777" w:rsidR="009668D9" w:rsidRDefault="009668D9">
      <w:pPr>
        <w:pStyle w:val="BodyText"/>
        <w:spacing w:before="1"/>
        <w:rPr>
          <w:sz w:val="28"/>
        </w:rPr>
      </w:pPr>
    </w:p>
    <w:p w14:paraId="15EE67DB" w14:textId="77777777" w:rsidR="009668D9" w:rsidRDefault="00000000">
      <w:pPr>
        <w:pStyle w:val="ListParagraph"/>
        <w:numPr>
          <w:ilvl w:val="1"/>
          <w:numId w:val="2"/>
        </w:numPr>
        <w:tabs>
          <w:tab w:val="left" w:pos="1650"/>
        </w:tabs>
        <w:spacing w:line="304" w:lineRule="auto"/>
        <w:ind w:right="766" w:firstLine="0"/>
        <w:rPr>
          <w:sz w:val="24"/>
        </w:rPr>
      </w:pPr>
      <w:r>
        <w:rPr>
          <w:rFonts w:ascii="Arial Black" w:hAnsi="Arial Black"/>
          <w:smallCaps/>
          <w:spacing w:val="-2"/>
          <w:sz w:val="24"/>
        </w:rPr>
        <w:t>Report</w:t>
      </w:r>
      <w:r>
        <w:rPr>
          <w:rFonts w:ascii="Arial Black" w:hAnsi="Arial Black"/>
          <w:smallCaps/>
          <w:spacing w:val="-14"/>
          <w:sz w:val="24"/>
        </w:rPr>
        <w:t xml:space="preserve"> </w:t>
      </w:r>
      <w:r>
        <w:rPr>
          <w:rFonts w:ascii="Arial Black" w:hAnsi="Arial Black"/>
          <w:smallCaps/>
          <w:spacing w:val="-2"/>
          <w:sz w:val="24"/>
        </w:rPr>
        <w:t>by</w:t>
      </w:r>
      <w:r>
        <w:rPr>
          <w:rFonts w:ascii="Arial Black" w:hAnsi="Arial Black"/>
          <w:smallCaps/>
          <w:spacing w:val="-14"/>
          <w:sz w:val="24"/>
        </w:rPr>
        <w:t xml:space="preserve"> </w:t>
      </w:r>
      <w:r>
        <w:rPr>
          <w:rFonts w:ascii="Arial Black" w:hAnsi="Arial Black"/>
          <w:smallCaps/>
          <w:spacing w:val="-2"/>
          <w:sz w:val="24"/>
        </w:rPr>
        <w:t>the</w:t>
      </w:r>
      <w:r>
        <w:rPr>
          <w:rFonts w:ascii="Arial Black" w:hAnsi="Arial Black"/>
          <w:smallCaps/>
          <w:spacing w:val="-14"/>
          <w:sz w:val="24"/>
        </w:rPr>
        <w:t xml:space="preserve"> </w:t>
      </w:r>
      <w:r>
        <w:rPr>
          <w:rFonts w:ascii="Arial Black" w:hAnsi="Arial Black"/>
          <w:smallCaps/>
          <w:spacing w:val="-2"/>
          <w:sz w:val="24"/>
        </w:rPr>
        <w:t>secretary.—</w:t>
      </w:r>
      <w:r>
        <w:rPr>
          <w:spacing w:val="-2"/>
          <w:sz w:val="24"/>
        </w:rPr>
        <w:t>Not</w:t>
      </w:r>
      <w:r>
        <w:rPr>
          <w:spacing w:val="-15"/>
          <w:sz w:val="24"/>
        </w:rPr>
        <w:t xml:space="preserve"> </w:t>
      </w:r>
      <w:r>
        <w:rPr>
          <w:spacing w:val="-2"/>
          <w:sz w:val="24"/>
        </w:rPr>
        <w:t>later</w:t>
      </w:r>
      <w:r>
        <w:rPr>
          <w:spacing w:val="-14"/>
          <w:sz w:val="24"/>
        </w:rPr>
        <w:t xml:space="preserve"> </w:t>
      </w:r>
      <w:r>
        <w:rPr>
          <w:spacing w:val="-2"/>
          <w:sz w:val="24"/>
        </w:rPr>
        <w:t>than</w:t>
      </w:r>
      <w:r>
        <w:rPr>
          <w:spacing w:val="-15"/>
          <w:sz w:val="24"/>
        </w:rPr>
        <w:t xml:space="preserve"> </w:t>
      </w:r>
      <w:r>
        <w:rPr>
          <w:spacing w:val="-2"/>
          <w:sz w:val="24"/>
        </w:rPr>
        <w:t>1</w:t>
      </w:r>
      <w:r>
        <w:rPr>
          <w:spacing w:val="-15"/>
          <w:sz w:val="24"/>
        </w:rPr>
        <w:t xml:space="preserve"> </w:t>
      </w:r>
      <w:r>
        <w:rPr>
          <w:spacing w:val="-2"/>
          <w:sz w:val="24"/>
        </w:rPr>
        <w:t>year</w:t>
      </w:r>
      <w:r>
        <w:rPr>
          <w:spacing w:val="-14"/>
          <w:sz w:val="24"/>
        </w:rPr>
        <w:t xml:space="preserve"> </w:t>
      </w:r>
      <w:r>
        <w:rPr>
          <w:spacing w:val="-2"/>
          <w:sz w:val="24"/>
        </w:rPr>
        <w:t>after</w:t>
      </w:r>
      <w:r>
        <w:rPr>
          <w:spacing w:val="-15"/>
          <w:sz w:val="24"/>
        </w:rPr>
        <w:t xml:space="preserve"> </w:t>
      </w:r>
      <w:r>
        <w:rPr>
          <w:spacing w:val="-2"/>
          <w:sz w:val="24"/>
        </w:rPr>
        <w:t>the</w:t>
      </w:r>
      <w:r>
        <w:rPr>
          <w:spacing w:val="-15"/>
          <w:sz w:val="24"/>
        </w:rPr>
        <w:t xml:space="preserve"> </w:t>
      </w:r>
      <w:r>
        <w:rPr>
          <w:spacing w:val="-2"/>
          <w:sz w:val="24"/>
        </w:rPr>
        <w:t>effective</w:t>
      </w:r>
      <w:r>
        <w:rPr>
          <w:spacing w:val="-14"/>
          <w:sz w:val="24"/>
        </w:rPr>
        <w:t xml:space="preserve"> </w:t>
      </w:r>
      <w:r>
        <w:rPr>
          <w:spacing w:val="-2"/>
          <w:sz w:val="24"/>
        </w:rPr>
        <w:t>date</w:t>
      </w:r>
      <w:r>
        <w:rPr>
          <w:spacing w:val="-15"/>
          <w:sz w:val="24"/>
        </w:rPr>
        <w:t xml:space="preserve"> </w:t>
      </w:r>
      <w:r>
        <w:rPr>
          <w:spacing w:val="-2"/>
          <w:sz w:val="24"/>
        </w:rPr>
        <w:t>of</w:t>
      </w:r>
      <w:r>
        <w:rPr>
          <w:spacing w:val="-15"/>
          <w:sz w:val="24"/>
        </w:rPr>
        <w:t xml:space="preserve"> </w:t>
      </w:r>
      <w:r>
        <w:rPr>
          <w:spacing w:val="-2"/>
          <w:sz w:val="24"/>
        </w:rPr>
        <w:t xml:space="preserve">the </w:t>
      </w:r>
      <w:r>
        <w:rPr>
          <w:sz w:val="24"/>
        </w:rPr>
        <w:t>regulations</w:t>
      </w:r>
      <w:r>
        <w:rPr>
          <w:spacing w:val="40"/>
          <w:sz w:val="24"/>
        </w:rPr>
        <w:t xml:space="preserve"> </w:t>
      </w:r>
      <w:r>
        <w:rPr>
          <w:sz w:val="24"/>
        </w:rPr>
        <w:t>prescribed</w:t>
      </w:r>
      <w:r>
        <w:rPr>
          <w:spacing w:val="40"/>
          <w:sz w:val="24"/>
        </w:rPr>
        <w:t xml:space="preserve"> </w:t>
      </w:r>
      <w:r>
        <w:rPr>
          <w:sz w:val="24"/>
        </w:rPr>
        <w:t>under</w:t>
      </w:r>
      <w:r>
        <w:rPr>
          <w:spacing w:val="40"/>
          <w:sz w:val="24"/>
        </w:rPr>
        <w:t xml:space="preserve"> </w:t>
      </w:r>
      <w:r>
        <w:rPr>
          <w:sz w:val="24"/>
        </w:rPr>
        <w:t>this</w:t>
      </w:r>
      <w:r>
        <w:rPr>
          <w:spacing w:val="40"/>
          <w:sz w:val="24"/>
        </w:rPr>
        <w:t xml:space="preserve"> </w:t>
      </w:r>
      <w:r>
        <w:rPr>
          <w:sz w:val="24"/>
        </w:rPr>
        <w:t>subsection,</w:t>
      </w:r>
      <w:r>
        <w:rPr>
          <w:spacing w:val="40"/>
          <w:sz w:val="24"/>
        </w:rPr>
        <w:t xml:space="preserve"> </w:t>
      </w:r>
      <w:r>
        <w:rPr>
          <w:sz w:val="24"/>
        </w:rPr>
        <w:t>and</w:t>
      </w:r>
      <w:r>
        <w:rPr>
          <w:spacing w:val="40"/>
          <w:sz w:val="24"/>
        </w:rPr>
        <w:t xml:space="preserve"> </w:t>
      </w:r>
      <w:r>
        <w:rPr>
          <w:sz w:val="24"/>
        </w:rPr>
        <w:t>annually</w:t>
      </w:r>
      <w:r>
        <w:rPr>
          <w:spacing w:val="40"/>
          <w:sz w:val="24"/>
        </w:rPr>
        <w:t xml:space="preserve"> </w:t>
      </w:r>
      <w:r>
        <w:rPr>
          <w:sz w:val="24"/>
        </w:rPr>
        <w:t>thereafter</w:t>
      </w:r>
      <w:r>
        <w:rPr>
          <w:spacing w:val="40"/>
          <w:sz w:val="24"/>
        </w:rPr>
        <w:t xml:space="preserve"> </w:t>
      </w:r>
      <w:r>
        <w:rPr>
          <w:sz w:val="24"/>
        </w:rPr>
        <w:t>for</w:t>
      </w:r>
      <w:r>
        <w:rPr>
          <w:spacing w:val="40"/>
          <w:sz w:val="24"/>
        </w:rPr>
        <w:t xml:space="preserve"> </w:t>
      </w:r>
      <w:r>
        <w:rPr>
          <w:sz w:val="24"/>
        </w:rPr>
        <w:t>5 years,</w:t>
      </w:r>
      <w:r>
        <w:rPr>
          <w:spacing w:val="29"/>
          <w:sz w:val="24"/>
        </w:rPr>
        <w:t xml:space="preserve"> </w:t>
      </w:r>
      <w:r>
        <w:rPr>
          <w:sz w:val="24"/>
        </w:rPr>
        <w:t>the</w:t>
      </w:r>
      <w:r>
        <w:rPr>
          <w:spacing w:val="29"/>
          <w:sz w:val="24"/>
        </w:rPr>
        <w:t xml:space="preserve"> </w:t>
      </w:r>
      <w:r>
        <w:rPr>
          <w:sz w:val="24"/>
        </w:rPr>
        <w:t>Secretary</w:t>
      </w:r>
      <w:r>
        <w:rPr>
          <w:spacing w:val="29"/>
          <w:sz w:val="24"/>
        </w:rPr>
        <w:t xml:space="preserve"> </w:t>
      </w:r>
      <w:r>
        <w:rPr>
          <w:sz w:val="24"/>
        </w:rPr>
        <w:t>of</w:t>
      </w:r>
      <w:r>
        <w:rPr>
          <w:spacing w:val="29"/>
          <w:sz w:val="24"/>
        </w:rPr>
        <w:t xml:space="preserve"> </w:t>
      </w:r>
      <w:r>
        <w:rPr>
          <w:sz w:val="24"/>
        </w:rPr>
        <w:t>the</w:t>
      </w:r>
      <w:r>
        <w:rPr>
          <w:spacing w:val="29"/>
          <w:sz w:val="24"/>
        </w:rPr>
        <w:t xml:space="preserve"> </w:t>
      </w:r>
      <w:r>
        <w:rPr>
          <w:sz w:val="24"/>
        </w:rPr>
        <w:t>Treasury</w:t>
      </w:r>
      <w:r>
        <w:rPr>
          <w:spacing w:val="29"/>
          <w:sz w:val="24"/>
        </w:rPr>
        <w:t xml:space="preserve"> </w:t>
      </w:r>
      <w:r>
        <w:rPr>
          <w:sz w:val="24"/>
        </w:rPr>
        <w:t>shall</w:t>
      </w:r>
      <w:r>
        <w:rPr>
          <w:spacing w:val="29"/>
          <w:sz w:val="24"/>
        </w:rPr>
        <w:t xml:space="preserve"> </w:t>
      </w:r>
      <w:r>
        <w:rPr>
          <w:sz w:val="24"/>
        </w:rPr>
        <w:t>submit</w:t>
      </w:r>
      <w:r>
        <w:rPr>
          <w:spacing w:val="29"/>
          <w:sz w:val="24"/>
        </w:rPr>
        <w:t xml:space="preserve"> </w:t>
      </w:r>
      <w:r>
        <w:rPr>
          <w:sz w:val="24"/>
        </w:rPr>
        <w:t>to</w:t>
      </w:r>
      <w:r>
        <w:rPr>
          <w:spacing w:val="29"/>
          <w:sz w:val="24"/>
        </w:rPr>
        <w:t xml:space="preserve"> </w:t>
      </w:r>
      <w:r>
        <w:rPr>
          <w:sz w:val="24"/>
        </w:rPr>
        <w:t>the</w:t>
      </w:r>
      <w:r>
        <w:rPr>
          <w:spacing w:val="29"/>
          <w:sz w:val="24"/>
        </w:rPr>
        <w:t xml:space="preserve"> </w:t>
      </w:r>
      <w:r>
        <w:rPr>
          <w:sz w:val="24"/>
        </w:rPr>
        <w:t>Committee</w:t>
      </w:r>
      <w:r>
        <w:rPr>
          <w:spacing w:val="29"/>
          <w:sz w:val="24"/>
        </w:rPr>
        <w:t xml:space="preserve"> </w:t>
      </w:r>
      <w:r>
        <w:rPr>
          <w:sz w:val="24"/>
        </w:rPr>
        <w:t>on</w:t>
      </w:r>
      <w:r>
        <w:rPr>
          <w:spacing w:val="29"/>
          <w:sz w:val="24"/>
        </w:rPr>
        <w:t xml:space="preserve"> </w:t>
      </w:r>
      <w:r>
        <w:rPr>
          <w:sz w:val="24"/>
        </w:rPr>
        <w:t>Banking, Housing,</w:t>
      </w:r>
      <w:r>
        <w:rPr>
          <w:spacing w:val="40"/>
          <w:sz w:val="24"/>
        </w:rPr>
        <w:t xml:space="preserve"> </w:t>
      </w:r>
      <w:r>
        <w:rPr>
          <w:sz w:val="24"/>
        </w:rPr>
        <w:t>and</w:t>
      </w:r>
      <w:r>
        <w:rPr>
          <w:spacing w:val="40"/>
          <w:sz w:val="24"/>
        </w:rPr>
        <w:t xml:space="preserve"> </w:t>
      </w:r>
      <w:r>
        <w:rPr>
          <w:sz w:val="24"/>
        </w:rPr>
        <w:t>Urban</w:t>
      </w:r>
      <w:r>
        <w:rPr>
          <w:spacing w:val="40"/>
          <w:sz w:val="24"/>
        </w:rPr>
        <w:t xml:space="preserve"> </w:t>
      </w:r>
      <w:r>
        <w:rPr>
          <w:sz w:val="24"/>
        </w:rPr>
        <w:t>Affairs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Senate</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Committee</w:t>
      </w:r>
      <w:r>
        <w:rPr>
          <w:spacing w:val="40"/>
          <w:sz w:val="24"/>
        </w:rPr>
        <w:t xml:space="preserve"> </w:t>
      </w:r>
      <w:r>
        <w:rPr>
          <w:sz w:val="24"/>
        </w:rPr>
        <w:t>on</w:t>
      </w:r>
      <w:r>
        <w:rPr>
          <w:spacing w:val="40"/>
          <w:sz w:val="24"/>
        </w:rPr>
        <w:t xml:space="preserve"> </w:t>
      </w:r>
      <w:r>
        <w:rPr>
          <w:sz w:val="24"/>
        </w:rPr>
        <w:t>Financial Services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House</w:t>
      </w:r>
      <w:r>
        <w:rPr>
          <w:spacing w:val="40"/>
          <w:sz w:val="24"/>
        </w:rPr>
        <w:t xml:space="preserve"> </w:t>
      </w:r>
      <w:r>
        <w:rPr>
          <w:sz w:val="24"/>
        </w:rPr>
        <w:t>of</w:t>
      </w:r>
      <w:r>
        <w:rPr>
          <w:spacing w:val="40"/>
          <w:sz w:val="24"/>
        </w:rPr>
        <w:t xml:space="preserve"> </w:t>
      </w:r>
      <w:r>
        <w:rPr>
          <w:sz w:val="24"/>
        </w:rPr>
        <w:t>Representatives</w:t>
      </w:r>
      <w:r>
        <w:rPr>
          <w:spacing w:val="40"/>
          <w:sz w:val="24"/>
        </w:rPr>
        <w:t xml:space="preserve"> </w:t>
      </w:r>
      <w:r>
        <w:rPr>
          <w:sz w:val="24"/>
        </w:rPr>
        <w:t>a</w:t>
      </w:r>
      <w:r>
        <w:rPr>
          <w:spacing w:val="40"/>
          <w:sz w:val="24"/>
        </w:rPr>
        <w:t xml:space="preserve"> </w:t>
      </w:r>
      <w:r>
        <w:rPr>
          <w:sz w:val="24"/>
        </w:rPr>
        <w:t>report,</w:t>
      </w:r>
      <w:r>
        <w:rPr>
          <w:spacing w:val="40"/>
          <w:sz w:val="24"/>
        </w:rPr>
        <w:t xml:space="preserve"> </w:t>
      </w:r>
      <w:r>
        <w:rPr>
          <w:sz w:val="24"/>
        </w:rPr>
        <w:t>which—</w:t>
      </w:r>
    </w:p>
    <w:p w14:paraId="7612EA90" w14:textId="77777777" w:rsidR="009668D9" w:rsidRDefault="00000000">
      <w:pPr>
        <w:pStyle w:val="ListParagraph"/>
        <w:numPr>
          <w:ilvl w:val="2"/>
          <w:numId w:val="2"/>
        </w:numPr>
        <w:tabs>
          <w:tab w:val="left" w:pos="1998"/>
        </w:tabs>
        <w:spacing w:before="103"/>
        <w:rPr>
          <w:sz w:val="24"/>
        </w:rPr>
      </w:pPr>
      <w:r>
        <w:rPr>
          <w:w w:val="105"/>
          <w:sz w:val="24"/>
        </w:rPr>
        <w:t>may</w:t>
      </w:r>
      <w:r>
        <w:rPr>
          <w:spacing w:val="-14"/>
          <w:w w:val="105"/>
          <w:sz w:val="24"/>
        </w:rPr>
        <w:t xml:space="preserve"> </w:t>
      </w:r>
      <w:r>
        <w:rPr>
          <w:w w:val="105"/>
          <w:sz w:val="24"/>
        </w:rPr>
        <w:t>include</w:t>
      </w:r>
      <w:r>
        <w:rPr>
          <w:spacing w:val="-14"/>
          <w:w w:val="105"/>
          <w:sz w:val="24"/>
        </w:rPr>
        <w:t xml:space="preserve"> </w:t>
      </w:r>
      <w:r>
        <w:rPr>
          <w:w w:val="105"/>
          <w:sz w:val="24"/>
        </w:rPr>
        <w:t>a</w:t>
      </w:r>
      <w:r>
        <w:rPr>
          <w:spacing w:val="-14"/>
          <w:w w:val="105"/>
          <w:sz w:val="24"/>
        </w:rPr>
        <w:t xml:space="preserve"> </w:t>
      </w:r>
      <w:r>
        <w:rPr>
          <w:w w:val="105"/>
          <w:sz w:val="24"/>
        </w:rPr>
        <w:t>classified</w:t>
      </w:r>
      <w:r>
        <w:rPr>
          <w:spacing w:val="-13"/>
          <w:w w:val="105"/>
          <w:sz w:val="24"/>
        </w:rPr>
        <w:t xml:space="preserve"> </w:t>
      </w:r>
      <w:r>
        <w:rPr>
          <w:w w:val="105"/>
          <w:sz w:val="24"/>
        </w:rPr>
        <w:t>annex;</w:t>
      </w:r>
      <w:r>
        <w:rPr>
          <w:spacing w:val="-14"/>
          <w:w w:val="105"/>
          <w:sz w:val="24"/>
        </w:rPr>
        <w:t xml:space="preserve"> </w:t>
      </w:r>
      <w:r>
        <w:rPr>
          <w:spacing w:val="-5"/>
          <w:w w:val="105"/>
          <w:sz w:val="24"/>
        </w:rPr>
        <w:t>and</w:t>
      </w:r>
    </w:p>
    <w:p w14:paraId="4EBD8462" w14:textId="77777777" w:rsidR="009668D9" w:rsidRDefault="00000000">
      <w:pPr>
        <w:pStyle w:val="ListParagraph"/>
        <w:numPr>
          <w:ilvl w:val="2"/>
          <w:numId w:val="2"/>
        </w:numPr>
        <w:tabs>
          <w:tab w:val="left" w:pos="1994"/>
        </w:tabs>
        <w:spacing w:before="247"/>
        <w:ind w:left="1993" w:hanging="387"/>
        <w:rPr>
          <w:sz w:val="24"/>
        </w:rPr>
      </w:pPr>
      <w:r>
        <w:rPr>
          <w:w w:val="105"/>
          <w:sz w:val="24"/>
        </w:rPr>
        <w:t>shall,</w:t>
      </w:r>
      <w:r>
        <w:rPr>
          <w:spacing w:val="3"/>
          <w:w w:val="105"/>
          <w:sz w:val="24"/>
        </w:rPr>
        <w:t xml:space="preserve"> </w:t>
      </w:r>
      <w:r>
        <w:rPr>
          <w:w w:val="105"/>
          <w:sz w:val="24"/>
        </w:rPr>
        <w:t>with</w:t>
      </w:r>
      <w:r>
        <w:rPr>
          <w:spacing w:val="3"/>
          <w:w w:val="105"/>
          <w:sz w:val="24"/>
        </w:rPr>
        <w:t xml:space="preserve"> </w:t>
      </w:r>
      <w:r>
        <w:rPr>
          <w:w w:val="105"/>
          <w:sz w:val="24"/>
        </w:rPr>
        <w:t>respect</w:t>
      </w:r>
      <w:r>
        <w:rPr>
          <w:spacing w:val="3"/>
          <w:w w:val="105"/>
          <w:sz w:val="24"/>
        </w:rPr>
        <w:t xml:space="preserve"> </w:t>
      </w:r>
      <w:r>
        <w:rPr>
          <w:w w:val="105"/>
          <w:sz w:val="24"/>
        </w:rPr>
        <w:t>to</w:t>
      </w:r>
      <w:r>
        <w:rPr>
          <w:spacing w:val="3"/>
          <w:w w:val="105"/>
          <w:sz w:val="24"/>
        </w:rPr>
        <w:t xml:space="preserve"> </w:t>
      </w:r>
      <w:r>
        <w:rPr>
          <w:w w:val="105"/>
          <w:sz w:val="24"/>
        </w:rPr>
        <w:t>each</w:t>
      </w:r>
      <w:r>
        <w:rPr>
          <w:spacing w:val="3"/>
          <w:w w:val="105"/>
          <w:sz w:val="24"/>
        </w:rPr>
        <w:t xml:space="preserve"> </w:t>
      </w:r>
      <w:r>
        <w:rPr>
          <w:w w:val="105"/>
          <w:sz w:val="24"/>
        </w:rPr>
        <w:t>request</w:t>
      </w:r>
      <w:r>
        <w:rPr>
          <w:spacing w:val="3"/>
          <w:w w:val="105"/>
          <w:sz w:val="24"/>
        </w:rPr>
        <w:t xml:space="preserve"> </w:t>
      </w:r>
      <w:r>
        <w:rPr>
          <w:w w:val="105"/>
          <w:sz w:val="24"/>
        </w:rPr>
        <w:t>submitted</w:t>
      </w:r>
      <w:r>
        <w:rPr>
          <w:spacing w:val="4"/>
          <w:w w:val="105"/>
          <w:sz w:val="24"/>
        </w:rPr>
        <w:t xml:space="preserve"> </w:t>
      </w:r>
      <w:r>
        <w:rPr>
          <w:w w:val="105"/>
          <w:sz w:val="24"/>
        </w:rPr>
        <w:t>under</w:t>
      </w:r>
      <w:r>
        <w:rPr>
          <w:spacing w:val="3"/>
          <w:w w:val="105"/>
          <w:sz w:val="24"/>
        </w:rPr>
        <w:t xml:space="preserve"> </w:t>
      </w:r>
      <w:r>
        <w:rPr>
          <w:w w:val="105"/>
          <w:sz w:val="24"/>
        </w:rPr>
        <w:t>paragraph</w:t>
      </w:r>
      <w:r>
        <w:rPr>
          <w:spacing w:val="3"/>
          <w:w w:val="105"/>
          <w:sz w:val="24"/>
        </w:rPr>
        <w:t xml:space="preserve"> </w:t>
      </w:r>
      <w:r>
        <w:rPr>
          <w:spacing w:val="-2"/>
          <w:w w:val="105"/>
          <w:sz w:val="24"/>
        </w:rPr>
        <w:t>(2)(B)(i)</w:t>
      </w:r>
    </w:p>
    <w:p w14:paraId="578C76FF" w14:textId="77777777" w:rsidR="009668D9" w:rsidRDefault="00000000">
      <w:pPr>
        <w:pStyle w:val="BodyText"/>
        <w:spacing w:before="60" w:line="312" w:lineRule="auto"/>
        <w:ind w:left="1607"/>
      </w:pPr>
      <w:r>
        <w:rPr>
          <w:w w:val="105"/>
        </w:rPr>
        <w:t>(II) during the period covered by the report, and consistent with protocols established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Secretary</w:t>
      </w:r>
      <w:r>
        <w:rPr>
          <w:spacing w:val="-2"/>
          <w:w w:val="105"/>
        </w:rPr>
        <w:t xml:space="preserve"> </w:t>
      </w:r>
      <w:r>
        <w:rPr>
          <w:w w:val="105"/>
        </w:rPr>
        <w:t>that</w:t>
      </w:r>
      <w:r>
        <w:rPr>
          <w:spacing w:val="-2"/>
          <w:w w:val="105"/>
        </w:rPr>
        <w:t xml:space="preserve"> </w:t>
      </w:r>
      <w:r>
        <w:rPr>
          <w:w w:val="105"/>
        </w:rPr>
        <w:t>are</w:t>
      </w:r>
      <w:r>
        <w:rPr>
          <w:spacing w:val="-2"/>
          <w:w w:val="105"/>
        </w:rPr>
        <w:t xml:space="preserve"> </w:t>
      </w:r>
      <w:r>
        <w:rPr>
          <w:w w:val="105"/>
        </w:rPr>
        <w:t>necessary</w:t>
      </w:r>
      <w:r>
        <w:rPr>
          <w:spacing w:val="-2"/>
          <w:w w:val="105"/>
        </w:rPr>
        <w:t xml:space="preserve"> </w:t>
      </w:r>
      <w:r>
        <w:rPr>
          <w:w w:val="105"/>
        </w:rPr>
        <w:t>to</w:t>
      </w:r>
      <w:r>
        <w:rPr>
          <w:spacing w:val="-2"/>
          <w:w w:val="105"/>
        </w:rPr>
        <w:t xml:space="preserve"> </w:t>
      </w:r>
      <w:r>
        <w:rPr>
          <w:w w:val="105"/>
        </w:rPr>
        <w:t>protect</w:t>
      </w:r>
      <w:r>
        <w:rPr>
          <w:spacing w:val="-2"/>
          <w:w w:val="105"/>
        </w:rPr>
        <w:t xml:space="preserve"> </w:t>
      </w:r>
      <w:r>
        <w:rPr>
          <w:w w:val="105"/>
        </w:rPr>
        <w:t>law</w:t>
      </w:r>
      <w:r>
        <w:rPr>
          <w:spacing w:val="-2"/>
          <w:w w:val="105"/>
        </w:rPr>
        <w:t xml:space="preserve"> </w:t>
      </w:r>
      <w:r>
        <w:rPr>
          <w:w w:val="105"/>
        </w:rPr>
        <w:t>enforcement sensitive, tax-related, or classified information, include—</w:t>
      </w:r>
    </w:p>
    <w:p w14:paraId="42BDF4D8" w14:textId="77777777" w:rsidR="009668D9" w:rsidRDefault="00000000">
      <w:pPr>
        <w:pStyle w:val="ListParagraph"/>
        <w:numPr>
          <w:ilvl w:val="0"/>
          <w:numId w:val="1"/>
        </w:numPr>
        <w:tabs>
          <w:tab w:val="left" w:pos="2226"/>
        </w:tabs>
        <w:spacing w:before="100"/>
        <w:rPr>
          <w:sz w:val="24"/>
        </w:rPr>
      </w:pPr>
      <w:r>
        <w:rPr>
          <w:sz w:val="24"/>
        </w:rPr>
        <w:t>the</w:t>
      </w:r>
      <w:r>
        <w:rPr>
          <w:spacing w:val="25"/>
          <w:sz w:val="24"/>
        </w:rPr>
        <w:t xml:space="preserve"> </w:t>
      </w:r>
      <w:r>
        <w:rPr>
          <w:sz w:val="24"/>
        </w:rPr>
        <w:t>date</w:t>
      </w:r>
      <w:r>
        <w:rPr>
          <w:spacing w:val="26"/>
          <w:sz w:val="24"/>
        </w:rPr>
        <w:t xml:space="preserve"> </w:t>
      </w:r>
      <w:r>
        <w:rPr>
          <w:sz w:val="24"/>
        </w:rPr>
        <w:t>on</w:t>
      </w:r>
      <w:r>
        <w:rPr>
          <w:spacing w:val="25"/>
          <w:sz w:val="24"/>
        </w:rPr>
        <w:t xml:space="preserve"> </w:t>
      </w:r>
      <w:r>
        <w:rPr>
          <w:sz w:val="24"/>
        </w:rPr>
        <w:t>which</w:t>
      </w:r>
      <w:r>
        <w:rPr>
          <w:spacing w:val="26"/>
          <w:sz w:val="24"/>
        </w:rPr>
        <w:t xml:space="preserve"> </w:t>
      </w:r>
      <w:r>
        <w:rPr>
          <w:sz w:val="24"/>
        </w:rPr>
        <w:t>the</w:t>
      </w:r>
      <w:r>
        <w:rPr>
          <w:spacing w:val="25"/>
          <w:sz w:val="24"/>
        </w:rPr>
        <w:t xml:space="preserve"> </w:t>
      </w:r>
      <w:r>
        <w:rPr>
          <w:sz w:val="24"/>
        </w:rPr>
        <w:t>request</w:t>
      </w:r>
      <w:r>
        <w:rPr>
          <w:spacing w:val="26"/>
          <w:sz w:val="24"/>
        </w:rPr>
        <w:t xml:space="preserve"> </w:t>
      </w:r>
      <w:r>
        <w:rPr>
          <w:sz w:val="24"/>
        </w:rPr>
        <w:t>was</w:t>
      </w:r>
      <w:r>
        <w:rPr>
          <w:spacing w:val="25"/>
          <w:sz w:val="24"/>
        </w:rPr>
        <w:t xml:space="preserve"> </w:t>
      </w:r>
      <w:r>
        <w:rPr>
          <w:spacing w:val="-2"/>
          <w:sz w:val="24"/>
        </w:rPr>
        <w:t>submitted;</w:t>
      </w:r>
    </w:p>
    <w:p w14:paraId="0C66E501" w14:textId="77777777" w:rsidR="009668D9" w:rsidRDefault="00000000">
      <w:pPr>
        <w:pStyle w:val="ListParagraph"/>
        <w:numPr>
          <w:ilvl w:val="0"/>
          <w:numId w:val="1"/>
        </w:numPr>
        <w:tabs>
          <w:tab w:val="left" w:pos="2299"/>
        </w:tabs>
        <w:spacing w:before="247"/>
        <w:ind w:left="2298" w:hanging="372"/>
        <w:rPr>
          <w:sz w:val="24"/>
        </w:rPr>
      </w:pPr>
      <w:r>
        <w:rPr>
          <w:sz w:val="24"/>
        </w:rPr>
        <w:t>the</w:t>
      </w:r>
      <w:r>
        <w:rPr>
          <w:spacing w:val="23"/>
          <w:sz w:val="24"/>
        </w:rPr>
        <w:t xml:space="preserve"> </w:t>
      </w:r>
      <w:r>
        <w:rPr>
          <w:sz w:val="24"/>
        </w:rPr>
        <w:t>source</w:t>
      </w:r>
      <w:r>
        <w:rPr>
          <w:spacing w:val="24"/>
          <w:sz w:val="24"/>
        </w:rPr>
        <w:t xml:space="preserve"> </w:t>
      </w:r>
      <w:r>
        <w:rPr>
          <w:sz w:val="24"/>
        </w:rPr>
        <w:t>of</w:t>
      </w:r>
      <w:r>
        <w:rPr>
          <w:spacing w:val="24"/>
          <w:sz w:val="24"/>
        </w:rPr>
        <w:t xml:space="preserve"> </w:t>
      </w:r>
      <w:r>
        <w:rPr>
          <w:sz w:val="24"/>
        </w:rPr>
        <w:t>the</w:t>
      </w:r>
      <w:r>
        <w:rPr>
          <w:spacing w:val="23"/>
          <w:sz w:val="24"/>
        </w:rPr>
        <w:t xml:space="preserve"> </w:t>
      </w:r>
      <w:r>
        <w:rPr>
          <w:spacing w:val="-2"/>
          <w:sz w:val="24"/>
        </w:rPr>
        <w:t>request;</w:t>
      </w:r>
    </w:p>
    <w:p w14:paraId="626C055E" w14:textId="77777777" w:rsidR="009668D9" w:rsidRDefault="00000000">
      <w:pPr>
        <w:pStyle w:val="ListParagraph"/>
        <w:numPr>
          <w:ilvl w:val="0"/>
          <w:numId w:val="1"/>
        </w:numPr>
        <w:tabs>
          <w:tab w:val="left" w:pos="2372"/>
        </w:tabs>
        <w:spacing w:before="246"/>
        <w:ind w:left="2371" w:hanging="445"/>
        <w:rPr>
          <w:sz w:val="24"/>
        </w:rPr>
      </w:pPr>
      <w:r>
        <w:rPr>
          <w:w w:val="105"/>
          <w:sz w:val="24"/>
        </w:rPr>
        <w:t>whether</w:t>
      </w:r>
      <w:r>
        <w:rPr>
          <w:spacing w:val="-2"/>
          <w:w w:val="105"/>
          <w:sz w:val="24"/>
        </w:rPr>
        <w:t xml:space="preserve"> </w:t>
      </w:r>
      <w:r>
        <w:rPr>
          <w:w w:val="105"/>
          <w:sz w:val="24"/>
        </w:rPr>
        <w:t>the</w:t>
      </w:r>
      <w:r>
        <w:rPr>
          <w:spacing w:val="-1"/>
          <w:w w:val="105"/>
          <w:sz w:val="24"/>
        </w:rPr>
        <w:t xml:space="preserve"> </w:t>
      </w:r>
      <w:r>
        <w:rPr>
          <w:w w:val="105"/>
          <w:sz w:val="24"/>
        </w:rPr>
        <w:t>request</w:t>
      </w:r>
      <w:r>
        <w:rPr>
          <w:spacing w:val="-1"/>
          <w:w w:val="105"/>
          <w:sz w:val="24"/>
        </w:rPr>
        <w:t xml:space="preserve"> </w:t>
      </w:r>
      <w:r>
        <w:rPr>
          <w:w w:val="105"/>
          <w:sz w:val="24"/>
        </w:rPr>
        <w:t>was</w:t>
      </w:r>
      <w:r>
        <w:rPr>
          <w:spacing w:val="-1"/>
          <w:w w:val="105"/>
          <w:sz w:val="24"/>
        </w:rPr>
        <w:t xml:space="preserve"> </w:t>
      </w:r>
      <w:r>
        <w:rPr>
          <w:w w:val="105"/>
          <w:sz w:val="24"/>
        </w:rPr>
        <w:t>accepted</w:t>
      </w:r>
      <w:r>
        <w:rPr>
          <w:spacing w:val="-1"/>
          <w:w w:val="105"/>
          <w:sz w:val="24"/>
        </w:rPr>
        <w:t xml:space="preserve"> </w:t>
      </w:r>
      <w:r>
        <w:rPr>
          <w:w w:val="105"/>
          <w:sz w:val="24"/>
        </w:rPr>
        <w:t>or</w:t>
      </w:r>
      <w:r>
        <w:rPr>
          <w:spacing w:val="-1"/>
          <w:w w:val="105"/>
          <w:sz w:val="24"/>
        </w:rPr>
        <w:t xml:space="preserve"> </w:t>
      </w:r>
      <w:r>
        <w:rPr>
          <w:w w:val="105"/>
          <w:sz w:val="24"/>
        </w:rPr>
        <w:t>rejected</w:t>
      </w:r>
      <w:r>
        <w:rPr>
          <w:spacing w:val="-1"/>
          <w:w w:val="105"/>
          <w:sz w:val="24"/>
        </w:rPr>
        <w:t xml:space="preserve"> </w:t>
      </w:r>
      <w:r>
        <w:rPr>
          <w:w w:val="105"/>
          <w:sz w:val="24"/>
        </w:rPr>
        <w:t>or</w:t>
      </w:r>
      <w:r>
        <w:rPr>
          <w:spacing w:val="-2"/>
          <w:w w:val="105"/>
          <w:sz w:val="24"/>
        </w:rPr>
        <w:t xml:space="preserve"> </w:t>
      </w:r>
      <w:r>
        <w:rPr>
          <w:w w:val="105"/>
          <w:sz w:val="24"/>
        </w:rPr>
        <w:t>is</w:t>
      </w:r>
      <w:r>
        <w:rPr>
          <w:spacing w:val="-1"/>
          <w:w w:val="105"/>
          <w:sz w:val="24"/>
        </w:rPr>
        <w:t xml:space="preserve"> </w:t>
      </w:r>
      <w:r>
        <w:rPr>
          <w:w w:val="105"/>
          <w:sz w:val="24"/>
        </w:rPr>
        <w:t>pending;</w:t>
      </w:r>
      <w:r>
        <w:rPr>
          <w:spacing w:val="-1"/>
          <w:w w:val="105"/>
          <w:sz w:val="24"/>
        </w:rPr>
        <w:t xml:space="preserve"> </w:t>
      </w:r>
      <w:r>
        <w:rPr>
          <w:spacing w:val="-5"/>
          <w:w w:val="105"/>
          <w:sz w:val="24"/>
        </w:rPr>
        <w:t>and</w:t>
      </w:r>
    </w:p>
    <w:p w14:paraId="6516D537" w14:textId="77777777" w:rsidR="009668D9" w:rsidRDefault="00000000">
      <w:pPr>
        <w:pStyle w:val="ListParagraph"/>
        <w:numPr>
          <w:ilvl w:val="0"/>
          <w:numId w:val="1"/>
        </w:numPr>
        <w:tabs>
          <w:tab w:val="left" w:pos="2362"/>
        </w:tabs>
        <w:spacing w:before="232" w:line="283" w:lineRule="auto"/>
        <w:ind w:left="1927" w:right="1157" w:firstLine="0"/>
        <w:rPr>
          <w:sz w:val="24"/>
        </w:rPr>
      </w:pPr>
      <w:r>
        <w:rPr>
          <w:sz w:val="24"/>
        </w:rPr>
        <w:t>a</w:t>
      </w:r>
      <w:r>
        <w:rPr>
          <w:spacing w:val="31"/>
          <w:sz w:val="24"/>
        </w:rPr>
        <w:t xml:space="preserve"> </w:t>
      </w:r>
      <w:r>
        <w:rPr>
          <w:sz w:val="24"/>
        </w:rPr>
        <w:t>general</w:t>
      </w:r>
      <w:r>
        <w:rPr>
          <w:spacing w:val="31"/>
          <w:sz w:val="24"/>
        </w:rPr>
        <w:t xml:space="preserve"> </w:t>
      </w:r>
      <w:r>
        <w:rPr>
          <w:sz w:val="24"/>
        </w:rPr>
        <w:t>description</w:t>
      </w:r>
      <w:r>
        <w:rPr>
          <w:spacing w:val="31"/>
          <w:sz w:val="24"/>
        </w:rPr>
        <w:t xml:space="preserve"> </w:t>
      </w:r>
      <w:r>
        <w:rPr>
          <w:sz w:val="24"/>
        </w:rPr>
        <w:t>of</w:t>
      </w:r>
      <w:r>
        <w:rPr>
          <w:spacing w:val="31"/>
          <w:sz w:val="24"/>
        </w:rPr>
        <w:t xml:space="preserve"> </w:t>
      </w:r>
      <w:r>
        <w:rPr>
          <w:sz w:val="24"/>
        </w:rPr>
        <w:t>the</w:t>
      </w:r>
      <w:r>
        <w:rPr>
          <w:spacing w:val="31"/>
          <w:sz w:val="24"/>
        </w:rPr>
        <w:t xml:space="preserve"> </w:t>
      </w:r>
      <w:r>
        <w:rPr>
          <w:sz w:val="24"/>
        </w:rPr>
        <w:t>basis</w:t>
      </w:r>
      <w:r>
        <w:rPr>
          <w:spacing w:val="31"/>
          <w:sz w:val="24"/>
        </w:rPr>
        <w:t xml:space="preserve"> </w:t>
      </w:r>
      <w:r>
        <w:rPr>
          <w:sz w:val="24"/>
        </w:rPr>
        <w:t>for</w:t>
      </w:r>
      <w:r>
        <w:rPr>
          <w:spacing w:val="31"/>
          <w:sz w:val="24"/>
        </w:rPr>
        <w:t xml:space="preserve"> </w:t>
      </w:r>
      <w:r>
        <w:rPr>
          <w:sz w:val="24"/>
        </w:rPr>
        <w:t>rejecting</w:t>
      </w:r>
      <w:r>
        <w:rPr>
          <w:spacing w:val="31"/>
          <w:sz w:val="24"/>
        </w:rPr>
        <w:t xml:space="preserve"> </w:t>
      </w:r>
      <w:r>
        <w:rPr>
          <w:sz w:val="24"/>
        </w:rPr>
        <w:t>the</w:t>
      </w:r>
      <w:r>
        <w:rPr>
          <w:spacing w:val="31"/>
          <w:sz w:val="24"/>
        </w:rPr>
        <w:t xml:space="preserve"> </w:t>
      </w:r>
      <w:r>
        <w:rPr>
          <w:sz w:val="24"/>
        </w:rPr>
        <w:t>such</w:t>
      </w:r>
      <w:r>
        <w:rPr>
          <w:spacing w:val="31"/>
          <w:sz w:val="24"/>
        </w:rPr>
        <w:t xml:space="preserve"> </w:t>
      </w:r>
      <w:r>
        <w:rPr>
          <w:sz w:val="24"/>
        </w:rPr>
        <w:t>request,</w:t>
      </w:r>
      <w:r>
        <w:rPr>
          <w:spacing w:val="31"/>
          <w:sz w:val="24"/>
        </w:rPr>
        <w:t xml:space="preserve"> </w:t>
      </w:r>
      <w:r>
        <w:rPr>
          <w:sz w:val="24"/>
        </w:rPr>
        <w:t xml:space="preserve">if </w:t>
      </w:r>
      <w:r>
        <w:rPr>
          <w:spacing w:val="-2"/>
          <w:w w:val="110"/>
          <w:sz w:val="24"/>
        </w:rPr>
        <w:t>applicable.</w:t>
      </w:r>
    </w:p>
    <w:p w14:paraId="37FE98AA" w14:textId="77777777" w:rsidR="009668D9" w:rsidRDefault="009668D9">
      <w:pPr>
        <w:pStyle w:val="BodyText"/>
        <w:spacing w:before="10"/>
        <w:rPr>
          <w:sz w:val="43"/>
        </w:rPr>
      </w:pPr>
    </w:p>
    <w:p w14:paraId="3D338AFF" w14:textId="77777777" w:rsidR="009668D9" w:rsidRDefault="00000000">
      <w:pPr>
        <w:pStyle w:val="ListParagraph"/>
        <w:numPr>
          <w:ilvl w:val="1"/>
          <w:numId w:val="2"/>
        </w:numPr>
        <w:tabs>
          <w:tab w:val="left" w:pos="1787"/>
        </w:tabs>
        <w:spacing w:line="297" w:lineRule="auto"/>
        <w:ind w:right="1088" w:firstLine="0"/>
        <w:rPr>
          <w:sz w:val="24"/>
        </w:rPr>
      </w:pPr>
      <w:r>
        <w:rPr>
          <w:rFonts w:ascii="Arial Black" w:hAnsi="Arial Black"/>
          <w:smallCaps/>
          <w:w w:val="90"/>
          <w:sz w:val="24"/>
        </w:rPr>
        <w:t>Audit by the comptroller general.—</w:t>
      </w:r>
      <w:r>
        <w:rPr>
          <w:w w:val="90"/>
          <w:sz w:val="24"/>
        </w:rPr>
        <w:t xml:space="preserve">Not later than 1 year after the effective </w:t>
      </w:r>
      <w:r>
        <w:rPr>
          <w:sz w:val="24"/>
        </w:rPr>
        <w:t>date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regulations</w:t>
      </w:r>
      <w:r>
        <w:rPr>
          <w:spacing w:val="40"/>
          <w:sz w:val="24"/>
        </w:rPr>
        <w:t xml:space="preserve"> </w:t>
      </w:r>
      <w:r>
        <w:rPr>
          <w:sz w:val="24"/>
        </w:rPr>
        <w:t>prescribed</w:t>
      </w:r>
      <w:r>
        <w:rPr>
          <w:spacing w:val="40"/>
          <w:sz w:val="24"/>
        </w:rPr>
        <w:t xml:space="preserve"> </w:t>
      </w:r>
      <w:r>
        <w:rPr>
          <w:sz w:val="24"/>
        </w:rPr>
        <w:t>under</w:t>
      </w:r>
      <w:r>
        <w:rPr>
          <w:spacing w:val="40"/>
          <w:sz w:val="24"/>
        </w:rPr>
        <w:t xml:space="preserve"> </w:t>
      </w:r>
      <w:r>
        <w:rPr>
          <w:sz w:val="24"/>
        </w:rPr>
        <w:t>this</w:t>
      </w:r>
      <w:r>
        <w:rPr>
          <w:spacing w:val="40"/>
          <w:sz w:val="24"/>
        </w:rPr>
        <w:t xml:space="preserve"> </w:t>
      </w:r>
      <w:r>
        <w:rPr>
          <w:sz w:val="24"/>
        </w:rPr>
        <w:t>subsection,</w:t>
      </w:r>
      <w:r>
        <w:rPr>
          <w:spacing w:val="40"/>
          <w:sz w:val="24"/>
        </w:rPr>
        <w:t xml:space="preserve"> </w:t>
      </w:r>
      <w:r>
        <w:rPr>
          <w:sz w:val="24"/>
        </w:rPr>
        <w:t>and</w:t>
      </w:r>
      <w:r>
        <w:rPr>
          <w:spacing w:val="40"/>
          <w:sz w:val="24"/>
        </w:rPr>
        <w:t xml:space="preserve"> </w:t>
      </w:r>
      <w:r>
        <w:rPr>
          <w:sz w:val="24"/>
        </w:rPr>
        <w:t>annually thereafter</w:t>
      </w:r>
      <w:r>
        <w:rPr>
          <w:spacing w:val="40"/>
          <w:sz w:val="24"/>
        </w:rPr>
        <w:t xml:space="preserve"> </w:t>
      </w:r>
      <w:r>
        <w:rPr>
          <w:sz w:val="24"/>
        </w:rPr>
        <w:t>for</w:t>
      </w:r>
      <w:r>
        <w:rPr>
          <w:spacing w:val="40"/>
          <w:sz w:val="24"/>
        </w:rPr>
        <w:t xml:space="preserve"> </w:t>
      </w:r>
      <w:r>
        <w:rPr>
          <w:sz w:val="24"/>
        </w:rPr>
        <w:t>6</w:t>
      </w:r>
      <w:r>
        <w:rPr>
          <w:spacing w:val="40"/>
          <w:sz w:val="24"/>
        </w:rPr>
        <w:t xml:space="preserve"> </w:t>
      </w:r>
      <w:r>
        <w:rPr>
          <w:sz w:val="24"/>
        </w:rPr>
        <w:t>years,</w:t>
      </w:r>
      <w:r>
        <w:rPr>
          <w:spacing w:val="40"/>
          <w:sz w:val="24"/>
        </w:rPr>
        <w:t xml:space="preserve"> </w:t>
      </w:r>
      <w:r>
        <w:rPr>
          <w:sz w:val="24"/>
        </w:rPr>
        <w:t>the</w:t>
      </w:r>
      <w:r>
        <w:rPr>
          <w:spacing w:val="40"/>
          <w:sz w:val="24"/>
        </w:rPr>
        <w:t xml:space="preserve"> </w:t>
      </w:r>
      <w:r>
        <w:rPr>
          <w:sz w:val="24"/>
        </w:rPr>
        <w:t>Comptroller</w:t>
      </w:r>
      <w:r>
        <w:rPr>
          <w:spacing w:val="40"/>
          <w:sz w:val="24"/>
        </w:rPr>
        <w:t xml:space="preserve"> </w:t>
      </w:r>
      <w:r>
        <w:rPr>
          <w:sz w:val="24"/>
        </w:rPr>
        <w:t>General</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United</w:t>
      </w:r>
      <w:r>
        <w:rPr>
          <w:spacing w:val="40"/>
          <w:sz w:val="24"/>
        </w:rPr>
        <w:t xml:space="preserve"> </w:t>
      </w:r>
      <w:hyperlink r:id="rId192">
        <w:r>
          <w:rPr>
            <w:sz w:val="24"/>
            <w:u w:val="single" w:color="001B72"/>
          </w:rPr>
          <w:t>States</w:t>
        </w:r>
      </w:hyperlink>
      <w:r>
        <w:rPr>
          <w:spacing w:val="40"/>
          <w:sz w:val="24"/>
        </w:rPr>
        <w:t xml:space="preserve"> </w:t>
      </w:r>
      <w:r>
        <w:rPr>
          <w:sz w:val="24"/>
        </w:rPr>
        <w:t>shall—</w:t>
      </w:r>
    </w:p>
    <w:p w14:paraId="7D683F49" w14:textId="77777777" w:rsidR="009668D9" w:rsidRDefault="00000000">
      <w:pPr>
        <w:pStyle w:val="ListParagraph"/>
        <w:numPr>
          <w:ilvl w:val="2"/>
          <w:numId w:val="2"/>
        </w:numPr>
        <w:tabs>
          <w:tab w:val="left" w:pos="1998"/>
        </w:tabs>
        <w:spacing w:before="87" w:line="360" w:lineRule="exact"/>
        <w:ind w:left="1607" w:right="1104" w:firstLine="0"/>
        <w:rPr>
          <w:sz w:val="24"/>
        </w:rPr>
      </w:pPr>
      <w:r>
        <w:rPr>
          <w:sz w:val="24"/>
        </w:rPr>
        <w:t>audit</w:t>
      </w:r>
      <w:r>
        <w:rPr>
          <w:spacing w:val="40"/>
          <w:sz w:val="24"/>
        </w:rPr>
        <w:t xml:space="preserve"> </w:t>
      </w:r>
      <w:r>
        <w:rPr>
          <w:sz w:val="24"/>
        </w:rPr>
        <w:t>the</w:t>
      </w:r>
      <w:r>
        <w:rPr>
          <w:spacing w:val="40"/>
          <w:sz w:val="24"/>
        </w:rPr>
        <w:t xml:space="preserve"> </w:t>
      </w:r>
      <w:r>
        <w:rPr>
          <w:sz w:val="24"/>
        </w:rPr>
        <w:t>procedures</w:t>
      </w:r>
      <w:r>
        <w:rPr>
          <w:spacing w:val="40"/>
          <w:sz w:val="24"/>
        </w:rPr>
        <w:t xml:space="preserve"> </w:t>
      </w:r>
      <w:r>
        <w:rPr>
          <w:sz w:val="24"/>
        </w:rPr>
        <w:t>and</w:t>
      </w:r>
      <w:r>
        <w:rPr>
          <w:spacing w:val="40"/>
          <w:sz w:val="24"/>
        </w:rPr>
        <w:t xml:space="preserve"> </w:t>
      </w:r>
      <w:r>
        <w:rPr>
          <w:sz w:val="24"/>
        </w:rPr>
        <w:t>safeguards</w:t>
      </w:r>
      <w:r>
        <w:rPr>
          <w:spacing w:val="40"/>
          <w:sz w:val="24"/>
        </w:rPr>
        <w:t xml:space="preserve"> </w:t>
      </w:r>
      <w:r>
        <w:rPr>
          <w:sz w:val="24"/>
        </w:rPr>
        <w:t>established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Secretary</w:t>
      </w:r>
      <w:r>
        <w:rPr>
          <w:spacing w:val="40"/>
          <w:sz w:val="24"/>
        </w:rPr>
        <w:t xml:space="preserve"> </w:t>
      </w:r>
      <w:r>
        <w:rPr>
          <w:sz w:val="24"/>
        </w:rPr>
        <w:t xml:space="preserve">of </w:t>
      </w:r>
      <w:r>
        <w:rPr>
          <w:spacing w:val="-2"/>
          <w:w w:val="110"/>
          <w:sz w:val="24"/>
        </w:rPr>
        <w:t>the</w:t>
      </w:r>
      <w:r>
        <w:rPr>
          <w:spacing w:val="-9"/>
          <w:w w:val="110"/>
          <w:sz w:val="24"/>
        </w:rPr>
        <w:t xml:space="preserve"> </w:t>
      </w:r>
      <w:r>
        <w:rPr>
          <w:spacing w:val="-2"/>
          <w:w w:val="110"/>
          <w:sz w:val="24"/>
        </w:rPr>
        <w:t>Treasury</w:t>
      </w:r>
      <w:r>
        <w:rPr>
          <w:spacing w:val="-9"/>
          <w:w w:val="110"/>
          <w:sz w:val="24"/>
        </w:rPr>
        <w:t xml:space="preserve"> </w:t>
      </w:r>
      <w:r>
        <w:rPr>
          <w:spacing w:val="-2"/>
          <w:w w:val="110"/>
          <w:sz w:val="24"/>
        </w:rPr>
        <w:t>under</w:t>
      </w:r>
      <w:r>
        <w:rPr>
          <w:spacing w:val="-9"/>
          <w:w w:val="110"/>
          <w:sz w:val="24"/>
        </w:rPr>
        <w:t xml:space="preserve"> </w:t>
      </w:r>
      <w:r>
        <w:rPr>
          <w:spacing w:val="-2"/>
          <w:w w:val="110"/>
          <w:sz w:val="24"/>
        </w:rPr>
        <w:t>those</w:t>
      </w:r>
      <w:r>
        <w:rPr>
          <w:spacing w:val="-9"/>
          <w:w w:val="110"/>
          <w:sz w:val="24"/>
        </w:rPr>
        <w:t xml:space="preserve"> </w:t>
      </w:r>
      <w:r>
        <w:rPr>
          <w:spacing w:val="-2"/>
          <w:w w:val="110"/>
          <w:sz w:val="24"/>
        </w:rPr>
        <w:t>regulations,</w:t>
      </w:r>
      <w:r>
        <w:rPr>
          <w:spacing w:val="-9"/>
          <w:w w:val="110"/>
          <w:sz w:val="24"/>
        </w:rPr>
        <w:t xml:space="preserve"> </w:t>
      </w:r>
      <w:r>
        <w:rPr>
          <w:spacing w:val="-2"/>
          <w:w w:val="110"/>
          <w:sz w:val="24"/>
        </w:rPr>
        <w:t>including</w:t>
      </w:r>
      <w:r>
        <w:rPr>
          <w:spacing w:val="-9"/>
          <w:w w:val="110"/>
          <w:sz w:val="24"/>
        </w:rPr>
        <w:t xml:space="preserve"> </w:t>
      </w:r>
      <w:r>
        <w:rPr>
          <w:spacing w:val="-2"/>
          <w:w w:val="110"/>
          <w:sz w:val="24"/>
        </w:rPr>
        <w:t>duties</w:t>
      </w:r>
      <w:r>
        <w:rPr>
          <w:spacing w:val="-9"/>
          <w:w w:val="110"/>
          <w:sz w:val="24"/>
        </w:rPr>
        <w:t xml:space="preserve"> </w:t>
      </w:r>
      <w:r>
        <w:rPr>
          <w:spacing w:val="-2"/>
          <w:w w:val="110"/>
          <w:sz w:val="24"/>
        </w:rPr>
        <w:t>for</w:t>
      </w:r>
      <w:r>
        <w:rPr>
          <w:spacing w:val="-9"/>
          <w:w w:val="110"/>
          <w:sz w:val="24"/>
        </w:rPr>
        <w:t xml:space="preserve"> </w:t>
      </w:r>
      <w:r>
        <w:rPr>
          <w:spacing w:val="-2"/>
          <w:w w:val="110"/>
          <w:sz w:val="24"/>
        </w:rPr>
        <w:t>verification</w:t>
      </w:r>
      <w:r>
        <w:rPr>
          <w:spacing w:val="-9"/>
          <w:w w:val="110"/>
          <w:sz w:val="24"/>
        </w:rPr>
        <w:t xml:space="preserve"> </w:t>
      </w:r>
      <w:r>
        <w:rPr>
          <w:spacing w:val="-2"/>
          <w:w w:val="110"/>
          <w:sz w:val="24"/>
        </w:rPr>
        <w:t xml:space="preserve">of </w:t>
      </w:r>
      <w:r>
        <w:rPr>
          <w:sz w:val="24"/>
        </w:rPr>
        <w:t>requesting</w:t>
      </w:r>
      <w:r>
        <w:rPr>
          <w:spacing w:val="40"/>
          <w:sz w:val="24"/>
        </w:rPr>
        <w:t xml:space="preserve"> </w:t>
      </w:r>
      <w:r>
        <w:rPr>
          <w:sz w:val="24"/>
        </w:rPr>
        <w:t>agencies</w:t>
      </w:r>
      <w:r>
        <w:rPr>
          <w:spacing w:val="40"/>
          <w:sz w:val="24"/>
        </w:rPr>
        <w:t xml:space="preserve"> </w:t>
      </w:r>
      <w:r>
        <w:rPr>
          <w:sz w:val="24"/>
        </w:rPr>
        <w:t>systems</w:t>
      </w:r>
      <w:r>
        <w:rPr>
          <w:spacing w:val="40"/>
          <w:sz w:val="24"/>
        </w:rPr>
        <w:t xml:space="preserve"> </w:t>
      </w:r>
      <w:r>
        <w:rPr>
          <w:sz w:val="24"/>
        </w:rPr>
        <w:t>and</w:t>
      </w:r>
      <w:r>
        <w:rPr>
          <w:spacing w:val="40"/>
          <w:sz w:val="24"/>
        </w:rPr>
        <w:t xml:space="preserve"> </w:t>
      </w:r>
      <w:r>
        <w:rPr>
          <w:sz w:val="24"/>
        </w:rPr>
        <w:t>adherence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protocols</w:t>
      </w:r>
      <w:r>
        <w:rPr>
          <w:spacing w:val="40"/>
          <w:sz w:val="24"/>
        </w:rPr>
        <w:t xml:space="preserve"> </w:t>
      </w:r>
      <w:r>
        <w:rPr>
          <w:sz w:val="24"/>
        </w:rPr>
        <w:t xml:space="preserve">established </w:t>
      </w:r>
      <w:r>
        <w:rPr>
          <w:w w:val="110"/>
          <w:sz w:val="24"/>
        </w:rPr>
        <w:t>under</w:t>
      </w:r>
      <w:r>
        <w:rPr>
          <w:spacing w:val="-16"/>
          <w:w w:val="110"/>
          <w:sz w:val="24"/>
        </w:rPr>
        <w:t xml:space="preserve"> </w:t>
      </w:r>
      <w:r>
        <w:rPr>
          <w:w w:val="110"/>
          <w:sz w:val="24"/>
        </w:rPr>
        <w:t>this</w:t>
      </w:r>
      <w:r>
        <w:rPr>
          <w:spacing w:val="-16"/>
          <w:w w:val="110"/>
          <w:sz w:val="24"/>
        </w:rPr>
        <w:t xml:space="preserve"> </w:t>
      </w:r>
      <w:r>
        <w:rPr>
          <w:w w:val="110"/>
          <w:sz w:val="24"/>
        </w:rPr>
        <w:t>subsection,</w:t>
      </w:r>
      <w:r>
        <w:rPr>
          <w:spacing w:val="-16"/>
          <w:w w:val="110"/>
          <w:sz w:val="24"/>
        </w:rPr>
        <w:t xml:space="preserve"> </w:t>
      </w:r>
      <w:r>
        <w:rPr>
          <w:w w:val="110"/>
          <w:sz w:val="24"/>
        </w:rPr>
        <w:t>to</w:t>
      </w:r>
      <w:r>
        <w:rPr>
          <w:spacing w:val="-16"/>
          <w:w w:val="110"/>
          <w:sz w:val="24"/>
        </w:rPr>
        <w:t xml:space="preserve"> </w:t>
      </w:r>
      <w:r>
        <w:rPr>
          <w:w w:val="110"/>
          <w:sz w:val="24"/>
        </w:rPr>
        <w:t>determine</w:t>
      </w:r>
      <w:r>
        <w:rPr>
          <w:spacing w:val="-16"/>
          <w:w w:val="110"/>
          <w:sz w:val="24"/>
        </w:rPr>
        <w:t xml:space="preserve"> </w:t>
      </w:r>
      <w:r>
        <w:rPr>
          <w:w w:val="110"/>
          <w:sz w:val="24"/>
        </w:rPr>
        <w:t>whether</w:t>
      </w:r>
      <w:r>
        <w:rPr>
          <w:spacing w:val="-16"/>
          <w:w w:val="110"/>
          <w:sz w:val="24"/>
        </w:rPr>
        <w:t xml:space="preserve"> </w:t>
      </w:r>
      <w:r>
        <w:rPr>
          <w:w w:val="110"/>
          <w:sz w:val="24"/>
        </w:rPr>
        <w:t>such</w:t>
      </w:r>
      <w:r>
        <w:rPr>
          <w:spacing w:val="-16"/>
          <w:w w:val="110"/>
          <w:sz w:val="24"/>
        </w:rPr>
        <w:t xml:space="preserve"> </w:t>
      </w:r>
      <w:r>
        <w:rPr>
          <w:w w:val="110"/>
          <w:sz w:val="24"/>
        </w:rPr>
        <w:t>safeguards</w:t>
      </w:r>
      <w:r>
        <w:rPr>
          <w:spacing w:val="-16"/>
          <w:w w:val="110"/>
          <w:sz w:val="24"/>
        </w:rPr>
        <w:t xml:space="preserve"> </w:t>
      </w:r>
      <w:r>
        <w:rPr>
          <w:w w:val="110"/>
          <w:sz w:val="24"/>
        </w:rPr>
        <w:t>and procedures</w:t>
      </w:r>
      <w:r>
        <w:rPr>
          <w:spacing w:val="-8"/>
          <w:w w:val="110"/>
          <w:sz w:val="24"/>
        </w:rPr>
        <w:t xml:space="preserve"> </w:t>
      </w:r>
      <w:r>
        <w:rPr>
          <w:w w:val="110"/>
          <w:sz w:val="24"/>
        </w:rPr>
        <w:t>meet</w:t>
      </w:r>
      <w:r>
        <w:rPr>
          <w:spacing w:val="-8"/>
          <w:w w:val="110"/>
          <w:sz w:val="24"/>
        </w:rPr>
        <w:t xml:space="preserve"> </w:t>
      </w:r>
      <w:r>
        <w:rPr>
          <w:w w:val="110"/>
          <w:sz w:val="24"/>
        </w:rPr>
        <w:t>the</w:t>
      </w:r>
      <w:r>
        <w:rPr>
          <w:spacing w:val="-8"/>
          <w:w w:val="110"/>
          <w:sz w:val="24"/>
        </w:rPr>
        <w:t xml:space="preserve"> </w:t>
      </w:r>
      <w:r>
        <w:rPr>
          <w:w w:val="110"/>
          <w:sz w:val="24"/>
        </w:rPr>
        <w:t>requirements</w:t>
      </w:r>
      <w:r>
        <w:rPr>
          <w:spacing w:val="-8"/>
          <w:w w:val="110"/>
          <w:sz w:val="24"/>
        </w:rPr>
        <w:t xml:space="preserve"> </w:t>
      </w:r>
      <w:r>
        <w:rPr>
          <w:w w:val="110"/>
          <w:sz w:val="24"/>
        </w:rPr>
        <w:t>of</w:t>
      </w:r>
      <w:r>
        <w:rPr>
          <w:spacing w:val="-8"/>
          <w:w w:val="110"/>
          <w:sz w:val="24"/>
        </w:rPr>
        <w:t xml:space="preserve"> </w:t>
      </w:r>
      <w:r>
        <w:rPr>
          <w:w w:val="110"/>
          <w:sz w:val="24"/>
        </w:rPr>
        <w:t>this</w:t>
      </w:r>
      <w:r>
        <w:rPr>
          <w:spacing w:val="-8"/>
          <w:w w:val="110"/>
          <w:sz w:val="24"/>
        </w:rPr>
        <w:t xml:space="preserve"> </w:t>
      </w:r>
      <w:r>
        <w:rPr>
          <w:w w:val="110"/>
          <w:sz w:val="24"/>
        </w:rPr>
        <w:t>subsection</w:t>
      </w:r>
      <w:r>
        <w:rPr>
          <w:spacing w:val="-8"/>
          <w:w w:val="110"/>
          <w:sz w:val="24"/>
        </w:rPr>
        <w:t xml:space="preserve"> </w:t>
      </w:r>
      <w:r>
        <w:rPr>
          <w:w w:val="110"/>
          <w:sz w:val="24"/>
        </w:rPr>
        <w:t>and</w:t>
      </w:r>
      <w:r>
        <w:rPr>
          <w:spacing w:val="-8"/>
          <w:w w:val="110"/>
          <w:sz w:val="24"/>
        </w:rPr>
        <w:t xml:space="preserve"> </w:t>
      </w:r>
      <w:r>
        <w:rPr>
          <w:w w:val="110"/>
          <w:sz w:val="24"/>
        </w:rPr>
        <w:t>that</w:t>
      </w:r>
      <w:r>
        <w:rPr>
          <w:spacing w:val="-8"/>
          <w:w w:val="110"/>
          <w:sz w:val="24"/>
        </w:rPr>
        <w:t xml:space="preserve"> </w:t>
      </w:r>
      <w:r>
        <w:rPr>
          <w:w w:val="110"/>
          <w:sz w:val="24"/>
        </w:rPr>
        <w:t>the Department</w:t>
      </w:r>
      <w:r>
        <w:rPr>
          <w:spacing w:val="-12"/>
          <w:w w:val="110"/>
          <w:sz w:val="24"/>
        </w:rPr>
        <w:t xml:space="preserve"> </w:t>
      </w:r>
      <w:r>
        <w:rPr>
          <w:w w:val="110"/>
          <w:sz w:val="24"/>
        </w:rPr>
        <w:t>of</w:t>
      </w:r>
      <w:r>
        <w:rPr>
          <w:spacing w:val="-12"/>
          <w:w w:val="110"/>
          <w:sz w:val="24"/>
        </w:rPr>
        <w:t xml:space="preserve"> </w:t>
      </w:r>
      <w:r>
        <w:rPr>
          <w:w w:val="110"/>
          <w:sz w:val="24"/>
        </w:rPr>
        <w:t>the</w:t>
      </w:r>
      <w:r>
        <w:rPr>
          <w:spacing w:val="-12"/>
          <w:w w:val="110"/>
          <w:sz w:val="24"/>
        </w:rPr>
        <w:t xml:space="preserve"> </w:t>
      </w:r>
      <w:r>
        <w:rPr>
          <w:w w:val="110"/>
          <w:sz w:val="24"/>
        </w:rPr>
        <w:t>Treasury</w:t>
      </w:r>
      <w:r>
        <w:rPr>
          <w:spacing w:val="-12"/>
          <w:w w:val="110"/>
          <w:sz w:val="24"/>
        </w:rPr>
        <w:t xml:space="preserve"> </w:t>
      </w:r>
      <w:r>
        <w:rPr>
          <w:w w:val="110"/>
          <w:sz w:val="24"/>
        </w:rPr>
        <w:t>is</w:t>
      </w:r>
      <w:r>
        <w:rPr>
          <w:spacing w:val="-12"/>
          <w:w w:val="110"/>
          <w:sz w:val="24"/>
        </w:rPr>
        <w:t xml:space="preserve"> </w:t>
      </w:r>
      <w:r>
        <w:rPr>
          <w:w w:val="110"/>
          <w:sz w:val="24"/>
        </w:rPr>
        <w:t>using</w:t>
      </w:r>
      <w:r>
        <w:rPr>
          <w:spacing w:val="-12"/>
          <w:w w:val="110"/>
          <w:sz w:val="24"/>
        </w:rPr>
        <w:t xml:space="preserve"> </w:t>
      </w:r>
      <w:r>
        <w:rPr>
          <w:w w:val="110"/>
          <w:sz w:val="24"/>
        </w:rPr>
        <w:t>beneficial</w:t>
      </w:r>
      <w:r>
        <w:rPr>
          <w:spacing w:val="-12"/>
          <w:w w:val="110"/>
          <w:sz w:val="24"/>
        </w:rPr>
        <w:t xml:space="preserve"> </w:t>
      </w:r>
      <w:r>
        <w:rPr>
          <w:w w:val="110"/>
          <w:sz w:val="24"/>
        </w:rPr>
        <w:t>ownership</w:t>
      </w:r>
      <w:r>
        <w:rPr>
          <w:spacing w:val="-12"/>
          <w:w w:val="110"/>
          <w:sz w:val="24"/>
        </w:rPr>
        <w:t xml:space="preserve"> </w:t>
      </w:r>
      <w:r>
        <w:rPr>
          <w:w w:val="110"/>
          <w:sz w:val="24"/>
        </w:rPr>
        <w:t>information appropriately</w:t>
      </w:r>
      <w:r>
        <w:rPr>
          <w:spacing w:val="-10"/>
          <w:w w:val="110"/>
          <w:sz w:val="24"/>
        </w:rPr>
        <w:t xml:space="preserve"> </w:t>
      </w:r>
      <w:r>
        <w:rPr>
          <w:w w:val="110"/>
          <w:sz w:val="24"/>
        </w:rPr>
        <w:t>in</w:t>
      </w:r>
      <w:r>
        <w:rPr>
          <w:spacing w:val="-10"/>
          <w:w w:val="110"/>
          <w:sz w:val="24"/>
        </w:rPr>
        <w:t xml:space="preserve"> </w:t>
      </w:r>
      <w:r>
        <w:rPr>
          <w:w w:val="110"/>
          <w:sz w:val="24"/>
        </w:rPr>
        <w:t>a</w:t>
      </w:r>
      <w:r>
        <w:rPr>
          <w:spacing w:val="-10"/>
          <w:w w:val="110"/>
          <w:sz w:val="24"/>
        </w:rPr>
        <w:t xml:space="preserve"> </w:t>
      </w:r>
      <w:r>
        <w:rPr>
          <w:w w:val="110"/>
          <w:sz w:val="24"/>
        </w:rPr>
        <w:t>manner</w:t>
      </w:r>
      <w:r>
        <w:rPr>
          <w:spacing w:val="-10"/>
          <w:w w:val="110"/>
          <w:sz w:val="24"/>
        </w:rPr>
        <w:t xml:space="preserve"> </w:t>
      </w:r>
      <w:r>
        <w:rPr>
          <w:w w:val="110"/>
          <w:sz w:val="24"/>
        </w:rPr>
        <w:t>consistent</w:t>
      </w:r>
      <w:r>
        <w:rPr>
          <w:spacing w:val="-10"/>
          <w:w w:val="110"/>
          <w:sz w:val="24"/>
        </w:rPr>
        <w:t xml:space="preserve"> </w:t>
      </w:r>
      <w:r>
        <w:rPr>
          <w:w w:val="110"/>
          <w:sz w:val="24"/>
        </w:rPr>
        <w:t>with</w:t>
      </w:r>
      <w:r>
        <w:rPr>
          <w:spacing w:val="-10"/>
          <w:w w:val="110"/>
          <w:sz w:val="24"/>
        </w:rPr>
        <w:t xml:space="preserve"> </w:t>
      </w:r>
      <w:r>
        <w:rPr>
          <w:w w:val="110"/>
          <w:sz w:val="24"/>
        </w:rPr>
        <w:t>this</w:t>
      </w:r>
      <w:r>
        <w:rPr>
          <w:spacing w:val="-10"/>
          <w:w w:val="110"/>
          <w:sz w:val="24"/>
        </w:rPr>
        <w:t xml:space="preserve"> </w:t>
      </w:r>
      <w:r>
        <w:rPr>
          <w:w w:val="110"/>
          <w:sz w:val="24"/>
        </w:rPr>
        <w:t>subsection;</w:t>
      </w:r>
      <w:r>
        <w:rPr>
          <w:spacing w:val="-10"/>
          <w:w w:val="110"/>
          <w:sz w:val="24"/>
        </w:rPr>
        <w:t xml:space="preserve"> </w:t>
      </w:r>
      <w:r>
        <w:rPr>
          <w:w w:val="110"/>
          <w:sz w:val="24"/>
        </w:rPr>
        <w:t>and</w:t>
      </w:r>
    </w:p>
    <w:p w14:paraId="2350CDE1" w14:textId="77777777" w:rsidR="009668D9" w:rsidRDefault="00000000">
      <w:pPr>
        <w:pStyle w:val="ListParagraph"/>
        <w:numPr>
          <w:ilvl w:val="2"/>
          <w:numId w:val="2"/>
        </w:numPr>
        <w:tabs>
          <w:tab w:val="left" w:pos="1994"/>
        </w:tabs>
        <w:spacing w:before="249" w:line="304" w:lineRule="auto"/>
        <w:ind w:left="1607" w:right="984" w:firstLine="0"/>
        <w:rPr>
          <w:sz w:val="24"/>
        </w:rPr>
      </w:pPr>
      <w:r>
        <w:rPr>
          <w:w w:val="110"/>
          <w:sz w:val="24"/>
        </w:rPr>
        <w:t>submit</w:t>
      </w:r>
      <w:r>
        <w:rPr>
          <w:spacing w:val="-19"/>
          <w:w w:val="110"/>
          <w:sz w:val="24"/>
        </w:rPr>
        <w:t xml:space="preserve"> </w:t>
      </w:r>
      <w:r>
        <w:rPr>
          <w:w w:val="110"/>
          <w:sz w:val="24"/>
        </w:rPr>
        <w:t>to</w:t>
      </w:r>
      <w:r>
        <w:rPr>
          <w:spacing w:val="-18"/>
          <w:w w:val="110"/>
          <w:sz w:val="24"/>
        </w:rPr>
        <w:t xml:space="preserve"> </w:t>
      </w:r>
      <w:r>
        <w:rPr>
          <w:w w:val="110"/>
          <w:sz w:val="24"/>
        </w:rPr>
        <w:t>the</w:t>
      </w:r>
      <w:r>
        <w:rPr>
          <w:spacing w:val="-19"/>
          <w:w w:val="110"/>
          <w:sz w:val="24"/>
        </w:rPr>
        <w:t xml:space="preserve"> </w:t>
      </w:r>
      <w:r>
        <w:rPr>
          <w:w w:val="110"/>
          <w:sz w:val="24"/>
        </w:rPr>
        <w:t>Secretary</w:t>
      </w:r>
      <w:r>
        <w:rPr>
          <w:spacing w:val="-18"/>
          <w:w w:val="110"/>
          <w:sz w:val="24"/>
        </w:rPr>
        <w:t xml:space="preserve"> </w:t>
      </w:r>
      <w:r>
        <w:rPr>
          <w:w w:val="110"/>
          <w:sz w:val="24"/>
        </w:rPr>
        <w:t>of</w:t>
      </w:r>
      <w:r>
        <w:rPr>
          <w:spacing w:val="-18"/>
          <w:w w:val="110"/>
          <w:sz w:val="24"/>
        </w:rPr>
        <w:t xml:space="preserve"> </w:t>
      </w:r>
      <w:r>
        <w:rPr>
          <w:w w:val="110"/>
          <w:sz w:val="24"/>
        </w:rPr>
        <w:t>the</w:t>
      </w:r>
      <w:r>
        <w:rPr>
          <w:spacing w:val="-19"/>
          <w:w w:val="110"/>
          <w:sz w:val="24"/>
        </w:rPr>
        <w:t xml:space="preserve"> </w:t>
      </w:r>
      <w:r>
        <w:rPr>
          <w:w w:val="110"/>
          <w:sz w:val="24"/>
        </w:rPr>
        <w:t>Treasury,</w:t>
      </w:r>
      <w:r>
        <w:rPr>
          <w:spacing w:val="-18"/>
          <w:w w:val="110"/>
          <w:sz w:val="24"/>
        </w:rPr>
        <w:t xml:space="preserve"> </w:t>
      </w:r>
      <w:r>
        <w:rPr>
          <w:w w:val="110"/>
          <w:sz w:val="24"/>
        </w:rPr>
        <w:t>the</w:t>
      </w:r>
      <w:r>
        <w:rPr>
          <w:spacing w:val="-18"/>
          <w:w w:val="110"/>
          <w:sz w:val="24"/>
        </w:rPr>
        <w:t xml:space="preserve"> </w:t>
      </w:r>
      <w:r>
        <w:rPr>
          <w:w w:val="110"/>
          <w:sz w:val="24"/>
        </w:rPr>
        <w:t>Committee</w:t>
      </w:r>
      <w:r>
        <w:rPr>
          <w:spacing w:val="-19"/>
          <w:w w:val="110"/>
          <w:sz w:val="24"/>
        </w:rPr>
        <w:t xml:space="preserve"> </w:t>
      </w:r>
      <w:r>
        <w:rPr>
          <w:w w:val="110"/>
          <w:sz w:val="24"/>
        </w:rPr>
        <w:t>on</w:t>
      </w:r>
      <w:r>
        <w:rPr>
          <w:spacing w:val="-18"/>
          <w:w w:val="110"/>
          <w:sz w:val="24"/>
        </w:rPr>
        <w:t xml:space="preserve"> </w:t>
      </w:r>
      <w:r>
        <w:rPr>
          <w:w w:val="110"/>
          <w:sz w:val="24"/>
        </w:rPr>
        <w:t xml:space="preserve">Banking, </w:t>
      </w:r>
      <w:r>
        <w:rPr>
          <w:sz w:val="24"/>
        </w:rPr>
        <w:t>Housing,</w:t>
      </w:r>
      <w:r>
        <w:rPr>
          <w:spacing w:val="28"/>
          <w:sz w:val="24"/>
        </w:rPr>
        <w:t xml:space="preserve"> </w:t>
      </w:r>
      <w:r>
        <w:rPr>
          <w:sz w:val="24"/>
        </w:rPr>
        <w:t>and</w:t>
      </w:r>
      <w:r>
        <w:rPr>
          <w:spacing w:val="28"/>
          <w:sz w:val="24"/>
        </w:rPr>
        <w:t xml:space="preserve"> </w:t>
      </w:r>
      <w:r>
        <w:rPr>
          <w:sz w:val="24"/>
        </w:rPr>
        <w:t>Urban</w:t>
      </w:r>
      <w:r>
        <w:rPr>
          <w:spacing w:val="28"/>
          <w:sz w:val="24"/>
        </w:rPr>
        <w:t xml:space="preserve"> </w:t>
      </w:r>
      <w:r>
        <w:rPr>
          <w:sz w:val="24"/>
        </w:rPr>
        <w:t>Affairs</w:t>
      </w:r>
      <w:r>
        <w:rPr>
          <w:spacing w:val="28"/>
          <w:sz w:val="24"/>
        </w:rPr>
        <w:t xml:space="preserve"> </w:t>
      </w:r>
      <w:r>
        <w:rPr>
          <w:sz w:val="24"/>
        </w:rPr>
        <w:t>of</w:t>
      </w:r>
      <w:r>
        <w:rPr>
          <w:spacing w:val="28"/>
          <w:sz w:val="24"/>
        </w:rPr>
        <w:t xml:space="preserve"> </w:t>
      </w:r>
      <w:r>
        <w:rPr>
          <w:sz w:val="24"/>
        </w:rPr>
        <w:t>the</w:t>
      </w:r>
      <w:r>
        <w:rPr>
          <w:spacing w:val="28"/>
          <w:sz w:val="24"/>
        </w:rPr>
        <w:t xml:space="preserve"> </w:t>
      </w:r>
      <w:r>
        <w:rPr>
          <w:sz w:val="24"/>
        </w:rPr>
        <w:t>Senate,</w:t>
      </w:r>
      <w:r>
        <w:rPr>
          <w:spacing w:val="28"/>
          <w:sz w:val="24"/>
        </w:rPr>
        <w:t xml:space="preserve"> </w:t>
      </w:r>
      <w:r>
        <w:rPr>
          <w:sz w:val="24"/>
        </w:rPr>
        <w:t>and</w:t>
      </w:r>
      <w:r>
        <w:rPr>
          <w:spacing w:val="28"/>
          <w:sz w:val="24"/>
        </w:rPr>
        <w:t xml:space="preserve"> </w:t>
      </w:r>
      <w:r>
        <w:rPr>
          <w:sz w:val="24"/>
        </w:rPr>
        <w:t>the</w:t>
      </w:r>
      <w:r>
        <w:rPr>
          <w:spacing w:val="28"/>
          <w:sz w:val="24"/>
        </w:rPr>
        <w:t xml:space="preserve"> </w:t>
      </w:r>
      <w:r>
        <w:rPr>
          <w:sz w:val="24"/>
        </w:rPr>
        <w:t>Committee</w:t>
      </w:r>
      <w:r>
        <w:rPr>
          <w:spacing w:val="28"/>
          <w:sz w:val="24"/>
        </w:rPr>
        <w:t xml:space="preserve"> </w:t>
      </w:r>
      <w:r>
        <w:rPr>
          <w:sz w:val="24"/>
        </w:rPr>
        <w:t>on</w:t>
      </w:r>
      <w:r>
        <w:rPr>
          <w:spacing w:val="28"/>
          <w:sz w:val="24"/>
        </w:rPr>
        <w:t xml:space="preserve"> </w:t>
      </w:r>
      <w:r>
        <w:rPr>
          <w:sz w:val="24"/>
        </w:rPr>
        <w:t>Financial Services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House</w:t>
      </w:r>
      <w:r>
        <w:rPr>
          <w:spacing w:val="40"/>
          <w:sz w:val="24"/>
        </w:rPr>
        <w:t xml:space="preserve"> </w:t>
      </w:r>
      <w:r>
        <w:rPr>
          <w:sz w:val="24"/>
        </w:rPr>
        <w:t>of</w:t>
      </w:r>
      <w:r>
        <w:rPr>
          <w:spacing w:val="40"/>
          <w:sz w:val="24"/>
        </w:rPr>
        <w:t xml:space="preserve"> </w:t>
      </w:r>
      <w:r>
        <w:rPr>
          <w:sz w:val="24"/>
        </w:rPr>
        <w:t>Representatives</w:t>
      </w:r>
      <w:r>
        <w:rPr>
          <w:spacing w:val="40"/>
          <w:sz w:val="24"/>
        </w:rPr>
        <w:t xml:space="preserve"> </w:t>
      </w:r>
      <w:r>
        <w:rPr>
          <w:sz w:val="24"/>
        </w:rPr>
        <w:t>a</w:t>
      </w:r>
      <w:r>
        <w:rPr>
          <w:spacing w:val="40"/>
          <w:sz w:val="24"/>
        </w:rPr>
        <w:t xml:space="preserve"> </w:t>
      </w:r>
      <w:r>
        <w:rPr>
          <w:sz w:val="24"/>
        </w:rPr>
        <w:t>report</w:t>
      </w:r>
      <w:r>
        <w:rPr>
          <w:spacing w:val="40"/>
          <w:sz w:val="24"/>
        </w:rPr>
        <w:t xml:space="preserve"> </w:t>
      </w:r>
      <w:r>
        <w:rPr>
          <w:sz w:val="24"/>
        </w:rPr>
        <w:t>that</w:t>
      </w:r>
      <w:r>
        <w:rPr>
          <w:spacing w:val="40"/>
          <w:sz w:val="24"/>
        </w:rPr>
        <w:t xml:space="preserve"> </w:t>
      </w:r>
      <w:r>
        <w:rPr>
          <w:sz w:val="24"/>
        </w:rPr>
        <w:t>contains</w:t>
      </w:r>
      <w:r>
        <w:rPr>
          <w:spacing w:val="40"/>
          <w:sz w:val="24"/>
        </w:rPr>
        <w:t xml:space="preserve"> </w:t>
      </w:r>
      <w:r>
        <w:rPr>
          <w:sz w:val="24"/>
        </w:rPr>
        <w:t xml:space="preserve">the </w:t>
      </w:r>
      <w:r>
        <w:rPr>
          <w:w w:val="110"/>
          <w:sz w:val="24"/>
        </w:rPr>
        <w:t>findings</w:t>
      </w:r>
      <w:r>
        <w:rPr>
          <w:spacing w:val="-9"/>
          <w:w w:val="110"/>
          <w:sz w:val="24"/>
        </w:rPr>
        <w:t xml:space="preserve"> </w:t>
      </w:r>
      <w:r>
        <w:rPr>
          <w:w w:val="110"/>
          <w:sz w:val="24"/>
        </w:rPr>
        <w:t>and</w:t>
      </w:r>
      <w:r>
        <w:rPr>
          <w:spacing w:val="-9"/>
          <w:w w:val="110"/>
          <w:sz w:val="24"/>
        </w:rPr>
        <w:t xml:space="preserve"> </w:t>
      </w:r>
      <w:r>
        <w:rPr>
          <w:w w:val="110"/>
          <w:sz w:val="24"/>
        </w:rPr>
        <w:t>determinations</w:t>
      </w:r>
      <w:r>
        <w:rPr>
          <w:spacing w:val="-9"/>
          <w:w w:val="110"/>
          <w:sz w:val="24"/>
        </w:rPr>
        <w:t xml:space="preserve"> </w:t>
      </w:r>
      <w:r>
        <w:rPr>
          <w:w w:val="110"/>
          <w:sz w:val="24"/>
        </w:rPr>
        <w:t>with</w:t>
      </w:r>
      <w:r>
        <w:rPr>
          <w:spacing w:val="-9"/>
          <w:w w:val="110"/>
          <w:sz w:val="24"/>
        </w:rPr>
        <w:t xml:space="preserve"> </w:t>
      </w:r>
      <w:r>
        <w:rPr>
          <w:w w:val="110"/>
          <w:sz w:val="24"/>
        </w:rPr>
        <w:t>respect</w:t>
      </w:r>
      <w:r>
        <w:rPr>
          <w:spacing w:val="-9"/>
          <w:w w:val="110"/>
          <w:sz w:val="24"/>
        </w:rPr>
        <w:t xml:space="preserve"> </w:t>
      </w:r>
      <w:r>
        <w:rPr>
          <w:w w:val="110"/>
          <w:sz w:val="24"/>
        </w:rPr>
        <w:t>to</w:t>
      </w:r>
      <w:r>
        <w:rPr>
          <w:spacing w:val="-9"/>
          <w:w w:val="110"/>
          <w:sz w:val="24"/>
        </w:rPr>
        <w:t xml:space="preserve"> </w:t>
      </w:r>
      <w:r>
        <w:rPr>
          <w:w w:val="110"/>
          <w:sz w:val="24"/>
        </w:rPr>
        <w:t>any</w:t>
      </w:r>
      <w:r>
        <w:rPr>
          <w:spacing w:val="-9"/>
          <w:w w:val="110"/>
          <w:sz w:val="24"/>
        </w:rPr>
        <w:t xml:space="preserve"> </w:t>
      </w:r>
      <w:r>
        <w:rPr>
          <w:w w:val="110"/>
          <w:sz w:val="24"/>
        </w:rPr>
        <w:t>audit</w:t>
      </w:r>
      <w:r>
        <w:rPr>
          <w:spacing w:val="-9"/>
          <w:w w:val="110"/>
          <w:sz w:val="24"/>
        </w:rPr>
        <w:t xml:space="preserve"> </w:t>
      </w:r>
      <w:r>
        <w:rPr>
          <w:w w:val="110"/>
          <w:sz w:val="24"/>
        </w:rPr>
        <w:t>conducted</w:t>
      </w:r>
      <w:r>
        <w:rPr>
          <w:spacing w:val="-9"/>
          <w:w w:val="110"/>
          <w:sz w:val="24"/>
        </w:rPr>
        <w:t xml:space="preserve"> </w:t>
      </w:r>
      <w:r>
        <w:rPr>
          <w:w w:val="110"/>
          <w:sz w:val="24"/>
        </w:rPr>
        <w:t>under this paragraph.</w:t>
      </w:r>
    </w:p>
    <w:p w14:paraId="6DF6FC0A" w14:textId="77777777" w:rsidR="009668D9" w:rsidRDefault="009668D9">
      <w:pPr>
        <w:pStyle w:val="BodyText"/>
        <w:spacing w:before="6"/>
        <w:rPr>
          <w:sz w:val="28"/>
        </w:rPr>
      </w:pPr>
    </w:p>
    <w:p w14:paraId="372FFA87" w14:textId="77777777" w:rsidR="009668D9" w:rsidRDefault="00000000">
      <w:pPr>
        <w:pStyle w:val="ListParagraph"/>
        <w:numPr>
          <w:ilvl w:val="1"/>
          <w:numId w:val="2"/>
        </w:numPr>
        <w:tabs>
          <w:tab w:val="left" w:pos="1787"/>
        </w:tabs>
        <w:ind w:left="1786" w:hanging="500"/>
        <w:rPr>
          <w:rFonts w:ascii="Arial Black" w:hAnsi="Arial Black"/>
          <w:sz w:val="24"/>
        </w:rPr>
      </w:pPr>
      <w:r>
        <w:rPr>
          <w:rFonts w:ascii="Arial Black" w:hAnsi="Arial Black"/>
          <w:smallCaps/>
          <w:w w:val="75"/>
          <w:sz w:val="24"/>
        </w:rPr>
        <w:t>Department</w:t>
      </w:r>
      <w:r>
        <w:rPr>
          <w:rFonts w:ascii="Arial Black" w:hAnsi="Arial Black"/>
          <w:smallCaps/>
          <w:spacing w:val="4"/>
          <w:w w:val="84"/>
          <w:sz w:val="24"/>
        </w:rPr>
        <w:t xml:space="preserve"> </w:t>
      </w:r>
      <w:r>
        <w:rPr>
          <w:rFonts w:ascii="Arial Black" w:hAnsi="Arial Black"/>
          <w:smallCaps/>
          <w:w w:val="75"/>
          <w:sz w:val="24"/>
        </w:rPr>
        <w:t>of</w:t>
      </w:r>
      <w:r>
        <w:rPr>
          <w:rFonts w:ascii="Arial Black" w:hAnsi="Arial Black"/>
          <w:smallCaps/>
          <w:spacing w:val="5"/>
          <w:w w:val="84"/>
          <w:sz w:val="24"/>
        </w:rPr>
        <w:t xml:space="preserve"> </w:t>
      </w:r>
      <w:r>
        <w:rPr>
          <w:rFonts w:ascii="Arial Black" w:hAnsi="Arial Black"/>
          <w:smallCaps/>
          <w:w w:val="75"/>
          <w:sz w:val="24"/>
        </w:rPr>
        <w:t>the</w:t>
      </w:r>
      <w:r>
        <w:rPr>
          <w:rFonts w:ascii="Arial Black" w:hAnsi="Arial Black"/>
          <w:smallCaps/>
          <w:spacing w:val="5"/>
          <w:w w:val="84"/>
          <w:sz w:val="24"/>
        </w:rPr>
        <w:t xml:space="preserve"> </w:t>
      </w:r>
      <w:r>
        <w:rPr>
          <w:rFonts w:ascii="Arial Black" w:hAnsi="Arial Black"/>
          <w:smallCaps/>
          <w:w w:val="75"/>
          <w:sz w:val="24"/>
        </w:rPr>
        <w:t>treasury</w:t>
      </w:r>
      <w:r>
        <w:rPr>
          <w:rFonts w:ascii="Arial Black" w:hAnsi="Arial Black"/>
          <w:smallCaps/>
          <w:spacing w:val="5"/>
          <w:w w:val="84"/>
          <w:sz w:val="24"/>
        </w:rPr>
        <w:t xml:space="preserve"> </w:t>
      </w:r>
      <w:r>
        <w:rPr>
          <w:rFonts w:ascii="Arial Black" w:hAnsi="Arial Black"/>
          <w:smallCaps/>
          <w:spacing w:val="-2"/>
          <w:w w:val="75"/>
          <w:sz w:val="24"/>
        </w:rPr>
        <w:t>testimony.—</w:t>
      </w:r>
    </w:p>
    <w:p w14:paraId="246B4928" w14:textId="77777777" w:rsidR="009668D9" w:rsidRDefault="00000000">
      <w:pPr>
        <w:pStyle w:val="ListParagraph"/>
        <w:numPr>
          <w:ilvl w:val="2"/>
          <w:numId w:val="2"/>
        </w:numPr>
        <w:tabs>
          <w:tab w:val="left" w:pos="1998"/>
        </w:tabs>
        <w:spacing w:before="42" w:line="360" w:lineRule="exact"/>
        <w:ind w:left="1607" w:right="900" w:firstLine="0"/>
        <w:rPr>
          <w:sz w:val="24"/>
        </w:rPr>
      </w:pPr>
      <w:r>
        <w:rPr>
          <w:w w:val="105"/>
          <w:sz w:val="24"/>
        </w:rPr>
        <w:t>In</w:t>
      </w:r>
      <w:r>
        <w:rPr>
          <w:spacing w:val="-5"/>
          <w:w w:val="105"/>
          <w:sz w:val="24"/>
        </w:rPr>
        <w:t xml:space="preserve"> </w:t>
      </w:r>
      <w:r>
        <w:rPr>
          <w:w w:val="105"/>
          <w:sz w:val="24"/>
        </w:rPr>
        <w:t>general.—Not</w:t>
      </w:r>
      <w:r>
        <w:rPr>
          <w:spacing w:val="-5"/>
          <w:w w:val="105"/>
          <w:sz w:val="24"/>
        </w:rPr>
        <w:t xml:space="preserve"> </w:t>
      </w:r>
      <w:r>
        <w:rPr>
          <w:w w:val="105"/>
          <w:sz w:val="24"/>
        </w:rPr>
        <w:t>later</w:t>
      </w:r>
      <w:r>
        <w:rPr>
          <w:spacing w:val="-5"/>
          <w:w w:val="105"/>
          <w:sz w:val="24"/>
        </w:rPr>
        <w:t xml:space="preserve"> </w:t>
      </w:r>
      <w:r>
        <w:rPr>
          <w:w w:val="105"/>
          <w:sz w:val="24"/>
        </w:rPr>
        <w:t>than</w:t>
      </w:r>
      <w:r>
        <w:rPr>
          <w:spacing w:val="-5"/>
          <w:w w:val="105"/>
          <w:sz w:val="24"/>
        </w:rPr>
        <w:t xml:space="preserve"> </w:t>
      </w:r>
      <w:r>
        <w:rPr>
          <w:w w:val="105"/>
          <w:sz w:val="24"/>
        </w:rPr>
        <w:t>March</w:t>
      </w:r>
      <w:r>
        <w:rPr>
          <w:spacing w:val="-5"/>
          <w:w w:val="105"/>
          <w:sz w:val="24"/>
        </w:rPr>
        <w:t xml:space="preserve"> </w:t>
      </w:r>
      <w:r>
        <w:rPr>
          <w:w w:val="105"/>
          <w:sz w:val="24"/>
        </w:rPr>
        <w:t>31</w:t>
      </w:r>
      <w:r>
        <w:rPr>
          <w:spacing w:val="-5"/>
          <w:w w:val="105"/>
          <w:sz w:val="24"/>
        </w:rPr>
        <w:t xml:space="preserve"> </w:t>
      </w:r>
      <w:r>
        <w:rPr>
          <w:w w:val="105"/>
          <w:sz w:val="24"/>
        </w:rPr>
        <w:t>of</w:t>
      </w:r>
      <w:r>
        <w:rPr>
          <w:spacing w:val="-5"/>
          <w:w w:val="105"/>
          <w:sz w:val="24"/>
        </w:rPr>
        <w:t xml:space="preserve"> </w:t>
      </w:r>
      <w:r>
        <w:rPr>
          <w:w w:val="105"/>
          <w:sz w:val="24"/>
        </w:rPr>
        <w:t>each</w:t>
      </w:r>
      <w:r>
        <w:rPr>
          <w:spacing w:val="-5"/>
          <w:w w:val="105"/>
          <w:sz w:val="24"/>
        </w:rPr>
        <w:t xml:space="preserve"> </w:t>
      </w:r>
      <w:r>
        <w:rPr>
          <w:w w:val="105"/>
          <w:sz w:val="24"/>
        </w:rPr>
        <w:t>year</w:t>
      </w:r>
      <w:r>
        <w:rPr>
          <w:spacing w:val="-5"/>
          <w:w w:val="105"/>
          <w:sz w:val="24"/>
        </w:rPr>
        <w:t xml:space="preserve"> </w:t>
      </w:r>
      <w:r>
        <w:rPr>
          <w:w w:val="105"/>
          <w:sz w:val="24"/>
        </w:rPr>
        <w:t>for</w:t>
      </w:r>
      <w:r>
        <w:rPr>
          <w:spacing w:val="-5"/>
          <w:w w:val="105"/>
          <w:sz w:val="24"/>
        </w:rPr>
        <w:t xml:space="preserve"> </w:t>
      </w:r>
      <w:r>
        <w:rPr>
          <w:w w:val="105"/>
          <w:sz w:val="24"/>
        </w:rPr>
        <w:t>5</w:t>
      </w:r>
      <w:r>
        <w:rPr>
          <w:spacing w:val="-5"/>
          <w:w w:val="105"/>
          <w:sz w:val="24"/>
        </w:rPr>
        <w:t xml:space="preserve"> </w:t>
      </w:r>
      <w:r>
        <w:rPr>
          <w:w w:val="105"/>
          <w:sz w:val="24"/>
        </w:rPr>
        <w:t>years</w:t>
      </w:r>
      <w:r>
        <w:rPr>
          <w:spacing w:val="-5"/>
          <w:w w:val="105"/>
          <w:sz w:val="24"/>
        </w:rPr>
        <w:t xml:space="preserve"> </w:t>
      </w:r>
      <w:r>
        <w:rPr>
          <w:w w:val="105"/>
          <w:sz w:val="24"/>
        </w:rPr>
        <w:t xml:space="preserve">beginning in 2022, the </w:t>
      </w:r>
      <w:hyperlink r:id="rId193">
        <w:r>
          <w:rPr>
            <w:w w:val="105"/>
            <w:sz w:val="24"/>
            <w:u w:val="single" w:color="001B72"/>
          </w:rPr>
          <w:t>Director</w:t>
        </w:r>
      </w:hyperlink>
      <w:r>
        <w:rPr>
          <w:w w:val="105"/>
          <w:sz w:val="24"/>
        </w:rPr>
        <w:t xml:space="preserve"> shall be made available to testify before the Committee on Banking, Housing, and Urban Affairs of the Senate and the Committee on Financial Services of the House of Representatives, or an appropriate subcommittee thereof, regarding</w:t>
      </w:r>
      <w:hyperlink r:id="rId194">
        <w:r>
          <w:rPr>
            <w:rFonts w:ascii="Times New Roman" w:hAnsi="Times New Roman"/>
            <w:w w:val="105"/>
            <w:sz w:val="24"/>
            <w:u w:val="single" w:color="001B72"/>
          </w:rPr>
          <w:t xml:space="preserve"> </w:t>
        </w:r>
        <w:r>
          <w:rPr>
            <w:w w:val="105"/>
            <w:sz w:val="24"/>
            <w:u w:val="single" w:color="001B72"/>
          </w:rPr>
          <w:t>FinCEN</w:t>
        </w:r>
      </w:hyperlink>
      <w:r>
        <w:rPr>
          <w:w w:val="105"/>
          <w:sz w:val="24"/>
          <w:u w:val="single" w:color="001B72"/>
        </w:rPr>
        <w:t xml:space="preserve"> </w:t>
      </w:r>
      <w:r>
        <w:rPr>
          <w:w w:val="105"/>
          <w:sz w:val="24"/>
        </w:rPr>
        <w:t>issues, including, specifically, issues relating to—</w:t>
      </w:r>
    </w:p>
    <w:p w14:paraId="42E247F1" w14:textId="77777777" w:rsidR="009668D9" w:rsidRDefault="00000000">
      <w:pPr>
        <w:pStyle w:val="ListParagraph"/>
        <w:numPr>
          <w:ilvl w:val="3"/>
          <w:numId w:val="2"/>
        </w:numPr>
        <w:tabs>
          <w:tab w:val="left" w:pos="2226"/>
        </w:tabs>
        <w:spacing w:before="159" w:line="297" w:lineRule="auto"/>
        <w:ind w:left="1927" w:right="1158" w:firstLine="0"/>
        <w:rPr>
          <w:sz w:val="24"/>
        </w:rPr>
      </w:pPr>
      <w:r>
        <w:rPr>
          <w:sz w:val="24"/>
        </w:rPr>
        <w:t>anticipated plans, goals, and resources necessary for operations of</w:t>
      </w:r>
      <w:r>
        <w:rPr>
          <w:spacing w:val="80"/>
          <w:w w:val="113"/>
          <w:sz w:val="24"/>
        </w:rPr>
        <w:t xml:space="preserve"> </w:t>
      </w:r>
      <w:hyperlink r:id="rId195">
        <w:r>
          <w:rPr>
            <w:w w:val="110"/>
            <w:sz w:val="24"/>
            <w:u w:val="single" w:color="001B72"/>
          </w:rPr>
          <w:t>FinCEN</w:t>
        </w:r>
      </w:hyperlink>
      <w:r>
        <w:rPr>
          <w:spacing w:val="-18"/>
          <w:w w:val="110"/>
          <w:sz w:val="24"/>
        </w:rPr>
        <w:t xml:space="preserve"> </w:t>
      </w:r>
      <w:r>
        <w:rPr>
          <w:w w:val="110"/>
          <w:sz w:val="24"/>
        </w:rPr>
        <w:t>in</w:t>
      </w:r>
      <w:r>
        <w:rPr>
          <w:spacing w:val="-18"/>
          <w:w w:val="110"/>
          <w:sz w:val="24"/>
        </w:rPr>
        <w:t xml:space="preserve"> </w:t>
      </w:r>
      <w:r>
        <w:rPr>
          <w:w w:val="110"/>
          <w:sz w:val="24"/>
        </w:rPr>
        <w:t>implementing</w:t>
      </w:r>
      <w:r>
        <w:rPr>
          <w:spacing w:val="-18"/>
          <w:w w:val="110"/>
          <w:sz w:val="24"/>
        </w:rPr>
        <w:t xml:space="preserve"> </w:t>
      </w:r>
      <w:r>
        <w:rPr>
          <w:w w:val="110"/>
          <w:sz w:val="24"/>
        </w:rPr>
        <w:t>the</w:t>
      </w:r>
      <w:r>
        <w:rPr>
          <w:spacing w:val="-18"/>
          <w:w w:val="110"/>
          <w:sz w:val="24"/>
        </w:rPr>
        <w:t xml:space="preserve"> </w:t>
      </w:r>
      <w:r>
        <w:rPr>
          <w:w w:val="110"/>
          <w:sz w:val="24"/>
        </w:rPr>
        <w:t>requirements</w:t>
      </w:r>
      <w:r>
        <w:rPr>
          <w:spacing w:val="-18"/>
          <w:w w:val="110"/>
          <w:sz w:val="24"/>
        </w:rPr>
        <w:t xml:space="preserve"> </w:t>
      </w:r>
      <w:r>
        <w:rPr>
          <w:w w:val="110"/>
          <w:sz w:val="24"/>
        </w:rPr>
        <w:t>of</w:t>
      </w:r>
      <w:r>
        <w:rPr>
          <w:spacing w:val="-18"/>
          <w:w w:val="110"/>
          <w:sz w:val="24"/>
        </w:rPr>
        <w:t xml:space="preserve"> </w:t>
      </w:r>
      <w:r>
        <w:rPr>
          <w:w w:val="110"/>
          <w:sz w:val="24"/>
        </w:rPr>
        <w:t>the</w:t>
      </w:r>
      <w:r>
        <w:rPr>
          <w:spacing w:val="-18"/>
          <w:w w:val="110"/>
          <w:sz w:val="24"/>
        </w:rPr>
        <w:t xml:space="preserve"> </w:t>
      </w:r>
      <w:r>
        <w:rPr>
          <w:w w:val="110"/>
          <w:sz w:val="24"/>
        </w:rPr>
        <w:t>Anti-Money Laundering</w:t>
      </w:r>
      <w:r>
        <w:rPr>
          <w:spacing w:val="-19"/>
          <w:w w:val="110"/>
          <w:sz w:val="24"/>
        </w:rPr>
        <w:t xml:space="preserve"> </w:t>
      </w:r>
      <w:r>
        <w:rPr>
          <w:w w:val="110"/>
          <w:sz w:val="24"/>
        </w:rPr>
        <w:t>Act</w:t>
      </w:r>
      <w:r>
        <w:rPr>
          <w:spacing w:val="-18"/>
          <w:w w:val="110"/>
          <w:sz w:val="24"/>
        </w:rPr>
        <w:t xml:space="preserve"> </w:t>
      </w:r>
      <w:r>
        <w:rPr>
          <w:w w:val="110"/>
          <w:sz w:val="24"/>
        </w:rPr>
        <w:t>of</w:t>
      </w:r>
      <w:r>
        <w:rPr>
          <w:spacing w:val="-18"/>
          <w:w w:val="110"/>
          <w:sz w:val="24"/>
        </w:rPr>
        <w:t xml:space="preserve"> </w:t>
      </w:r>
      <w:r>
        <w:rPr>
          <w:w w:val="110"/>
          <w:sz w:val="24"/>
        </w:rPr>
        <w:t>2020</w:t>
      </w:r>
      <w:r>
        <w:rPr>
          <w:spacing w:val="-19"/>
          <w:w w:val="110"/>
          <w:sz w:val="24"/>
        </w:rPr>
        <w:t xml:space="preserve"> </w:t>
      </w:r>
      <w:r>
        <w:rPr>
          <w:w w:val="110"/>
          <w:sz w:val="24"/>
        </w:rPr>
        <w:t>and</w:t>
      </w:r>
      <w:r>
        <w:rPr>
          <w:spacing w:val="-18"/>
          <w:w w:val="110"/>
          <w:sz w:val="24"/>
        </w:rPr>
        <w:t xml:space="preserve"> </w:t>
      </w:r>
      <w:r>
        <w:rPr>
          <w:w w:val="110"/>
          <w:sz w:val="24"/>
        </w:rPr>
        <w:t>the</w:t>
      </w:r>
      <w:r>
        <w:rPr>
          <w:spacing w:val="-18"/>
          <w:w w:val="110"/>
          <w:sz w:val="24"/>
        </w:rPr>
        <w:t xml:space="preserve"> </w:t>
      </w:r>
      <w:r>
        <w:rPr>
          <w:w w:val="110"/>
          <w:sz w:val="24"/>
        </w:rPr>
        <w:t>amendments</w:t>
      </w:r>
      <w:r>
        <w:rPr>
          <w:spacing w:val="-19"/>
          <w:w w:val="110"/>
          <w:sz w:val="24"/>
        </w:rPr>
        <w:t xml:space="preserve"> </w:t>
      </w:r>
      <w:r>
        <w:rPr>
          <w:w w:val="110"/>
          <w:sz w:val="24"/>
        </w:rPr>
        <w:t>made</w:t>
      </w:r>
      <w:r>
        <w:rPr>
          <w:spacing w:val="-18"/>
          <w:w w:val="110"/>
          <w:sz w:val="24"/>
        </w:rPr>
        <w:t xml:space="preserve"> </w:t>
      </w:r>
      <w:r>
        <w:rPr>
          <w:w w:val="110"/>
          <w:sz w:val="24"/>
        </w:rPr>
        <w:t>by</w:t>
      </w:r>
      <w:r>
        <w:rPr>
          <w:spacing w:val="-18"/>
          <w:w w:val="110"/>
          <w:sz w:val="24"/>
        </w:rPr>
        <w:t xml:space="preserve"> </w:t>
      </w:r>
      <w:r>
        <w:rPr>
          <w:w w:val="110"/>
          <w:sz w:val="24"/>
        </w:rPr>
        <w:t>that</w:t>
      </w:r>
      <w:r>
        <w:rPr>
          <w:spacing w:val="-19"/>
          <w:w w:val="110"/>
          <w:sz w:val="24"/>
        </w:rPr>
        <w:t xml:space="preserve"> </w:t>
      </w:r>
      <w:r>
        <w:rPr>
          <w:w w:val="110"/>
          <w:sz w:val="24"/>
        </w:rPr>
        <w:t>Act;</w:t>
      </w:r>
    </w:p>
    <w:p w14:paraId="7DEEBC2B" w14:textId="77777777" w:rsidR="009668D9" w:rsidRDefault="00000000">
      <w:pPr>
        <w:pStyle w:val="ListParagraph"/>
        <w:numPr>
          <w:ilvl w:val="3"/>
          <w:numId w:val="2"/>
        </w:numPr>
        <w:tabs>
          <w:tab w:val="left" w:pos="2299"/>
        </w:tabs>
        <w:spacing w:before="200" w:line="283" w:lineRule="auto"/>
        <w:ind w:left="1927" w:right="1267" w:firstLine="0"/>
        <w:rPr>
          <w:sz w:val="24"/>
        </w:rPr>
      </w:pPr>
      <w:r>
        <w:rPr>
          <w:sz w:val="24"/>
        </w:rPr>
        <w:t>the</w:t>
      </w:r>
      <w:r>
        <w:rPr>
          <w:spacing w:val="34"/>
          <w:sz w:val="24"/>
        </w:rPr>
        <w:t xml:space="preserve"> </w:t>
      </w:r>
      <w:r>
        <w:rPr>
          <w:sz w:val="24"/>
        </w:rPr>
        <w:t>adequacy</w:t>
      </w:r>
      <w:r>
        <w:rPr>
          <w:spacing w:val="34"/>
          <w:sz w:val="24"/>
        </w:rPr>
        <w:t xml:space="preserve"> </w:t>
      </w:r>
      <w:r>
        <w:rPr>
          <w:sz w:val="24"/>
        </w:rPr>
        <w:t>of</w:t>
      </w:r>
      <w:r>
        <w:rPr>
          <w:spacing w:val="34"/>
          <w:sz w:val="24"/>
        </w:rPr>
        <w:t xml:space="preserve"> </w:t>
      </w:r>
      <w:r>
        <w:rPr>
          <w:sz w:val="24"/>
        </w:rPr>
        <w:t>appropriations</w:t>
      </w:r>
      <w:r>
        <w:rPr>
          <w:spacing w:val="34"/>
          <w:sz w:val="24"/>
        </w:rPr>
        <w:t xml:space="preserve"> </w:t>
      </w:r>
      <w:r>
        <w:rPr>
          <w:sz w:val="24"/>
        </w:rPr>
        <w:t>for</w:t>
      </w:r>
      <w:r>
        <w:rPr>
          <w:spacing w:val="34"/>
          <w:sz w:val="24"/>
        </w:rPr>
        <w:t xml:space="preserve"> </w:t>
      </w:r>
      <w:hyperlink r:id="rId196">
        <w:r>
          <w:rPr>
            <w:sz w:val="24"/>
            <w:u w:val="single" w:color="001B72"/>
          </w:rPr>
          <w:t>FinCEN</w:t>
        </w:r>
      </w:hyperlink>
      <w:r>
        <w:rPr>
          <w:spacing w:val="34"/>
          <w:sz w:val="24"/>
        </w:rPr>
        <w:t xml:space="preserve"> </w:t>
      </w:r>
      <w:r>
        <w:rPr>
          <w:sz w:val="24"/>
        </w:rPr>
        <w:t>in</w:t>
      </w:r>
      <w:r>
        <w:rPr>
          <w:spacing w:val="34"/>
          <w:sz w:val="24"/>
        </w:rPr>
        <w:t xml:space="preserve"> </w:t>
      </w:r>
      <w:r>
        <w:rPr>
          <w:sz w:val="24"/>
        </w:rPr>
        <w:t>the</w:t>
      </w:r>
      <w:r>
        <w:rPr>
          <w:spacing w:val="34"/>
          <w:sz w:val="24"/>
        </w:rPr>
        <w:t xml:space="preserve"> </w:t>
      </w:r>
      <w:r>
        <w:rPr>
          <w:sz w:val="24"/>
        </w:rPr>
        <w:t>current</w:t>
      </w:r>
      <w:r>
        <w:rPr>
          <w:spacing w:val="34"/>
          <w:sz w:val="24"/>
        </w:rPr>
        <w:t xml:space="preserve"> </w:t>
      </w:r>
      <w:r>
        <w:rPr>
          <w:sz w:val="24"/>
        </w:rPr>
        <w:t>and</w:t>
      </w:r>
      <w:r>
        <w:rPr>
          <w:spacing w:val="34"/>
          <w:sz w:val="24"/>
        </w:rPr>
        <w:t xml:space="preserve"> </w:t>
      </w:r>
      <w:r>
        <w:rPr>
          <w:sz w:val="24"/>
        </w:rPr>
        <w:t xml:space="preserve">the </w:t>
      </w:r>
      <w:r>
        <w:rPr>
          <w:w w:val="110"/>
          <w:sz w:val="24"/>
        </w:rPr>
        <w:t>previous fiscal year to—</w:t>
      </w:r>
    </w:p>
    <w:p w14:paraId="4AB5B2BC" w14:textId="77777777" w:rsidR="009668D9" w:rsidRDefault="00000000">
      <w:pPr>
        <w:pStyle w:val="ListParagraph"/>
        <w:numPr>
          <w:ilvl w:val="4"/>
          <w:numId w:val="2"/>
        </w:numPr>
        <w:tabs>
          <w:tab w:val="left" w:pos="2552"/>
        </w:tabs>
        <w:spacing w:before="130" w:line="302" w:lineRule="auto"/>
        <w:ind w:right="1514" w:firstLine="0"/>
        <w:rPr>
          <w:sz w:val="24"/>
        </w:rPr>
      </w:pPr>
      <w:r>
        <w:rPr>
          <w:w w:val="105"/>
          <w:sz w:val="24"/>
        </w:rPr>
        <w:t xml:space="preserve">ensure that the requirements and obligations imposed upon </w:t>
      </w:r>
      <w:hyperlink r:id="rId197">
        <w:r>
          <w:rPr>
            <w:w w:val="105"/>
            <w:sz w:val="24"/>
            <w:u w:val="single" w:color="001B72"/>
          </w:rPr>
          <w:t>FinCEN</w:t>
        </w:r>
      </w:hyperlink>
      <w:r>
        <w:rPr>
          <w:w w:val="105"/>
          <w:sz w:val="24"/>
        </w:rPr>
        <w:t xml:space="preserve"> by the Anti-Money Laundering Act of 2020 and the amendments made by that Act are completed as efficiently, effectively, and expeditiously as possible; and</w:t>
      </w:r>
    </w:p>
    <w:p w14:paraId="3796AC8A" w14:textId="77777777" w:rsidR="009668D9" w:rsidRDefault="00000000">
      <w:pPr>
        <w:pStyle w:val="ListParagraph"/>
        <w:numPr>
          <w:ilvl w:val="4"/>
          <w:numId w:val="2"/>
        </w:numPr>
        <w:tabs>
          <w:tab w:val="left" w:pos="2631"/>
        </w:tabs>
        <w:spacing w:before="196" w:line="297" w:lineRule="auto"/>
        <w:ind w:right="1110" w:firstLine="0"/>
        <w:rPr>
          <w:sz w:val="24"/>
        </w:rPr>
      </w:pPr>
      <w:r>
        <w:rPr>
          <w:w w:val="110"/>
          <w:sz w:val="24"/>
        </w:rPr>
        <w:t xml:space="preserve">provide for robust and effective implementation and </w:t>
      </w:r>
      <w:r>
        <w:rPr>
          <w:sz w:val="24"/>
        </w:rPr>
        <w:t>enforcement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provisions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Anti-Money</w:t>
      </w:r>
      <w:r>
        <w:rPr>
          <w:spacing w:val="40"/>
          <w:sz w:val="24"/>
        </w:rPr>
        <w:t xml:space="preserve"> </w:t>
      </w:r>
      <w:r>
        <w:rPr>
          <w:sz w:val="24"/>
        </w:rPr>
        <w:t>Laundering</w:t>
      </w:r>
      <w:r>
        <w:rPr>
          <w:spacing w:val="40"/>
          <w:sz w:val="24"/>
        </w:rPr>
        <w:t xml:space="preserve"> </w:t>
      </w:r>
      <w:r>
        <w:rPr>
          <w:sz w:val="24"/>
        </w:rPr>
        <w:t>Act</w:t>
      </w:r>
      <w:r>
        <w:rPr>
          <w:spacing w:val="40"/>
          <w:sz w:val="24"/>
        </w:rPr>
        <w:t xml:space="preserve"> </w:t>
      </w:r>
      <w:r>
        <w:rPr>
          <w:sz w:val="24"/>
        </w:rPr>
        <w:t xml:space="preserve">of </w:t>
      </w:r>
      <w:r>
        <w:rPr>
          <w:w w:val="110"/>
          <w:sz w:val="24"/>
        </w:rPr>
        <w:t>2020</w:t>
      </w:r>
      <w:r>
        <w:rPr>
          <w:spacing w:val="-11"/>
          <w:w w:val="110"/>
          <w:sz w:val="24"/>
        </w:rPr>
        <w:t xml:space="preserve"> </w:t>
      </w:r>
      <w:r>
        <w:rPr>
          <w:w w:val="110"/>
          <w:sz w:val="24"/>
        </w:rPr>
        <w:t>and</w:t>
      </w:r>
      <w:r>
        <w:rPr>
          <w:spacing w:val="-11"/>
          <w:w w:val="110"/>
          <w:sz w:val="24"/>
        </w:rPr>
        <w:t xml:space="preserve"> </w:t>
      </w:r>
      <w:r>
        <w:rPr>
          <w:w w:val="110"/>
          <w:sz w:val="24"/>
        </w:rPr>
        <w:t>the</w:t>
      </w:r>
      <w:r>
        <w:rPr>
          <w:spacing w:val="-11"/>
          <w:w w:val="110"/>
          <w:sz w:val="24"/>
        </w:rPr>
        <w:t xml:space="preserve"> </w:t>
      </w:r>
      <w:r>
        <w:rPr>
          <w:w w:val="110"/>
          <w:sz w:val="24"/>
        </w:rPr>
        <w:t>amendments</w:t>
      </w:r>
      <w:r>
        <w:rPr>
          <w:spacing w:val="-11"/>
          <w:w w:val="110"/>
          <w:sz w:val="24"/>
        </w:rPr>
        <w:t xml:space="preserve"> </w:t>
      </w:r>
      <w:r>
        <w:rPr>
          <w:w w:val="110"/>
          <w:sz w:val="24"/>
        </w:rPr>
        <w:t>made</w:t>
      </w:r>
      <w:r>
        <w:rPr>
          <w:spacing w:val="-11"/>
          <w:w w:val="110"/>
          <w:sz w:val="24"/>
        </w:rPr>
        <w:t xml:space="preserve"> </w:t>
      </w:r>
      <w:r>
        <w:rPr>
          <w:w w:val="110"/>
          <w:sz w:val="24"/>
        </w:rPr>
        <w:t>by</w:t>
      </w:r>
      <w:r>
        <w:rPr>
          <w:spacing w:val="-11"/>
          <w:w w:val="110"/>
          <w:sz w:val="24"/>
        </w:rPr>
        <w:t xml:space="preserve"> </w:t>
      </w:r>
      <w:r>
        <w:rPr>
          <w:w w:val="110"/>
          <w:sz w:val="24"/>
        </w:rPr>
        <w:t>that</w:t>
      </w:r>
      <w:r>
        <w:rPr>
          <w:spacing w:val="-11"/>
          <w:w w:val="110"/>
          <w:sz w:val="24"/>
        </w:rPr>
        <w:t xml:space="preserve"> </w:t>
      </w:r>
      <w:r>
        <w:rPr>
          <w:w w:val="110"/>
          <w:sz w:val="24"/>
        </w:rPr>
        <w:t>Act;</w:t>
      </w:r>
    </w:p>
    <w:p w14:paraId="2A660699" w14:textId="77777777" w:rsidR="009668D9" w:rsidRDefault="009668D9">
      <w:pPr>
        <w:pStyle w:val="BodyText"/>
        <w:spacing w:before="2"/>
        <w:rPr>
          <w:sz w:val="29"/>
        </w:rPr>
      </w:pPr>
    </w:p>
    <w:p w14:paraId="2717D49B" w14:textId="77777777" w:rsidR="009668D9" w:rsidRDefault="00000000">
      <w:pPr>
        <w:pStyle w:val="ListParagraph"/>
        <w:numPr>
          <w:ilvl w:val="3"/>
          <w:numId w:val="2"/>
        </w:numPr>
        <w:tabs>
          <w:tab w:val="left" w:pos="2372"/>
        </w:tabs>
        <w:spacing w:line="297" w:lineRule="auto"/>
        <w:ind w:left="1927" w:right="1047" w:firstLine="0"/>
        <w:rPr>
          <w:sz w:val="24"/>
        </w:rPr>
      </w:pPr>
      <w:r>
        <w:rPr>
          <w:sz w:val="24"/>
        </w:rPr>
        <w:t>strengthen</w:t>
      </w:r>
      <w:r>
        <w:rPr>
          <w:spacing w:val="-8"/>
          <w:sz w:val="24"/>
        </w:rPr>
        <w:t xml:space="preserve"> </w:t>
      </w:r>
      <w:r>
        <w:rPr>
          <w:sz w:val="24"/>
          <w:vertAlign w:val="superscript"/>
        </w:rPr>
        <w:t>2</w:t>
      </w:r>
      <w:hyperlink r:id="rId198">
        <w:r>
          <w:rPr>
            <w:rFonts w:ascii="Times New Roman"/>
            <w:sz w:val="24"/>
            <w:u w:val="single" w:color="001B72"/>
          </w:rPr>
          <w:t xml:space="preserve"> </w:t>
        </w:r>
        <w:r>
          <w:rPr>
            <w:sz w:val="24"/>
            <w:u w:val="single" w:color="001B72"/>
          </w:rPr>
          <w:t>FinCEN</w:t>
        </w:r>
      </w:hyperlink>
      <w:r>
        <w:rPr>
          <w:sz w:val="24"/>
        </w:rPr>
        <w:t xml:space="preserve"> management efforts, as necessary and as </w:t>
      </w:r>
      <w:r>
        <w:rPr>
          <w:spacing w:val="-2"/>
          <w:w w:val="110"/>
          <w:sz w:val="24"/>
        </w:rPr>
        <w:t>identified</w:t>
      </w:r>
      <w:r>
        <w:rPr>
          <w:spacing w:val="-13"/>
          <w:w w:val="110"/>
          <w:sz w:val="24"/>
        </w:rPr>
        <w:t xml:space="preserve"> </w:t>
      </w:r>
      <w:r>
        <w:rPr>
          <w:spacing w:val="-2"/>
          <w:w w:val="110"/>
          <w:sz w:val="24"/>
        </w:rPr>
        <w:t>by</w:t>
      </w:r>
      <w:r>
        <w:rPr>
          <w:spacing w:val="-14"/>
          <w:w w:val="110"/>
          <w:sz w:val="24"/>
        </w:rPr>
        <w:t xml:space="preserve"> </w:t>
      </w:r>
      <w:r>
        <w:rPr>
          <w:spacing w:val="-2"/>
          <w:w w:val="110"/>
          <w:sz w:val="24"/>
        </w:rPr>
        <w:t>the</w:t>
      </w:r>
      <w:hyperlink r:id="rId199">
        <w:r>
          <w:rPr>
            <w:rFonts w:ascii="Times New Roman"/>
            <w:spacing w:val="-2"/>
            <w:w w:val="110"/>
            <w:sz w:val="24"/>
            <w:u w:val="single" w:color="001B72"/>
          </w:rPr>
          <w:t xml:space="preserve"> </w:t>
        </w:r>
        <w:r>
          <w:rPr>
            <w:spacing w:val="-2"/>
            <w:w w:val="110"/>
            <w:sz w:val="24"/>
            <w:u w:val="single" w:color="001B72"/>
          </w:rPr>
          <w:t>Director,</w:t>
        </w:r>
      </w:hyperlink>
      <w:r>
        <w:rPr>
          <w:spacing w:val="-13"/>
          <w:w w:val="110"/>
          <w:sz w:val="24"/>
        </w:rPr>
        <w:t xml:space="preserve"> </w:t>
      </w:r>
      <w:r>
        <w:rPr>
          <w:spacing w:val="-2"/>
          <w:w w:val="110"/>
          <w:sz w:val="24"/>
        </w:rPr>
        <w:t>to</w:t>
      </w:r>
      <w:r>
        <w:rPr>
          <w:spacing w:val="-14"/>
          <w:w w:val="110"/>
          <w:sz w:val="24"/>
        </w:rPr>
        <w:t xml:space="preserve"> </w:t>
      </w:r>
      <w:r>
        <w:rPr>
          <w:spacing w:val="-2"/>
          <w:w w:val="110"/>
          <w:sz w:val="24"/>
        </w:rPr>
        <w:t>meet</w:t>
      </w:r>
      <w:r>
        <w:rPr>
          <w:spacing w:val="-13"/>
          <w:w w:val="110"/>
          <w:sz w:val="24"/>
        </w:rPr>
        <w:t xml:space="preserve"> </w:t>
      </w:r>
      <w:r>
        <w:rPr>
          <w:spacing w:val="-2"/>
          <w:w w:val="110"/>
          <w:sz w:val="24"/>
        </w:rPr>
        <w:t>the</w:t>
      </w:r>
      <w:r>
        <w:rPr>
          <w:spacing w:val="-14"/>
          <w:w w:val="110"/>
          <w:sz w:val="24"/>
        </w:rPr>
        <w:t xml:space="preserve"> </w:t>
      </w:r>
      <w:r>
        <w:rPr>
          <w:spacing w:val="-2"/>
          <w:w w:val="110"/>
          <w:sz w:val="24"/>
        </w:rPr>
        <w:t>requirements</w:t>
      </w:r>
      <w:r>
        <w:rPr>
          <w:spacing w:val="-13"/>
          <w:w w:val="110"/>
          <w:sz w:val="24"/>
        </w:rPr>
        <w:t xml:space="preserve"> </w:t>
      </w:r>
      <w:r>
        <w:rPr>
          <w:spacing w:val="-2"/>
          <w:w w:val="110"/>
          <w:sz w:val="24"/>
        </w:rPr>
        <w:t>of</w:t>
      </w:r>
      <w:r>
        <w:rPr>
          <w:spacing w:val="-14"/>
          <w:w w:val="110"/>
          <w:sz w:val="24"/>
        </w:rPr>
        <w:t xml:space="preserve"> </w:t>
      </w:r>
      <w:r>
        <w:rPr>
          <w:spacing w:val="-2"/>
          <w:w w:val="110"/>
          <w:sz w:val="24"/>
        </w:rPr>
        <w:t>the</w:t>
      </w:r>
      <w:r>
        <w:rPr>
          <w:spacing w:val="-13"/>
          <w:w w:val="110"/>
          <w:sz w:val="24"/>
        </w:rPr>
        <w:t xml:space="preserve"> </w:t>
      </w:r>
      <w:r>
        <w:rPr>
          <w:spacing w:val="-2"/>
          <w:w w:val="110"/>
          <w:sz w:val="24"/>
        </w:rPr>
        <w:t xml:space="preserve">Anti-Money </w:t>
      </w:r>
      <w:r>
        <w:rPr>
          <w:w w:val="110"/>
          <w:sz w:val="24"/>
        </w:rPr>
        <w:t>Laundering</w:t>
      </w:r>
      <w:r>
        <w:rPr>
          <w:spacing w:val="-19"/>
          <w:w w:val="110"/>
          <w:sz w:val="24"/>
        </w:rPr>
        <w:t xml:space="preserve"> </w:t>
      </w:r>
      <w:r>
        <w:rPr>
          <w:w w:val="110"/>
          <w:sz w:val="24"/>
        </w:rPr>
        <w:t>Act</w:t>
      </w:r>
      <w:r>
        <w:rPr>
          <w:spacing w:val="-18"/>
          <w:w w:val="110"/>
          <w:sz w:val="24"/>
        </w:rPr>
        <w:t xml:space="preserve"> </w:t>
      </w:r>
      <w:r>
        <w:rPr>
          <w:w w:val="110"/>
          <w:sz w:val="24"/>
        </w:rPr>
        <w:t>of</w:t>
      </w:r>
      <w:r>
        <w:rPr>
          <w:spacing w:val="-18"/>
          <w:w w:val="110"/>
          <w:sz w:val="24"/>
        </w:rPr>
        <w:t xml:space="preserve"> </w:t>
      </w:r>
      <w:r>
        <w:rPr>
          <w:w w:val="110"/>
          <w:sz w:val="24"/>
        </w:rPr>
        <w:t>2020</w:t>
      </w:r>
      <w:r>
        <w:rPr>
          <w:spacing w:val="-19"/>
          <w:w w:val="110"/>
          <w:sz w:val="24"/>
        </w:rPr>
        <w:t xml:space="preserve"> </w:t>
      </w:r>
      <w:r>
        <w:rPr>
          <w:w w:val="110"/>
          <w:sz w:val="24"/>
        </w:rPr>
        <w:t>and</w:t>
      </w:r>
      <w:r>
        <w:rPr>
          <w:spacing w:val="-18"/>
          <w:w w:val="110"/>
          <w:sz w:val="24"/>
        </w:rPr>
        <w:t xml:space="preserve"> </w:t>
      </w:r>
      <w:r>
        <w:rPr>
          <w:w w:val="110"/>
          <w:sz w:val="24"/>
        </w:rPr>
        <w:t>the</w:t>
      </w:r>
      <w:r>
        <w:rPr>
          <w:spacing w:val="-18"/>
          <w:w w:val="110"/>
          <w:sz w:val="24"/>
        </w:rPr>
        <w:t xml:space="preserve"> </w:t>
      </w:r>
      <w:r>
        <w:rPr>
          <w:w w:val="110"/>
          <w:sz w:val="24"/>
        </w:rPr>
        <w:t>amendments</w:t>
      </w:r>
      <w:r>
        <w:rPr>
          <w:spacing w:val="-19"/>
          <w:w w:val="110"/>
          <w:sz w:val="24"/>
        </w:rPr>
        <w:t xml:space="preserve"> </w:t>
      </w:r>
      <w:r>
        <w:rPr>
          <w:w w:val="110"/>
          <w:sz w:val="24"/>
        </w:rPr>
        <w:t>made</w:t>
      </w:r>
      <w:r>
        <w:rPr>
          <w:spacing w:val="-18"/>
          <w:w w:val="110"/>
          <w:sz w:val="24"/>
        </w:rPr>
        <w:t xml:space="preserve"> </w:t>
      </w:r>
      <w:r>
        <w:rPr>
          <w:w w:val="110"/>
          <w:sz w:val="24"/>
        </w:rPr>
        <w:t>by</w:t>
      </w:r>
      <w:r>
        <w:rPr>
          <w:spacing w:val="-18"/>
          <w:w w:val="110"/>
          <w:sz w:val="24"/>
        </w:rPr>
        <w:t xml:space="preserve"> </w:t>
      </w:r>
      <w:r>
        <w:rPr>
          <w:w w:val="110"/>
          <w:sz w:val="24"/>
        </w:rPr>
        <w:t>that</w:t>
      </w:r>
      <w:r>
        <w:rPr>
          <w:spacing w:val="-19"/>
          <w:w w:val="110"/>
          <w:sz w:val="24"/>
        </w:rPr>
        <w:t xml:space="preserve"> </w:t>
      </w:r>
      <w:r>
        <w:rPr>
          <w:w w:val="110"/>
          <w:sz w:val="24"/>
        </w:rPr>
        <w:t>Act;</w:t>
      </w:r>
    </w:p>
    <w:p w14:paraId="5843FA8D" w14:textId="77777777" w:rsidR="009668D9" w:rsidRDefault="00000000">
      <w:pPr>
        <w:pStyle w:val="ListParagraph"/>
        <w:numPr>
          <w:ilvl w:val="3"/>
          <w:numId w:val="2"/>
        </w:numPr>
        <w:tabs>
          <w:tab w:val="left" w:pos="2362"/>
        </w:tabs>
        <w:spacing w:before="182" w:line="302" w:lineRule="auto"/>
        <w:ind w:left="1927" w:right="1242" w:firstLine="0"/>
        <w:rPr>
          <w:sz w:val="24"/>
        </w:rPr>
      </w:pPr>
      <w:r>
        <w:rPr>
          <w:w w:val="105"/>
          <w:sz w:val="24"/>
        </w:rPr>
        <w:t>provide</w:t>
      </w:r>
      <w:r>
        <w:rPr>
          <w:spacing w:val="-26"/>
          <w:w w:val="105"/>
          <w:sz w:val="24"/>
        </w:rPr>
        <w:t xml:space="preserve"> </w:t>
      </w:r>
      <w:r>
        <w:rPr>
          <w:w w:val="105"/>
          <w:position w:val="9"/>
          <w:sz w:val="19"/>
        </w:rPr>
        <w:t xml:space="preserve">2 </w:t>
      </w:r>
      <w:r>
        <w:rPr>
          <w:w w:val="105"/>
          <w:sz w:val="24"/>
        </w:rPr>
        <w:t>for the necessary public outreach to ensure the broad dissemination of information regarding any new program requirements provided for in the Anti-Money Laundering Act of 2020 and the amendments made by that Act, including—</w:t>
      </w:r>
    </w:p>
    <w:p w14:paraId="42EFCE8F" w14:textId="77777777" w:rsidR="009668D9" w:rsidRDefault="00000000">
      <w:pPr>
        <w:pStyle w:val="ListParagraph"/>
        <w:numPr>
          <w:ilvl w:val="4"/>
          <w:numId w:val="2"/>
        </w:numPr>
        <w:tabs>
          <w:tab w:val="left" w:pos="2552"/>
        </w:tabs>
        <w:spacing w:before="120" w:line="283" w:lineRule="auto"/>
        <w:ind w:right="1190" w:firstLine="0"/>
        <w:rPr>
          <w:sz w:val="24"/>
        </w:rPr>
      </w:pPr>
      <w:r>
        <w:rPr>
          <w:w w:val="105"/>
          <w:sz w:val="24"/>
        </w:rPr>
        <w:t>educating the business community on the goals and operations of the new beneficial ownership database; and</w:t>
      </w:r>
    </w:p>
    <w:p w14:paraId="04D42DE7" w14:textId="77777777" w:rsidR="009668D9" w:rsidRDefault="00000000">
      <w:pPr>
        <w:pStyle w:val="ListParagraph"/>
        <w:numPr>
          <w:ilvl w:val="4"/>
          <w:numId w:val="2"/>
        </w:numPr>
        <w:tabs>
          <w:tab w:val="left" w:pos="2631"/>
        </w:tabs>
        <w:spacing w:before="205" w:line="302" w:lineRule="auto"/>
        <w:ind w:right="1111" w:firstLine="0"/>
        <w:rPr>
          <w:sz w:val="24"/>
        </w:rPr>
      </w:pPr>
      <w:r>
        <w:rPr>
          <w:w w:val="105"/>
          <w:sz w:val="24"/>
        </w:rPr>
        <w:t xml:space="preserve">disseminating to the governments of countries that are allies or partners of the United </w:t>
      </w:r>
      <w:hyperlink r:id="rId200">
        <w:r>
          <w:rPr>
            <w:w w:val="105"/>
            <w:sz w:val="24"/>
            <w:u w:val="single" w:color="001B72"/>
          </w:rPr>
          <w:t>States</w:t>
        </w:r>
      </w:hyperlink>
      <w:r>
        <w:rPr>
          <w:w w:val="105"/>
          <w:sz w:val="24"/>
        </w:rPr>
        <w:t xml:space="preserve"> information on best practices developed by </w:t>
      </w:r>
      <w:hyperlink r:id="rId201">
        <w:r>
          <w:rPr>
            <w:w w:val="105"/>
            <w:sz w:val="24"/>
            <w:u w:val="single" w:color="001B72"/>
          </w:rPr>
          <w:t>FinCEN</w:t>
        </w:r>
      </w:hyperlink>
      <w:r>
        <w:rPr>
          <w:w w:val="105"/>
          <w:sz w:val="24"/>
        </w:rPr>
        <w:t xml:space="preserve"> related to beneficial ownership information retention and use;</w:t>
      </w:r>
    </w:p>
    <w:p w14:paraId="5AF1A440" w14:textId="77777777" w:rsidR="009668D9" w:rsidRDefault="009668D9">
      <w:pPr>
        <w:pStyle w:val="BodyText"/>
        <w:spacing w:before="9"/>
        <w:rPr>
          <w:sz w:val="28"/>
        </w:rPr>
      </w:pPr>
    </w:p>
    <w:p w14:paraId="08D1C6F4" w14:textId="0CD6D2A2" w:rsidR="009668D9" w:rsidRDefault="00000000" w:rsidP="00974A47">
      <w:pPr>
        <w:pStyle w:val="ListParagraph"/>
        <w:numPr>
          <w:ilvl w:val="3"/>
          <w:numId w:val="2"/>
        </w:numPr>
        <w:tabs>
          <w:tab w:val="left" w:pos="2289"/>
        </w:tabs>
        <w:spacing w:before="105" w:line="312" w:lineRule="auto"/>
        <w:ind w:left="1927" w:right="850" w:firstLine="0"/>
      </w:pPr>
      <w:r w:rsidRPr="00974A47">
        <w:rPr>
          <w:w w:val="105"/>
          <w:sz w:val="24"/>
        </w:rPr>
        <w:t>any policy recommendations that could facilitate and improve communication</w:t>
      </w:r>
      <w:r w:rsidRPr="00974A47">
        <w:rPr>
          <w:spacing w:val="-4"/>
          <w:w w:val="105"/>
          <w:sz w:val="24"/>
        </w:rPr>
        <w:t xml:space="preserve"> </w:t>
      </w:r>
      <w:r w:rsidRPr="00974A47">
        <w:rPr>
          <w:w w:val="105"/>
          <w:sz w:val="24"/>
        </w:rPr>
        <w:t>and</w:t>
      </w:r>
      <w:r w:rsidRPr="00974A47">
        <w:rPr>
          <w:spacing w:val="-4"/>
          <w:w w:val="105"/>
          <w:sz w:val="24"/>
        </w:rPr>
        <w:t xml:space="preserve"> </w:t>
      </w:r>
      <w:r w:rsidRPr="00974A47">
        <w:rPr>
          <w:w w:val="105"/>
          <w:sz w:val="24"/>
        </w:rPr>
        <w:t>coordination</w:t>
      </w:r>
      <w:r w:rsidRPr="00974A47">
        <w:rPr>
          <w:spacing w:val="-4"/>
          <w:w w:val="105"/>
          <w:sz w:val="24"/>
        </w:rPr>
        <w:t xml:space="preserve"> </w:t>
      </w:r>
      <w:r w:rsidRPr="00974A47">
        <w:rPr>
          <w:w w:val="105"/>
          <w:sz w:val="24"/>
        </w:rPr>
        <w:t>between</w:t>
      </w:r>
      <w:r w:rsidRPr="00974A47">
        <w:rPr>
          <w:spacing w:val="-4"/>
          <w:w w:val="105"/>
          <w:sz w:val="24"/>
        </w:rPr>
        <w:t xml:space="preserve"> </w:t>
      </w:r>
      <w:r w:rsidRPr="00974A47">
        <w:rPr>
          <w:w w:val="105"/>
          <w:sz w:val="24"/>
        </w:rPr>
        <w:t>the</w:t>
      </w:r>
      <w:r w:rsidRPr="00974A47">
        <w:rPr>
          <w:spacing w:val="-4"/>
          <w:w w:val="105"/>
          <w:sz w:val="24"/>
        </w:rPr>
        <w:t xml:space="preserve"> </w:t>
      </w:r>
      <w:r w:rsidRPr="00974A47">
        <w:rPr>
          <w:w w:val="105"/>
          <w:sz w:val="24"/>
        </w:rPr>
        <w:t>private</w:t>
      </w:r>
      <w:r w:rsidRPr="00974A47">
        <w:rPr>
          <w:spacing w:val="-4"/>
          <w:w w:val="105"/>
          <w:sz w:val="24"/>
        </w:rPr>
        <w:t xml:space="preserve"> </w:t>
      </w:r>
      <w:r w:rsidRPr="00974A47">
        <w:rPr>
          <w:w w:val="105"/>
          <w:sz w:val="24"/>
        </w:rPr>
        <w:t>sector,</w:t>
      </w:r>
      <w:r w:rsidRPr="00974A47">
        <w:rPr>
          <w:spacing w:val="-4"/>
          <w:w w:val="105"/>
          <w:sz w:val="24"/>
        </w:rPr>
        <w:t xml:space="preserve"> </w:t>
      </w:r>
      <w:hyperlink r:id="rId202">
        <w:r w:rsidRPr="00974A47">
          <w:rPr>
            <w:w w:val="105"/>
            <w:sz w:val="24"/>
            <w:u w:val="single" w:color="001B72"/>
          </w:rPr>
          <w:t>FinCEN</w:t>
        </w:r>
      </w:hyperlink>
      <w:r w:rsidRPr="00974A47">
        <w:rPr>
          <w:w w:val="105"/>
          <w:sz w:val="24"/>
        </w:rPr>
        <w:t>, and the Federal,</w:t>
      </w:r>
      <w:hyperlink r:id="rId203">
        <w:r w:rsidRPr="00974A47">
          <w:rPr>
            <w:rFonts w:ascii="Times New Roman"/>
            <w:w w:val="105"/>
            <w:sz w:val="24"/>
            <w:u w:val="single" w:color="001B72"/>
          </w:rPr>
          <w:t xml:space="preserve"> </w:t>
        </w:r>
        <w:r w:rsidRPr="00974A47">
          <w:rPr>
            <w:w w:val="105"/>
            <w:sz w:val="24"/>
            <w:u w:val="single" w:color="001B72"/>
          </w:rPr>
          <w:t>State,</w:t>
        </w:r>
      </w:hyperlink>
      <w:r w:rsidRPr="00974A47">
        <w:rPr>
          <w:w w:val="105"/>
          <w:sz w:val="24"/>
        </w:rPr>
        <w:t xml:space="preserve"> and local agencies and entities involved in implementing innovative approaches to meet their obligations under</w:t>
      </w:r>
      <w:r w:rsidR="00974A47">
        <w:rPr>
          <w:w w:val="105"/>
          <w:sz w:val="24"/>
        </w:rPr>
        <w:t xml:space="preserve"> </w:t>
      </w:r>
      <w:r w:rsidRPr="00974A47">
        <w:rPr>
          <w:w w:val="105"/>
        </w:rPr>
        <w:t>the</w:t>
      </w:r>
      <w:r w:rsidRPr="00974A47">
        <w:rPr>
          <w:spacing w:val="-2"/>
          <w:w w:val="105"/>
        </w:rPr>
        <w:t xml:space="preserve"> </w:t>
      </w:r>
      <w:r w:rsidRPr="00974A47">
        <w:rPr>
          <w:w w:val="105"/>
        </w:rPr>
        <w:t>Anti-Money</w:t>
      </w:r>
      <w:r w:rsidRPr="00974A47">
        <w:rPr>
          <w:spacing w:val="-2"/>
          <w:w w:val="105"/>
        </w:rPr>
        <w:t xml:space="preserve"> </w:t>
      </w:r>
      <w:r w:rsidRPr="00974A47">
        <w:rPr>
          <w:w w:val="105"/>
        </w:rPr>
        <w:t>Laundering</w:t>
      </w:r>
      <w:r w:rsidRPr="00974A47">
        <w:rPr>
          <w:spacing w:val="-2"/>
          <w:w w:val="105"/>
        </w:rPr>
        <w:t xml:space="preserve"> </w:t>
      </w:r>
      <w:r w:rsidRPr="00974A47">
        <w:rPr>
          <w:w w:val="105"/>
        </w:rPr>
        <w:t>Act</w:t>
      </w:r>
      <w:r w:rsidRPr="00974A47">
        <w:rPr>
          <w:spacing w:val="-2"/>
          <w:w w:val="105"/>
        </w:rPr>
        <w:t xml:space="preserve"> </w:t>
      </w:r>
      <w:r w:rsidRPr="00974A47">
        <w:rPr>
          <w:w w:val="105"/>
        </w:rPr>
        <w:t>of</w:t>
      </w:r>
      <w:r w:rsidRPr="00974A47">
        <w:rPr>
          <w:spacing w:val="-2"/>
          <w:w w:val="105"/>
        </w:rPr>
        <w:t xml:space="preserve"> </w:t>
      </w:r>
      <w:r w:rsidRPr="00974A47">
        <w:rPr>
          <w:w w:val="105"/>
        </w:rPr>
        <w:t>2020</w:t>
      </w:r>
      <w:r w:rsidRPr="00974A47">
        <w:rPr>
          <w:spacing w:val="-2"/>
          <w:w w:val="105"/>
        </w:rPr>
        <w:t xml:space="preserve"> </w:t>
      </w:r>
      <w:r w:rsidRPr="00974A47">
        <w:rPr>
          <w:w w:val="105"/>
        </w:rPr>
        <w:t>and</w:t>
      </w:r>
      <w:r w:rsidRPr="00974A47">
        <w:rPr>
          <w:spacing w:val="-2"/>
          <w:w w:val="105"/>
        </w:rPr>
        <w:t xml:space="preserve"> </w:t>
      </w:r>
      <w:r w:rsidRPr="00974A47">
        <w:rPr>
          <w:w w:val="105"/>
        </w:rPr>
        <w:t>the</w:t>
      </w:r>
      <w:r w:rsidRPr="00974A47">
        <w:rPr>
          <w:spacing w:val="-2"/>
          <w:w w:val="105"/>
        </w:rPr>
        <w:t xml:space="preserve"> </w:t>
      </w:r>
      <w:r w:rsidRPr="00974A47">
        <w:rPr>
          <w:w w:val="105"/>
        </w:rPr>
        <w:t>amendments</w:t>
      </w:r>
      <w:r w:rsidRPr="00974A47">
        <w:rPr>
          <w:spacing w:val="-2"/>
          <w:w w:val="105"/>
        </w:rPr>
        <w:t xml:space="preserve"> </w:t>
      </w:r>
      <w:r w:rsidRPr="00974A47">
        <w:rPr>
          <w:w w:val="105"/>
        </w:rPr>
        <w:t>made</w:t>
      </w:r>
      <w:r w:rsidRPr="00974A47">
        <w:rPr>
          <w:spacing w:val="-2"/>
          <w:w w:val="105"/>
        </w:rPr>
        <w:t xml:space="preserve"> </w:t>
      </w:r>
      <w:r w:rsidRPr="00974A47">
        <w:rPr>
          <w:w w:val="105"/>
        </w:rPr>
        <w:t xml:space="preserve">by that Act, the </w:t>
      </w:r>
      <w:hyperlink r:id="rId204">
        <w:r w:rsidRPr="00974A47">
          <w:rPr>
            <w:w w:val="105"/>
            <w:u w:val="single" w:color="001B72"/>
          </w:rPr>
          <w:t>Bank Secrecy Act</w:t>
        </w:r>
      </w:hyperlink>
      <w:r w:rsidRPr="00974A47">
        <w:rPr>
          <w:w w:val="105"/>
        </w:rPr>
        <w:t xml:space="preserve"> (as defined in section 6003 of the Anti- Money Laundering Act of 2020), and other anti-money laundering compliance laws; and</w:t>
      </w:r>
    </w:p>
    <w:p w14:paraId="72CA28F9" w14:textId="77777777" w:rsidR="009668D9" w:rsidRDefault="00000000">
      <w:pPr>
        <w:pStyle w:val="ListParagraph"/>
        <w:numPr>
          <w:ilvl w:val="3"/>
          <w:numId w:val="2"/>
        </w:numPr>
        <w:tabs>
          <w:tab w:val="left" w:pos="2362"/>
        </w:tabs>
        <w:spacing w:before="190"/>
        <w:ind w:left="2361" w:hanging="435"/>
        <w:rPr>
          <w:sz w:val="24"/>
        </w:rPr>
      </w:pPr>
      <w:r>
        <w:rPr>
          <w:sz w:val="24"/>
        </w:rPr>
        <w:t>any</w:t>
      </w:r>
      <w:r>
        <w:rPr>
          <w:spacing w:val="42"/>
          <w:sz w:val="24"/>
        </w:rPr>
        <w:t xml:space="preserve"> </w:t>
      </w:r>
      <w:r>
        <w:rPr>
          <w:sz w:val="24"/>
        </w:rPr>
        <w:t>other</w:t>
      </w:r>
      <w:r>
        <w:rPr>
          <w:spacing w:val="42"/>
          <w:sz w:val="24"/>
        </w:rPr>
        <w:t xml:space="preserve"> </w:t>
      </w:r>
      <w:r>
        <w:rPr>
          <w:sz w:val="24"/>
        </w:rPr>
        <w:t>matter</w:t>
      </w:r>
      <w:r>
        <w:rPr>
          <w:spacing w:val="42"/>
          <w:sz w:val="24"/>
        </w:rPr>
        <w:t xml:space="preserve"> </w:t>
      </w:r>
      <w:r>
        <w:rPr>
          <w:sz w:val="24"/>
        </w:rPr>
        <w:t>that</w:t>
      </w:r>
      <w:r>
        <w:rPr>
          <w:spacing w:val="42"/>
          <w:sz w:val="24"/>
        </w:rPr>
        <w:t xml:space="preserve"> </w:t>
      </w:r>
      <w:r>
        <w:rPr>
          <w:sz w:val="24"/>
        </w:rPr>
        <w:t>the</w:t>
      </w:r>
      <w:r>
        <w:rPr>
          <w:spacing w:val="42"/>
          <w:sz w:val="24"/>
        </w:rPr>
        <w:t xml:space="preserve"> </w:t>
      </w:r>
      <w:hyperlink r:id="rId205">
        <w:r>
          <w:rPr>
            <w:sz w:val="24"/>
            <w:u w:val="single" w:color="001B72"/>
          </w:rPr>
          <w:t>Director</w:t>
        </w:r>
      </w:hyperlink>
      <w:r>
        <w:rPr>
          <w:spacing w:val="42"/>
          <w:sz w:val="24"/>
        </w:rPr>
        <w:t xml:space="preserve"> </w:t>
      </w:r>
      <w:r>
        <w:rPr>
          <w:sz w:val="24"/>
        </w:rPr>
        <w:t>determines</w:t>
      </w:r>
      <w:r>
        <w:rPr>
          <w:spacing w:val="42"/>
          <w:sz w:val="24"/>
        </w:rPr>
        <w:t xml:space="preserve"> </w:t>
      </w:r>
      <w:r>
        <w:rPr>
          <w:sz w:val="24"/>
        </w:rPr>
        <w:t>is</w:t>
      </w:r>
      <w:r>
        <w:rPr>
          <w:spacing w:val="42"/>
          <w:sz w:val="24"/>
        </w:rPr>
        <w:t xml:space="preserve"> </w:t>
      </w:r>
      <w:r>
        <w:rPr>
          <w:spacing w:val="-2"/>
          <w:sz w:val="24"/>
        </w:rPr>
        <w:t>appropriate.</w:t>
      </w:r>
    </w:p>
    <w:p w14:paraId="5092CA59" w14:textId="77777777" w:rsidR="009668D9" w:rsidRDefault="009668D9">
      <w:pPr>
        <w:pStyle w:val="BodyText"/>
        <w:spacing w:before="2"/>
        <w:rPr>
          <w:sz w:val="33"/>
        </w:rPr>
      </w:pPr>
    </w:p>
    <w:p w14:paraId="2A6995C5" w14:textId="77777777" w:rsidR="009668D9" w:rsidRDefault="00000000">
      <w:pPr>
        <w:pStyle w:val="ListParagraph"/>
        <w:numPr>
          <w:ilvl w:val="2"/>
          <w:numId w:val="2"/>
        </w:numPr>
        <w:tabs>
          <w:tab w:val="left" w:pos="1994"/>
        </w:tabs>
        <w:spacing w:before="1" w:line="283" w:lineRule="auto"/>
        <w:ind w:left="1607" w:right="889" w:firstLine="0"/>
        <w:rPr>
          <w:sz w:val="24"/>
        </w:rPr>
      </w:pPr>
      <w:r>
        <w:rPr>
          <w:w w:val="105"/>
          <w:sz w:val="24"/>
        </w:rPr>
        <w:t xml:space="preserve">Testimony classification.—The testimony required under subparagraph </w:t>
      </w:r>
      <w:r>
        <w:rPr>
          <w:spacing w:val="-4"/>
          <w:w w:val="105"/>
          <w:sz w:val="24"/>
        </w:rPr>
        <w:t>(A)—</w:t>
      </w:r>
    </w:p>
    <w:p w14:paraId="2FA36D73" w14:textId="77777777" w:rsidR="009668D9" w:rsidRDefault="00000000">
      <w:pPr>
        <w:pStyle w:val="ListParagraph"/>
        <w:numPr>
          <w:ilvl w:val="3"/>
          <w:numId w:val="2"/>
        </w:numPr>
        <w:tabs>
          <w:tab w:val="left" w:pos="2226"/>
        </w:tabs>
        <w:spacing w:before="130"/>
        <w:rPr>
          <w:sz w:val="24"/>
        </w:rPr>
      </w:pPr>
      <w:r>
        <w:rPr>
          <w:w w:val="105"/>
          <w:sz w:val="24"/>
        </w:rPr>
        <w:t>shall</w:t>
      </w:r>
      <w:r>
        <w:rPr>
          <w:spacing w:val="3"/>
          <w:w w:val="105"/>
          <w:sz w:val="24"/>
        </w:rPr>
        <w:t xml:space="preserve"> </w:t>
      </w:r>
      <w:r>
        <w:rPr>
          <w:w w:val="105"/>
          <w:sz w:val="24"/>
        </w:rPr>
        <w:t>be</w:t>
      </w:r>
      <w:r>
        <w:rPr>
          <w:spacing w:val="3"/>
          <w:w w:val="105"/>
          <w:sz w:val="24"/>
        </w:rPr>
        <w:t xml:space="preserve"> </w:t>
      </w:r>
      <w:r>
        <w:rPr>
          <w:w w:val="105"/>
          <w:sz w:val="24"/>
        </w:rPr>
        <w:t>submitted</w:t>
      </w:r>
      <w:r>
        <w:rPr>
          <w:spacing w:val="4"/>
          <w:w w:val="105"/>
          <w:sz w:val="24"/>
        </w:rPr>
        <w:t xml:space="preserve"> </w:t>
      </w:r>
      <w:r>
        <w:rPr>
          <w:w w:val="105"/>
          <w:sz w:val="24"/>
        </w:rPr>
        <w:t>in</w:t>
      </w:r>
      <w:r>
        <w:rPr>
          <w:spacing w:val="3"/>
          <w:w w:val="105"/>
          <w:sz w:val="24"/>
        </w:rPr>
        <w:t xml:space="preserve"> </w:t>
      </w:r>
      <w:r>
        <w:rPr>
          <w:w w:val="105"/>
          <w:sz w:val="24"/>
        </w:rPr>
        <w:t>unclassified</w:t>
      </w:r>
      <w:r>
        <w:rPr>
          <w:spacing w:val="3"/>
          <w:w w:val="105"/>
          <w:sz w:val="24"/>
        </w:rPr>
        <w:t xml:space="preserve"> </w:t>
      </w:r>
      <w:r>
        <w:rPr>
          <w:w w:val="105"/>
          <w:sz w:val="24"/>
        </w:rPr>
        <w:t>form;</w:t>
      </w:r>
      <w:r>
        <w:rPr>
          <w:spacing w:val="4"/>
          <w:w w:val="105"/>
          <w:sz w:val="24"/>
        </w:rPr>
        <w:t xml:space="preserve"> </w:t>
      </w:r>
      <w:r>
        <w:rPr>
          <w:spacing w:val="-5"/>
          <w:w w:val="105"/>
          <w:sz w:val="24"/>
        </w:rPr>
        <w:t>and</w:t>
      </w:r>
    </w:p>
    <w:p w14:paraId="2BAAA82D" w14:textId="77777777" w:rsidR="009668D9" w:rsidRDefault="00000000">
      <w:pPr>
        <w:pStyle w:val="ListParagraph"/>
        <w:numPr>
          <w:ilvl w:val="3"/>
          <w:numId w:val="2"/>
        </w:numPr>
        <w:tabs>
          <w:tab w:val="left" w:pos="2299"/>
        </w:tabs>
        <w:spacing w:before="246"/>
        <w:ind w:left="2298" w:hanging="372"/>
        <w:rPr>
          <w:sz w:val="24"/>
        </w:rPr>
      </w:pPr>
      <w:r>
        <w:rPr>
          <w:w w:val="105"/>
          <w:sz w:val="24"/>
        </w:rPr>
        <w:t>may</w:t>
      </w:r>
      <w:r>
        <w:rPr>
          <w:spacing w:val="-14"/>
          <w:w w:val="105"/>
          <w:sz w:val="24"/>
        </w:rPr>
        <w:t xml:space="preserve"> </w:t>
      </w:r>
      <w:r>
        <w:rPr>
          <w:w w:val="105"/>
          <w:sz w:val="24"/>
        </w:rPr>
        <w:t>include</w:t>
      </w:r>
      <w:r>
        <w:rPr>
          <w:spacing w:val="-13"/>
          <w:w w:val="105"/>
          <w:sz w:val="24"/>
        </w:rPr>
        <w:t xml:space="preserve"> </w:t>
      </w:r>
      <w:r>
        <w:rPr>
          <w:w w:val="105"/>
          <w:sz w:val="24"/>
        </w:rPr>
        <w:t>a</w:t>
      </w:r>
      <w:r>
        <w:rPr>
          <w:spacing w:val="-13"/>
          <w:w w:val="105"/>
          <w:sz w:val="24"/>
        </w:rPr>
        <w:t xml:space="preserve"> </w:t>
      </w:r>
      <w:r>
        <w:rPr>
          <w:w w:val="105"/>
          <w:sz w:val="24"/>
        </w:rPr>
        <w:t>classified</w:t>
      </w:r>
      <w:r>
        <w:rPr>
          <w:spacing w:val="-13"/>
          <w:w w:val="105"/>
          <w:sz w:val="24"/>
        </w:rPr>
        <w:t xml:space="preserve"> </w:t>
      </w:r>
      <w:r>
        <w:rPr>
          <w:spacing w:val="-2"/>
          <w:w w:val="105"/>
          <w:sz w:val="24"/>
        </w:rPr>
        <w:t>portion.</w:t>
      </w:r>
    </w:p>
    <w:p w14:paraId="4D028031" w14:textId="77777777" w:rsidR="009668D9" w:rsidRDefault="009668D9">
      <w:pPr>
        <w:pStyle w:val="BodyText"/>
        <w:rPr>
          <w:sz w:val="32"/>
        </w:rPr>
      </w:pPr>
    </w:p>
    <w:p w14:paraId="73FCBA54" w14:textId="77777777" w:rsidR="009668D9" w:rsidRDefault="009668D9">
      <w:pPr>
        <w:pStyle w:val="BodyText"/>
        <w:spacing w:before="7"/>
        <w:rPr>
          <w:sz w:val="28"/>
        </w:rPr>
      </w:pPr>
    </w:p>
    <w:p w14:paraId="41852340" w14:textId="77777777" w:rsidR="009668D9" w:rsidRDefault="00000000">
      <w:pPr>
        <w:pStyle w:val="ListParagraph"/>
        <w:numPr>
          <w:ilvl w:val="0"/>
          <w:numId w:val="2"/>
        </w:numPr>
        <w:tabs>
          <w:tab w:val="left" w:pos="1345"/>
        </w:tabs>
        <w:ind w:left="1344" w:hanging="378"/>
        <w:rPr>
          <w:rFonts w:ascii="Arial Black" w:hAnsi="Arial Black"/>
          <w:sz w:val="24"/>
        </w:rPr>
      </w:pPr>
      <w:r>
        <w:rPr>
          <w:rFonts w:ascii="Arial Black" w:hAnsi="Arial Black"/>
          <w:w w:val="85"/>
          <w:sz w:val="24"/>
        </w:rPr>
        <w:t>A</w:t>
      </w:r>
      <w:r>
        <w:rPr>
          <w:rFonts w:ascii="Arial Black" w:hAnsi="Arial Black"/>
          <w:w w:val="85"/>
          <w:sz w:val="16"/>
        </w:rPr>
        <w:t>GENCY</w:t>
      </w:r>
      <w:r>
        <w:rPr>
          <w:rFonts w:ascii="Arial Black" w:hAnsi="Arial Black"/>
          <w:spacing w:val="27"/>
          <w:sz w:val="16"/>
        </w:rPr>
        <w:t xml:space="preserve"> </w:t>
      </w:r>
      <w:r>
        <w:rPr>
          <w:rFonts w:ascii="Arial Black" w:hAnsi="Arial Black"/>
          <w:spacing w:val="-2"/>
          <w:sz w:val="24"/>
        </w:rPr>
        <w:t>C</w:t>
      </w:r>
      <w:r>
        <w:rPr>
          <w:rFonts w:ascii="Arial Black" w:hAnsi="Arial Black"/>
          <w:spacing w:val="-2"/>
          <w:sz w:val="16"/>
        </w:rPr>
        <w:t>OORDINATION</w:t>
      </w:r>
      <w:r>
        <w:rPr>
          <w:rFonts w:ascii="Arial Black" w:hAnsi="Arial Black"/>
          <w:spacing w:val="-2"/>
          <w:sz w:val="24"/>
        </w:rPr>
        <w:t>.—</w:t>
      </w:r>
    </w:p>
    <w:p w14:paraId="2BA6161C" w14:textId="77777777" w:rsidR="009668D9" w:rsidRDefault="00000000">
      <w:pPr>
        <w:pStyle w:val="ListParagraph"/>
        <w:numPr>
          <w:ilvl w:val="1"/>
          <w:numId w:val="2"/>
        </w:numPr>
        <w:tabs>
          <w:tab w:val="left" w:pos="1650"/>
        </w:tabs>
        <w:spacing w:before="156"/>
        <w:ind w:left="1649" w:hanging="363"/>
        <w:rPr>
          <w:rFonts w:ascii="Arial Black" w:hAnsi="Arial Black"/>
          <w:sz w:val="24"/>
        </w:rPr>
      </w:pPr>
      <w:r>
        <w:rPr>
          <w:rFonts w:ascii="Arial Black" w:hAnsi="Arial Black"/>
          <w:smallCaps/>
          <w:w w:val="85"/>
          <w:sz w:val="24"/>
        </w:rPr>
        <w:t>In</w:t>
      </w:r>
      <w:r>
        <w:rPr>
          <w:rFonts w:ascii="Arial Black" w:hAnsi="Arial Black"/>
          <w:smallCaps/>
          <w:spacing w:val="5"/>
          <w:w w:val="85"/>
          <w:sz w:val="24"/>
        </w:rPr>
        <w:t xml:space="preserve"> </w:t>
      </w:r>
      <w:r>
        <w:rPr>
          <w:rFonts w:ascii="Arial Black" w:hAnsi="Arial Black"/>
          <w:smallCaps/>
          <w:spacing w:val="-2"/>
          <w:w w:val="85"/>
          <w:sz w:val="24"/>
        </w:rPr>
        <w:t>general.—</w:t>
      </w:r>
    </w:p>
    <w:p w14:paraId="1DAAEB11" w14:textId="77777777" w:rsidR="009668D9" w:rsidRDefault="00000000">
      <w:pPr>
        <w:pStyle w:val="BodyText"/>
        <w:spacing w:before="61" w:line="312" w:lineRule="auto"/>
        <w:ind w:left="1287" w:right="850"/>
      </w:pPr>
      <w:r>
        <w:rPr>
          <w:w w:val="105"/>
        </w:rPr>
        <w:t>The</w:t>
      </w:r>
      <w:r>
        <w:rPr>
          <w:spacing w:val="-7"/>
          <w:w w:val="105"/>
        </w:rPr>
        <w:t xml:space="preserve"> </w:t>
      </w:r>
      <w:r>
        <w:rPr>
          <w:w w:val="105"/>
        </w:rPr>
        <w:t>Secretary</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Treasury</w:t>
      </w:r>
      <w:r>
        <w:rPr>
          <w:spacing w:val="-7"/>
          <w:w w:val="105"/>
        </w:rPr>
        <w:t xml:space="preserve"> </w:t>
      </w:r>
      <w:r>
        <w:rPr>
          <w:w w:val="105"/>
        </w:rPr>
        <w:t>shall,</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greatest</w:t>
      </w:r>
      <w:r>
        <w:rPr>
          <w:spacing w:val="-7"/>
          <w:w w:val="105"/>
        </w:rPr>
        <w:t xml:space="preserve"> </w:t>
      </w:r>
      <w:r>
        <w:rPr>
          <w:w w:val="105"/>
        </w:rPr>
        <w:t>extent</w:t>
      </w:r>
      <w:r>
        <w:rPr>
          <w:spacing w:val="-7"/>
          <w:w w:val="105"/>
        </w:rPr>
        <w:t xml:space="preserve"> </w:t>
      </w:r>
      <w:r>
        <w:rPr>
          <w:w w:val="105"/>
        </w:rPr>
        <w:t>practicable,</w:t>
      </w:r>
      <w:r>
        <w:rPr>
          <w:spacing w:val="-7"/>
          <w:w w:val="105"/>
        </w:rPr>
        <w:t xml:space="preserve"> </w:t>
      </w:r>
      <w:r>
        <w:rPr>
          <w:w w:val="105"/>
        </w:rPr>
        <w:t xml:space="preserve">update the information described in subsection (b) by working collaboratively with other relevant Federal, </w:t>
      </w:r>
      <w:hyperlink r:id="rId206">
        <w:r>
          <w:rPr>
            <w:w w:val="105"/>
            <w:u w:val="single" w:color="001B72"/>
          </w:rPr>
          <w:t>State</w:t>
        </w:r>
      </w:hyperlink>
      <w:r>
        <w:rPr>
          <w:w w:val="105"/>
        </w:rPr>
        <w:t>, and Tribal agencies.</w:t>
      </w:r>
    </w:p>
    <w:p w14:paraId="4108BC2C" w14:textId="77777777" w:rsidR="009668D9" w:rsidRDefault="00000000">
      <w:pPr>
        <w:pStyle w:val="ListParagraph"/>
        <w:numPr>
          <w:ilvl w:val="1"/>
          <w:numId w:val="2"/>
        </w:numPr>
        <w:tabs>
          <w:tab w:val="left" w:pos="1650"/>
        </w:tabs>
        <w:spacing w:before="190"/>
        <w:ind w:left="1649" w:hanging="363"/>
        <w:rPr>
          <w:rFonts w:ascii="Arial Black" w:hAnsi="Arial Black"/>
          <w:sz w:val="24"/>
        </w:rPr>
      </w:pPr>
      <w:r>
        <w:rPr>
          <w:rFonts w:ascii="Arial Black" w:hAnsi="Arial Black"/>
          <w:smallCaps/>
          <w:w w:val="75"/>
          <w:sz w:val="24"/>
        </w:rPr>
        <w:t>Information</w:t>
      </w:r>
      <w:r>
        <w:rPr>
          <w:rFonts w:ascii="Arial Black" w:hAnsi="Arial Black"/>
          <w:smallCaps/>
          <w:spacing w:val="4"/>
          <w:sz w:val="24"/>
        </w:rPr>
        <w:t xml:space="preserve"> </w:t>
      </w:r>
      <w:r>
        <w:rPr>
          <w:rFonts w:ascii="Arial Black" w:hAnsi="Arial Black"/>
          <w:smallCaps/>
          <w:w w:val="75"/>
          <w:sz w:val="24"/>
        </w:rPr>
        <w:t>from</w:t>
      </w:r>
      <w:r>
        <w:rPr>
          <w:rFonts w:ascii="Arial Black" w:hAnsi="Arial Black"/>
          <w:smallCaps/>
          <w:spacing w:val="5"/>
          <w:sz w:val="24"/>
        </w:rPr>
        <w:t xml:space="preserve"> </w:t>
      </w:r>
      <w:r>
        <w:rPr>
          <w:rFonts w:ascii="Arial Black" w:hAnsi="Arial Black"/>
          <w:smallCaps/>
          <w:w w:val="75"/>
          <w:sz w:val="24"/>
        </w:rPr>
        <w:t>relevant</w:t>
      </w:r>
      <w:r>
        <w:rPr>
          <w:rFonts w:ascii="Arial Black" w:hAnsi="Arial Black"/>
          <w:smallCaps/>
          <w:spacing w:val="4"/>
          <w:sz w:val="24"/>
        </w:rPr>
        <w:t xml:space="preserve"> </w:t>
      </w:r>
      <w:r>
        <w:rPr>
          <w:rFonts w:ascii="Arial Black" w:hAnsi="Arial Black"/>
          <w:smallCaps/>
          <w:w w:val="75"/>
          <w:sz w:val="24"/>
        </w:rPr>
        <w:t>federal,</w:t>
      </w:r>
      <w:r>
        <w:rPr>
          <w:rFonts w:ascii="Arial Black" w:hAnsi="Arial Black"/>
          <w:smallCaps/>
          <w:spacing w:val="-13"/>
          <w:sz w:val="24"/>
        </w:rPr>
        <w:t xml:space="preserve"> </w:t>
      </w:r>
      <w:r>
        <w:rPr>
          <w:rFonts w:ascii="Arial Black" w:hAnsi="Arial Black"/>
          <w:smallCaps/>
          <w:w w:val="75"/>
          <w:sz w:val="24"/>
        </w:rPr>
        <w:t>state,</w:t>
      </w:r>
      <w:r>
        <w:rPr>
          <w:rFonts w:ascii="Arial Black" w:hAnsi="Arial Black"/>
          <w:smallCaps/>
          <w:spacing w:val="-13"/>
          <w:sz w:val="24"/>
        </w:rPr>
        <w:t xml:space="preserve"> </w:t>
      </w:r>
      <w:r>
        <w:rPr>
          <w:rFonts w:ascii="Arial Black" w:hAnsi="Arial Black"/>
          <w:smallCaps/>
          <w:w w:val="75"/>
          <w:sz w:val="24"/>
        </w:rPr>
        <w:t>and</w:t>
      </w:r>
      <w:r>
        <w:rPr>
          <w:rFonts w:ascii="Arial Black" w:hAnsi="Arial Black"/>
          <w:smallCaps/>
          <w:spacing w:val="5"/>
          <w:sz w:val="24"/>
        </w:rPr>
        <w:t xml:space="preserve"> </w:t>
      </w:r>
      <w:r>
        <w:rPr>
          <w:rFonts w:ascii="Arial Black" w:hAnsi="Arial Black"/>
          <w:smallCaps/>
          <w:w w:val="75"/>
          <w:sz w:val="24"/>
        </w:rPr>
        <w:t>tribal</w:t>
      </w:r>
      <w:r>
        <w:rPr>
          <w:rFonts w:ascii="Arial Black" w:hAnsi="Arial Black"/>
          <w:smallCaps/>
          <w:spacing w:val="4"/>
          <w:sz w:val="24"/>
        </w:rPr>
        <w:t xml:space="preserve"> </w:t>
      </w:r>
      <w:r>
        <w:rPr>
          <w:rFonts w:ascii="Arial Black" w:hAnsi="Arial Black"/>
          <w:smallCaps/>
          <w:spacing w:val="-2"/>
          <w:w w:val="75"/>
          <w:sz w:val="24"/>
        </w:rPr>
        <w:t>agencies.—</w:t>
      </w:r>
    </w:p>
    <w:p w14:paraId="0727CB64" w14:textId="77777777" w:rsidR="009668D9" w:rsidRDefault="00000000">
      <w:pPr>
        <w:pStyle w:val="BodyText"/>
        <w:spacing w:before="60" w:line="312" w:lineRule="auto"/>
        <w:ind w:left="1287" w:right="819"/>
      </w:pPr>
      <w:r>
        <w:rPr>
          <w:w w:val="105"/>
        </w:rPr>
        <w:t>Relevant</w:t>
      </w:r>
      <w:r>
        <w:rPr>
          <w:spacing w:val="-18"/>
          <w:w w:val="105"/>
        </w:rPr>
        <w:t xml:space="preserve"> </w:t>
      </w:r>
      <w:r>
        <w:rPr>
          <w:w w:val="105"/>
        </w:rPr>
        <w:t>Federal,</w:t>
      </w:r>
      <w:r>
        <w:rPr>
          <w:spacing w:val="-17"/>
          <w:w w:val="105"/>
        </w:rPr>
        <w:t xml:space="preserve"> </w:t>
      </w:r>
      <w:hyperlink r:id="rId207">
        <w:r>
          <w:rPr>
            <w:w w:val="105"/>
            <w:u w:val="single" w:color="001B72"/>
          </w:rPr>
          <w:t>State</w:t>
        </w:r>
      </w:hyperlink>
      <w:r>
        <w:rPr>
          <w:w w:val="105"/>
        </w:rPr>
        <w:t>,</w:t>
      </w:r>
      <w:r>
        <w:rPr>
          <w:spacing w:val="-18"/>
          <w:w w:val="105"/>
        </w:rPr>
        <w:t xml:space="preserve"> </w:t>
      </w:r>
      <w:r>
        <w:rPr>
          <w:w w:val="105"/>
        </w:rPr>
        <w:t>and</w:t>
      </w:r>
      <w:r>
        <w:rPr>
          <w:spacing w:val="-18"/>
          <w:w w:val="105"/>
        </w:rPr>
        <w:t xml:space="preserve"> </w:t>
      </w:r>
      <w:r>
        <w:rPr>
          <w:w w:val="105"/>
        </w:rPr>
        <w:t>Tribal</w:t>
      </w:r>
      <w:r>
        <w:rPr>
          <w:spacing w:val="-17"/>
          <w:w w:val="105"/>
        </w:rPr>
        <w:t xml:space="preserve"> </w:t>
      </w:r>
      <w:r>
        <w:rPr>
          <w:w w:val="105"/>
        </w:rPr>
        <w:t>agencies,</w:t>
      </w:r>
      <w:r>
        <w:rPr>
          <w:spacing w:val="-18"/>
          <w:w w:val="105"/>
        </w:rPr>
        <w:t xml:space="preserve"> </w:t>
      </w:r>
      <w:r>
        <w:rPr>
          <w:w w:val="105"/>
        </w:rPr>
        <w:t>as</w:t>
      </w:r>
      <w:r>
        <w:rPr>
          <w:spacing w:val="-17"/>
          <w:w w:val="105"/>
        </w:rPr>
        <w:t xml:space="preserve"> </w:t>
      </w:r>
      <w:r>
        <w:rPr>
          <w:w w:val="105"/>
        </w:rPr>
        <w:t>determined</w:t>
      </w:r>
      <w:r>
        <w:rPr>
          <w:spacing w:val="-18"/>
          <w:w w:val="105"/>
        </w:rPr>
        <w:t xml:space="preserve"> </w:t>
      </w:r>
      <w:r>
        <w:rPr>
          <w:w w:val="105"/>
        </w:rPr>
        <w:t>by</w:t>
      </w:r>
      <w:r>
        <w:rPr>
          <w:spacing w:val="-17"/>
          <w:w w:val="105"/>
        </w:rPr>
        <w:t xml:space="preserve"> </w:t>
      </w:r>
      <w:r>
        <w:rPr>
          <w:w w:val="105"/>
        </w:rPr>
        <w:t>the</w:t>
      </w:r>
      <w:r>
        <w:rPr>
          <w:spacing w:val="-18"/>
          <w:w w:val="105"/>
        </w:rPr>
        <w:t xml:space="preserve"> </w:t>
      </w:r>
      <w:r>
        <w:rPr>
          <w:w w:val="105"/>
        </w:rPr>
        <w:t>Secretary</w:t>
      </w:r>
      <w:r>
        <w:rPr>
          <w:spacing w:val="-17"/>
          <w:w w:val="105"/>
        </w:rPr>
        <w:t xml:space="preserve"> </w:t>
      </w:r>
      <w:r>
        <w:rPr>
          <w:w w:val="105"/>
        </w:rPr>
        <w:t xml:space="preserve">of the Treasury, shall, to the extent practicable, and consistent with applicable legal protections, cooperate with and provide information requested by </w:t>
      </w:r>
      <w:hyperlink r:id="rId208">
        <w:r>
          <w:rPr>
            <w:w w:val="105"/>
            <w:u w:val="single" w:color="001B72"/>
          </w:rPr>
          <w:t>FinCEN</w:t>
        </w:r>
      </w:hyperlink>
      <w:r>
        <w:rPr>
          <w:w w:val="105"/>
        </w:rPr>
        <w:t xml:space="preserve"> for purposes of maintaining an accurate, complete, and highly useful database for beneficial ownership information.</w:t>
      </w:r>
    </w:p>
    <w:p w14:paraId="1CB261EB" w14:textId="77777777" w:rsidR="009668D9" w:rsidRDefault="00000000">
      <w:pPr>
        <w:pStyle w:val="ListParagraph"/>
        <w:numPr>
          <w:ilvl w:val="1"/>
          <w:numId w:val="2"/>
        </w:numPr>
        <w:tabs>
          <w:tab w:val="left" w:pos="1650"/>
        </w:tabs>
        <w:spacing w:before="192"/>
        <w:ind w:left="1649" w:hanging="363"/>
        <w:rPr>
          <w:rFonts w:ascii="Arial Black" w:hAnsi="Arial Black"/>
          <w:sz w:val="24"/>
        </w:rPr>
      </w:pPr>
      <w:r>
        <w:rPr>
          <w:rFonts w:ascii="Arial Black" w:hAnsi="Arial Black"/>
          <w:smallCaps/>
          <w:spacing w:val="-2"/>
          <w:w w:val="90"/>
          <w:sz w:val="24"/>
        </w:rPr>
        <w:t>Regulations.—</w:t>
      </w:r>
    </w:p>
    <w:p w14:paraId="02633CC2" w14:textId="77777777" w:rsidR="009668D9" w:rsidRDefault="00000000">
      <w:pPr>
        <w:pStyle w:val="BodyText"/>
        <w:spacing w:before="61" w:line="312" w:lineRule="auto"/>
        <w:ind w:left="1287" w:right="724"/>
      </w:pPr>
      <w:r>
        <w:rPr>
          <w:w w:val="105"/>
        </w:rPr>
        <w:t>The</w:t>
      </w:r>
      <w:r>
        <w:rPr>
          <w:spacing w:val="-1"/>
          <w:w w:val="105"/>
        </w:rPr>
        <w:t xml:space="preserve"> </w:t>
      </w:r>
      <w:r>
        <w:rPr>
          <w:w w:val="105"/>
        </w:rPr>
        <w:t>Secretary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Treasury,</w:t>
      </w:r>
      <w:r>
        <w:rPr>
          <w:spacing w:val="-1"/>
          <w:w w:val="105"/>
        </w:rPr>
        <w:t xml:space="preserve"> </w:t>
      </w:r>
      <w:r>
        <w:rPr>
          <w:w w:val="105"/>
        </w:rPr>
        <w:t>in</w:t>
      </w:r>
      <w:r>
        <w:rPr>
          <w:spacing w:val="-1"/>
          <w:w w:val="105"/>
        </w:rPr>
        <w:t xml:space="preserve"> </w:t>
      </w:r>
      <w:r>
        <w:rPr>
          <w:w w:val="105"/>
        </w:rPr>
        <w:t>consultation</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heads</w:t>
      </w:r>
      <w:r>
        <w:rPr>
          <w:spacing w:val="-1"/>
          <w:w w:val="105"/>
        </w:rPr>
        <w:t xml:space="preserve"> </w:t>
      </w:r>
      <w:r>
        <w:rPr>
          <w:w w:val="105"/>
        </w:rPr>
        <w:t>of</w:t>
      </w:r>
      <w:r>
        <w:rPr>
          <w:spacing w:val="-1"/>
          <w:w w:val="105"/>
        </w:rPr>
        <w:t xml:space="preserve"> </w:t>
      </w:r>
      <w:r>
        <w:rPr>
          <w:w w:val="105"/>
        </w:rPr>
        <w:t>other</w:t>
      </w:r>
      <w:r>
        <w:rPr>
          <w:spacing w:val="-1"/>
          <w:w w:val="105"/>
        </w:rPr>
        <w:t xml:space="preserve"> </w:t>
      </w:r>
      <w:r>
        <w:rPr>
          <w:w w:val="105"/>
        </w:rPr>
        <w:t xml:space="preserve">relevant Federal agencies, may promulgate regulations as necessary to carry out this </w:t>
      </w:r>
      <w:r>
        <w:rPr>
          <w:spacing w:val="-2"/>
          <w:w w:val="105"/>
        </w:rPr>
        <w:t>subsection.</w:t>
      </w:r>
    </w:p>
    <w:p w14:paraId="341E7D6C" w14:textId="77777777" w:rsidR="009668D9" w:rsidRDefault="009668D9">
      <w:pPr>
        <w:pStyle w:val="BodyText"/>
        <w:spacing w:before="9"/>
        <w:rPr>
          <w:sz w:val="30"/>
        </w:rPr>
      </w:pPr>
    </w:p>
    <w:p w14:paraId="10BE72C1" w14:textId="77777777" w:rsidR="009668D9" w:rsidRDefault="00000000">
      <w:pPr>
        <w:pStyle w:val="ListParagraph"/>
        <w:numPr>
          <w:ilvl w:val="0"/>
          <w:numId w:val="2"/>
        </w:numPr>
        <w:tabs>
          <w:tab w:val="left" w:pos="1335"/>
        </w:tabs>
        <w:spacing w:before="1"/>
        <w:ind w:left="1334" w:hanging="368"/>
        <w:rPr>
          <w:rFonts w:ascii="Arial Black" w:hAnsi="Arial Black"/>
          <w:sz w:val="24"/>
        </w:rPr>
      </w:pPr>
      <w:r>
        <w:rPr>
          <w:rFonts w:ascii="Arial Black" w:hAnsi="Arial Black"/>
          <w:w w:val="90"/>
          <w:sz w:val="24"/>
        </w:rPr>
        <w:t>N</w:t>
      </w:r>
      <w:r>
        <w:rPr>
          <w:rFonts w:ascii="Arial Black" w:hAnsi="Arial Black"/>
          <w:w w:val="90"/>
          <w:sz w:val="16"/>
        </w:rPr>
        <w:t>OTIFICATION</w:t>
      </w:r>
      <w:r>
        <w:rPr>
          <w:rFonts w:ascii="Arial Black" w:hAnsi="Arial Black"/>
          <w:spacing w:val="2"/>
          <w:sz w:val="16"/>
        </w:rPr>
        <w:t xml:space="preserve"> </w:t>
      </w:r>
      <w:r>
        <w:rPr>
          <w:rFonts w:ascii="Arial Black" w:hAnsi="Arial Black"/>
          <w:w w:val="90"/>
          <w:sz w:val="16"/>
        </w:rPr>
        <w:t>OF</w:t>
      </w:r>
      <w:r>
        <w:rPr>
          <w:rFonts w:ascii="Arial Black" w:hAnsi="Arial Black"/>
          <w:spacing w:val="2"/>
          <w:sz w:val="16"/>
        </w:rPr>
        <w:t xml:space="preserve"> </w:t>
      </w:r>
      <w:r>
        <w:rPr>
          <w:rFonts w:ascii="Arial Black" w:hAnsi="Arial Black"/>
          <w:w w:val="90"/>
          <w:sz w:val="24"/>
        </w:rPr>
        <w:t>F</w:t>
      </w:r>
      <w:r>
        <w:rPr>
          <w:rFonts w:ascii="Arial Black" w:hAnsi="Arial Black"/>
          <w:w w:val="90"/>
          <w:sz w:val="16"/>
        </w:rPr>
        <w:t>EDERAL</w:t>
      </w:r>
      <w:r>
        <w:rPr>
          <w:rFonts w:ascii="Arial Black" w:hAnsi="Arial Black"/>
          <w:spacing w:val="2"/>
          <w:sz w:val="16"/>
        </w:rPr>
        <w:t xml:space="preserve"> </w:t>
      </w:r>
      <w:r>
        <w:rPr>
          <w:rFonts w:ascii="Arial Black" w:hAnsi="Arial Black"/>
          <w:spacing w:val="-2"/>
          <w:w w:val="90"/>
          <w:sz w:val="24"/>
        </w:rPr>
        <w:t>O</w:t>
      </w:r>
      <w:r>
        <w:rPr>
          <w:rFonts w:ascii="Arial Black" w:hAnsi="Arial Black"/>
          <w:spacing w:val="-2"/>
          <w:w w:val="90"/>
          <w:sz w:val="16"/>
        </w:rPr>
        <w:t>BLIGATIONS</w:t>
      </w:r>
      <w:r>
        <w:rPr>
          <w:rFonts w:ascii="Arial Black" w:hAnsi="Arial Black"/>
          <w:spacing w:val="-2"/>
          <w:w w:val="90"/>
          <w:sz w:val="24"/>
        </w:rPr>
        <w:t>.—</w:t>
      </w:r>
    </w:p>
    <w:p w14:paraId="75450A69" w14:textId="77777777" w:rsidR="009668D9" w:rsidRDefault="00000000">
      <w:pPr>
        <w:pStyle w:val="ListParagraph"/>
        <w:numPr>
          <w:ilvl w:val="1"/>
          <w:numId w:val="2"/>
        </w:numPr>
        <w:tabs>
          <w:tab w:val="left" w:pos="1650"/>
        </w:tabs>
        <w:spacing w:before="171"/>
        <w:ind w:left="1649" w:hanging="363"/>
        <w:rPr>
          <w:rFonts w:ascii="Arial Black" w:hAnsi="Arial Black"/>
          <w:sz w:val="24"/>
        </w:rPr>
      </w:pPr>
      <w:r>
        <w:rPr>
          <w:rFonts w:ascii="Arial Black" w:hAnsi="Arial Black"/>
          <w:spacing w:val="-2"/>
          <w:sz w:val="24"/>
        </w:rPr>
        <w:t>F</w:t>
      </w:r>
      <w:r>
        <w:rPr>
          <w:rFonts w:ascii="Arial Black" w:hAnsi="Arial Black"/>
          <w:spacing w:val="-2"/>
          <w:sz w:val="16"/>
        </w:rPr>
        <w:t>EDERAL</w:t>
      </w:r>
      <w:r>
        <w:rPr>
          <w:rFonts w:ascii="Arial Black" w:hAnsi="Arial Black"/>
          <w:spacing w:val="-2"/>
          <w:sz w:val="24"/>
        </w:rPr>
        <w:t>.—</w:t>
      </w:r>
    </w:p>
    <w:p w14:paraId="74AD561A" w14:textId="77777777" w:rsidR="009668D9" w:rsidRDefault="00000000">
      <w:pPr>
        <w:pStyle w:val="BodyText"/>
        <w:spacing w:before="61" w:line="312" w:lineRule="auto"/>
        <w:ind w:left="1287" w:right="850"/>
      </w:pPr>
      <w:r>
        <w:t>The</w:t>
      </w:r>
      <w:r>
        <w:rPr>
          <w:spacing w:val="28"/>
        </w:rPr>
        <w:t xml:space="preserve"> </w:t>
      </w:r>
      <w:r>
        <w:t>Secretary</w:t>
      </w:r>
      <w:r>
        <w:rPr>
          <w:spacing w:val="28"/>
        </w:rPr>
        <w:t xml:space="preserve"> </w:t>
      </w:r>
      <w:r>
        <w:t>of</w:t>
      </w:r>
      <w:r>
        <w:rPr>
          <w:spacing w:val="28"/>
        </w:rPr>
        <w:t xml:space="preserve"> </w:t>
      </w:r>
      <w:r>
        <w:t>the</w:t>
      </w:r>
      <w:r>
        <w:rPr>
          <w:spacing w:val="28"/>
        </w:rPr>
        <w:t xml:space="preserve"> </w:t>
      </w:r>
      <w:r>
        <w:t>Treasury</w:t>
      </w:r>
      <w:r>
        <w:rPr>
          <w:spacing w:val="28"/>
        </w:rPr>
        <w:t xml:space="preserve"> </w:t>
      </w:r>
      <w:r>
        <w:t>shall</w:t>
      </w:r>
      <w:r>
        <w:rPr>
          <w:spacing w:val="28"/>
        </w:rPr>
        <w:t xml:space="preserve"> </w:t>
      </w:r>
      <w:r>
        <w:t>take</w:t>
      </w:r>
      <w:r>
        <w:rPr>
          <w:spacing w:val="28"/>
        </w:rPr>
        <w:t xml:space="preserve"> </w:t>
      </w:r>
      <w:r>
        <w:t>reasonable</w:t>
      </w:r>
      <w:r>
        <w:rPr>
          <w:spacing w:val="28"/>
        </w:rPr>
        <w:t xml:space="preserve"> </w:t>
      </w:r>
      <w:r>
        <w:t>steps</w:t>
      </w:r>
      <w:r>
        <w:rPr>
          <w:spacing w:val="28"/>
        </w:rPr>
        <w:t xml:space="preserve"> </w:t>
      </w:r>
      <w:r>
        <w:t>to</w:t>
      </w:r>
      <w:r>
        <w:rPr>
          <w:spacing w:val="28"/>
        </w:rPr>
        <w:t xml:space="preserve"> </w:t>
      </w:r>
      <w:r>
        <w:t>provide</w:t>
      </w:r>
      <w:r>
        <w:rPr>
          <w:spacing w:val="28"/>
        </w:rPr>
        <w:t xml:space="preserve"> </w:t>
      </w:r>
      <w:r>
        <w:t>notice</w:t>
      </w:r>
      <w:r>
        <w:rPr>
          <w:spacing w:val="28"/>
        </w:rPr>
        <w:t xml:space="preserve"> </w:t>
      </w:r>
      <w:r>
        <w:t xml:space="preserve">to </w:t>
      </w:r>
      <w:hyperlink r:id="rId209">
        <w:r>
          <w:rPr>
            <w:spacing w:val="-2"/>
            <w:w w:val="110"/>
            <w:u w:val="single" w:color="001B72"/>
          </w:rPr>
          <w:t>persons</w:t>
        </w:r>
      </w:hyperlink>
      <w:r>
        <w:rPr>
          <w:spacing w:val="-8"/>
          <w:w w:val="110"/>
        </w:rPr>
        <w:t xml:space="preserve"> </w:t>
      </w:r>
      <w:r>
        <w:rPr>
          <w:spacing w:val="-2"/>
          <w:w w:val="110"/>
        </w:rPr>
        <w:t>of</w:t>
      </w:r>
      <w:r>
        <w:rPr>
          <w:spacing w:val="-8"/>
          <w:w w:val="110"/>
        </w:rPr>
        <w:t xml:space="preserve"> </w:t>
      </w:r>
      <w:r>
        <w:rPr>
          <w:spacing w:val="-2"/>
          <w:w w:val="110"/>
        </w:rPr>
        <w:t>their</w:t>
      </w:r>
      <w:r>
        <w:rPr>
          <w:spacing w:val="-8"/>
          <w:w w:val="110"/>
        </w:rPr>
        <w:t xml:space="preserve"> </w:t>
      </w:r>
      <w:r>
        <w:rPr>
          <w:spacing w:val="-2"/>
          <w:w w:val="110"/>
        </w:rPr>
        <w:t>obligations</w:t>
      </w:r>
      <w:r>
        <w:rPr>
          <w:spacing w:val="-8"/>
          <w:w w:val="110"/>
        </w:rPr>
        <w:t xml:space="preserve"> </w:t>
      </w:r>
      <w:r>
        <w:rPr>
          <w:spacing w:val="-2"/>
          <w:w w:val="110"/>
        </w:rPr>
        <w:t>to</w:t>
      </w:r>
      <w:r>
        <w:rPr>
          <w:spacing w:val="-8"/>
          <w:w w:val="110"/>
        </w:rPr>
        <w:t xml:space="preserve"> </w:t>
      </w:r>
      <w:r>
        <w:rPr>
          <w:spacing w:val="-2"/>
          <w:w w:val="110"/>
        </w:rPr>
        <w:t>report</w:t>
      </w:r>
      <w:r>
        <w:rPr>
          <w:spacing w:val="-8"/>
          <w:w w:val="110"/>
        </w:rPr>
        <w:t xml:space="preserve"> </w:t>
      </w:r>
      <w:r>
        <w:rPr>
          <w:spacing w:val="-2"/>
          <w:w w:val="110"/>
        </w:rPr>
        <w:t>beneficial</w:t>
      </w:r>
      <w:r>
        <w:rPr>
          <w:spacing w:val="-8"/>
          <w:w w:val="110"/>
        </w:rPr>
        <w:t xml:space="preserve"> </w:t>
      </w:r>
      <w:r>
        <w:rPr>
          <w:spacing w:val="-2"/>
          <w:w w:val="110"/>
        </w:rPr>
        <w:t>ownership</w:t>
      </w:r>
      <w:r>
        <w:rPr>
          <w:spacing w:val="-8"/>
          <w:w w:val="110"/>
        </w:rPr>
        <w:t xml:space="preserve"> </w:t>
      </w:r>
      <w:r>
        <w:rPr>
          <w:spacing w:val="-2"/>
          <w:w w:val="110"/>
        </w:rPr>
        <w:t>information</w:t>
      </w:r>
      <w:r>
        <w:rPr>
          <w:spacing w:val="-8"/>
          <w:w w:val="110"/>
        </w:rPr>
        <w:t xml:space="preserve"> </w:t>
      </w:r>
      <w:r>
        <w:rPr>
          <w:spacing w:val="-2"/>
          <w:w w:val="110"/>
        </w:rPr>
        <w:t xml:space="preserve">under </w:t>
      </w:r>
      <w:r>
        <w:rPr>
          <w:w w:val="110"/>
        </w:rPr>
        <w:t>this</w:t>
      </w:r>
      <w:r>
        <w:rPr>
          <w:spacing w:val="-14"/>
          <w:w w:val="110"/>
        </w:rPr>
        <w:t xml:space="preserve"> </w:t>
      </w:r>
      <w:r>
        <w:rPr>
          <w:w w:val="110"/>
        </w:rPr>
        <w:t>section,</w:t>
      </w:r>
      <w:r>
        <w:rPr>
          <w:spacing w:val="-14"/>
          <w:w w:val="110"/>
        </w:rPr>
        <w:t xml:space="preserve"> </w:t>
      </w:r>
      <w:r>
        <w:rPr>
          <w:w w:val="110"/>
        </w:rPr>
        <w:t>including</w:t>
      </w:r>
      <w:r>
        <w:rPr>
          <w:spacing w:val="-14"/>
          <w:w w:val="110"/>
        </w:rPr>
        <w:t xml:space="preserve"> </w:t>
      </w:r>
      <w:r>
        <w:rPr>
          <w:w w:val="110"/>
        </w:rPr>
        <w:t>by</w:t>
      </w:r>
      <w:r>
        <w:rPr>
          <w:spacing w:val="-14"/>
          <w:w w:val="110"/>
        </w:rPr>
        <w:t xml:space="preserve"> </w:t>
      </w:r>
      <w:r>
        <w:rPr>
          <w:w w:val="110"/>
        </w:rPr>
        <w:t>causing</w:t>
      </w:r>
      <w:r>
        <w:rPr>
          <w:spacing w:val="-14"/>
          <w:w w:val="110"/>
        </w:rPr>
        <w:t xml:space="preserve"> </w:t>
      </w:r>
      <w:r>
        <w:rPr>
          <w:w w:val="110"/>
        </w:rPr>
        <w:t>appropriate</w:t>
      </w:r>
      <w:r>
        <w:rPr>
          <w:spacing w:val="-14"/>
          <w:w w:val="110"/>
        </w:rPr>
        <w:t xml:space="preserve"> </w:t>
      </w:r>
      <w:r>
        <w:rPr>
          <w:w w:val="110"/>
        </w:rPr>
        <w:t>informational</w:t>
      </w:r>
      <w:r>
        <w:rPr>
          <w:spacing w:val="-14"/>
          <w:w w:val="110"/>
        </w:rPr>
        <w:t xml:space="preserve"> </w:t>
      </w:r>
      <w:r>
        <w:rPr>
          <w:w w:val="110"/>
        </w:rPr>
        <w:t>materials describing</w:t>
      </w:r>
      <w:r>
        <w:rPr>
          <w:spacing w:val="-9"/>
          <w:w w:val="110"/>
        </w:rPr>
        <w:t xml:space="preserve"> </w:t>
      </w:r>
      <w:r>
        <w:rPr>
          <w:w w:val="110"/>
        </w:rPr>
        <w:t>such</w:t>
      </w:r>
      <w:r>
        <w:rPr>
          <w:spacing w:val="-9"/>
          <w:w w:val="110"/>
        </w:rPr>
        <w:t xml:space="preserve"> </w:t>
      </w:r>
      <w:r>
        <w:rPr>
          <w:w w:val="110"/>
        </w:rPr>
        <w:t>obligations</w:t>
      </w:r>
      <w:r>
        <w:rPr>
          <w:spacing w:val="-9"/>
          <w:w w:val="110"/>
        </w:rPr>
        <w:t xml:space="preserve"> </w:t>
      </w:r>
      <w:r>
        <w:rPr>
          <w:w w:val="110"/>
        </w:rPr>
        <w:t>to</w:t>
      </w:r>
      <w:r>
        <w:rPr>
          <w:spacing w:val="-9"/>
          <w:w w:val="110"/>
        </w:rPr>
        <w:t xml:space="preserve"> </w:t>
      </w:r>
      <w:r>
        <w:rPr>
          <w:w w:val="110"/>
        </w:rPr>
        <w:t>be</w:t>
      </w:r>
      <w:r>
        <w:rPr>
          <w:spacing w:val="-9"/>
          <w:w w:val="110"/>
        </w:rPr>
        <w:t xml:space="preserve"> </w:t>
      </w:r>
      <w:r>
        <w:rPr>
          <w:w w:val="110"/>
        </w:rPr>
        <w:t>included</w:t>
      </w:r>
      <w:r>
        <w:rPr>
          <w:spacing w:val="-9"/>
          <w:w w:val="110"/>
        </w:rPr>
        <w:t xml:space="preserve"> </w:t>
      </w:r>
      <w:r>
        <w:rPr>
          <w:w w:val="110"/>
        </w:rPr>
        <w:t>in</w:t>
      </w:r>
      <w:r>
        <w:rPr>
          <w:spacing w:val="-9"/>
          <w:w w:val="110"/>
        </w:rPr>
        <w:t xml:space="preserve"> </w:t>
      </w:r>
      <w:r>
        <w:rPr>
          <w:w w:val="110"/>
        </w:rPr>
        <w:t>1</w:t>
      </w:r>
      <w:r>
        <w:rPr>
          <w:spacing w:val="-9"/>
          <w:w w:val="110"/>
        </w:rPr>
        <w:t xml:space="preserve"> </w:t>
      </w:r>
      <w:r>
        <w:rPr>
          <w:w w:val="110"/>
        </w:rPr>
        <w:t>or</w:t>
      </w:r>
      <w:r>
        <w:rPr>
          <w:spacing w:val="-9"/>
          <w:w w:val="110"/>
        </w:rPr>
        <w:t xml:space="preserve"> </w:t>
      </w:r>
      <w:r>
        <w:rPr>
          <w:w w:val="110"/>
        </w:rPr>
        <w:t>more</w:t>
      </w:r>
      <w:r>
        <w:rPr>
          <w:spacing w:val="-9"/>
          <w:w w:val="110"/>
        </w:rPr>
        <w:t xml:space="preserve"> </w:t>
      </w:r>
      <w:r>
        <w:rPr>
          <w:w w:val="110"/>
        </w:rPr>
        <w:t>forms</w:t>
      </w:r>
      <w:r>
        <w:rPr>
          <w:spacing w:val="-9"/>
          <w:w w:val="110"/>
        </w:rPr>
        <w:t xml:space="preserve"> </w:t>
      </w:r>
      <w:r>
        <w:rPr>
          <w:w w:val="110"/>
        </w:rPr>
        <w:t>or</w:t>
      </w:r>
      <w:r>
        <w:rPr>
          <w:spacing w:val="-9"/>
          <w:w w:val="110"/>
        </w:rPr>
        <w:t xml:space="preserve"> </w:t>
      </w:r>
      <w:r>
        <w:rPr>
          <w:w w:val="110"/>
        </w:rPr>
        <w:t xml:space="preserve">other </w:t>
      </w:r>
      <w:r>
        <w:t>informational</w:t>
      </w:r>
      <w:r>
        <w:rPr>
          <w:spacing w:val="40"/>
        </w:rPr>
        <w:t xml:space="preserve"> </w:t>
      </w:r>
      <w:r>
        <w:t>materials</w:t>
      </w:r>
      <w:r>
        <w:rPr>
          <w:spacing w:val="40"/>
        </w:rPr>
        <w:t xml:space="preserve"> </w:t>
      </w:r>
      <w:r>
        <w:t>regularly</w:t>
      </w:r>
      <w:r>
        <w:rPr>
          <w:spacing w:val="40"/>
        </w:rPr>
        <w:t xml:space="preserve"> </w:t>
      </w:r>
      <w:r>
        <w:t>distributed</w:t>
      </w:r>
      <w:r>
        <w:rPr>
          <w:spacing w:val="40"/>
        </w:rPr>
        <w:t xml:space="preserve"> </w:t>
      </w:r>
      <w:r>
        <w:t>by</w:t>
      </w:r>
      <w:r>
        <w:rPr>
          <w:spacing w:val="40"/>
        </w:rPr>
        <w:t xml:space="preserve"> </w:t>
      </w:r>
      <w:r>
        <w:t>the</w:t>
      </w:r>
      <w:r>
        <w:rPr>
          <w:spacing w:val="40"/>
        </w:rPr>
        <w:t xml:space="preserve"> </w:t>
      </w:r>
      <w:r>
        <w:t>Internal</w:t>
      </w:r>
      <w:r>
        <w:rPr>
          <w:spacing w:val="40"/>
        </w:rPr>
        <w:t xml:space="preserve"> </w:t>
      </w:r>
      <w:r>
        <w:t>Revenue</w:t>
      </w:r>
      <w:r>
        <w:rPr>
          <w:spacing w:val="40"/>
        </w:rPr>
        <w:t xml:space="preserve"> </w:t>
      </w:r>
      <w:r>
        <w:t xml:space="preserve">Service </w:t>
      </w:r>
      <w:r>
        <w:rPr>
          <w:w w:val="110"/>
        </w:rPr>
        <w:t>and</w:t>
      </w:r>
      <w:hyperlink r:id="rId210">
        <w:r>
          <w:rPr>
            <w:rFonts w:ascii="Times New Roman"/>
            <w:w w:val="110"/>
            <w:u w:val="single" w:color="001B72"/>
          </w:rPr>
          <w:t xml:space="preserve"> </w:t>
        </w:r>
        <w:r>
          <w:rPr>
            <w:w w:val="110"/>
            <w:u w:val="single" w:color="001B72"/>
          </w:rPr>
          <w:t>FinCEN.</w:t>
        </w:r>
      </w:hyperlink>
    </w:p>
    <w:p w14:paraId="2FC3B5BA" w14:textId="77777777" w:rsidR="009668D9" w:rsidRDefault="00000000">
      <w:pPr>
        <w:pStyle w:val="ListParagraph"/>
        <w:numPr>
          <w:ilvl w:val="1"/>
          <w:numId w:val="2"/>
        </w:numPr>
        <w:tabs>
          <w:tab w:val="left" w:pos="1650"/>
        </w:tabs>
        <w:spacing w:before="81"/>
        <w:ind w:left="1649" w:hanging="363"/>
        <w:rPr>
          <w:rFonts w:ascii="Arial Black" w:hAnsi="Arial Black"/>
          <w:sz w:val="24"/>
        </w:rPr>
      </w:pPr>
      <w:r>
        <w:rPr>
          <w:rFonts w:ascii="Arial Black" w:hAnsi="Arial Black"/>
          <w:smallCaps/>
          <w:w w:val="75"/>
          <w:sz w:val="24"/>
        </w:rPr>
        <w:t>States</w:t>
      </w:r>
      <w:r>
        <w:rPr>
          <w:rFonts w:ascii="Arial Black" w:hAnsi="Arial Black"/>
          <w:smallCaps/>
          <w:spacing w:val="8"/>
          <w:sz w:val="24"/>
        </w:rPr>
        <w:t xml:space="preserve"> </w:t>
      </w:r>
      <w:r>
        <w:rPr>
          <w:rFonts w:ascii="Arial Black" w:hAnsi="Arial Black"/>
          <w:smallCaps/>
          <w:w w:val="75"/>
          <w:sz w:val="24"/>
        </w:rPr>
        <w:t>and</w:t>
      </w:r>
      <w:r>
        <w:rPr>
          <w:rFonts w:ascii="Arial Black" w:hAnsi="Arial Black"/>
          <w:smallCaps/>
          <w:spacing w:val="8"/>
          <w:sz w:val="24"/>
        </w:rPr>
        <w:t xml:space="preserve"> </w:t>
      </w:r>
      <w:r>
        <w:rPr>
          <w:rFonts w:ascii="Arial Black" w:hAnsi="Arial Black"/>
          <w:smallCaps/>
          <w:w w:val="75"/>
          <w:sz w:val="24"/>
        </w:rPr>
        <w:t>indian</w:t>
      </w:r>
      <w:r>
        <w:rPr>
          <w:rFonts w:ascii="Arial Black" w:hAnsi="Arial Black"/>
          <w:smallCaps/>
          <w:spacing w:val="8"/>
          <w:sz w:val="24"/>
        </w:rPr>
        <w:t xml:space="preserve"> </w:t>
      </w:r>
      <w:r>
        <w:rPr>
          <w:rFonts w:ascii="Arial Black" w:hAnsi="Arial Black"/>
          <w:smallCaps/>
          <w:spacing w:val="-2"/>
          <w:w w:val="75"/>
          <w:sz w:val="24"/>
        </w:rPr>
        <w:t>tribes.—</w:t>
      </w:r>
    </w:p>
    <w:p w14:paraId="021F6ECD" w14:textId="77777777" w:rsidR="009668D9" w:rsidRDefault="00000000">
      <w:pPr>
        <w:pStyle w:val="ListParagraph"/>
        <w:numPr>
          <w:ilvl w:val="2"/>
          <w:numId w:val="2"/>
        </w:numPr>
        <w:tabs>
          <w:tab w:val="left" w:pos="1998"/>
        </w:tabs>
        <w:spacing w:before="171" w:line="302" w:lineRule="auto"/>
        <w:ind w:left="1607" w:right="929" w:firstLine="0"/>
        <w:rPr>
          <w:sz w:val="24"/>
        </w:rPr>
      </w:pPr>
      <w:r>
        <w:rPr>
          <w:w w:val="105"/>
          <w:sz w:val="24"/>
        </w:rPr>
        <w:t xml:space="preserve">In general.—As a condition of the funds made available under this section, each </w:t>
      </w:r>
      <w:hyperlink r:id="rId211">
        <w:r>
          <w:rPr>
            <w:w w:val="105"/>
            <w:sz w:val="24"/>
            <w:u w:val="single" w:color="001B72"/>
          </w:rPr>
          <w:t>State</w:t>
        </w:r>
      </w:hyperlink>
      <w:r>
        <w:rPr>
          <w:w w:val="105"/>
          <w:sz w:val="24"/>
        </w:rPr>
        <w:t xml:space="preserve"> and </w:t>
      </w:r>
      <w:hyperlink r:id="rId212">
        <w:r>
          <w:rPr>
            <w:w w:val="105"/>
            <w:sz w:val="24"/>
            <w:u w:val="single" w:color="001B72"/>
          </w:rPr>
          <w:t>Indian Tribe</w:t>
        </w:r>
      </w:hyperlink>
      <w:r>
        <w:rPr>
          <w:w w:val="105"/>
          <w:sz w:val="24"/>
        </w:rPr>
        <w:t xml:space="preserve"> shall, not later than 2 years after the effective</w:t>
      </w:r>
      <w:r>
        <w:rPr>
          <w:spacing w:val="-1"/>
          <w:w w:val="105"/>
          <w:sz w:val="24"/>
        </w:rPr>
        <w:t xml:space="preserve"> </w:t>
      </w:r>
      <w:r>
        <w:rPr>
          <w:w w:val="105"/>
          <w:sz w:val="24"/>
        </w:rPr>
        <w:t>date</w:t>
      </w:r>
      <w:r>
        <w:rPr>
          <w:spacing w:val="-1"/>
          <w:w w:val="105"/>
          <w:sz w:val="24"/>
        </w:rPr>
        <w:t xml:space="preserve"> </w:t>
      </w:r>
      <w:r>
        <w:rPr>
          <w:w w:val="105"/>
          <w:sz w:val="24"/>
        </w:rPr>
        <w:t>of</w:t>
      </w:r>
      <w:r>
        <w:rPr>
          <w:spacing w:val="-1"/>
          <w:w w:val="105"/>
          <w:sz w:val="24"/>
        </w:rPr>
        <w:t xml:space="preserve"> </w:t>
      </w:r>
      <w:r>
        <w:rPr>
          <w:w w:val="105"/>
          <w:sz w:val="24"/>
        </w:rPr>
        <w:t>the</w:t>
      </w:r>
      <w:r>
        <w:rPr>
          <w:spacing w:val="-1"/>
          <w:w w:val="105"/>
          <w:sz w:val="24"/>
        </w:rPr>
        <w:t xml:space="preserve"> </w:t>
      </w:r>
      <w:r>
        <w:rPr>
          <w:w w:val="105"/>
          <w:sz w:val="24"/>
        </w:rPr>
        <w:t>regulations</w:t>
      </w:r>
      <w:r>
        <w:rPr>
          <w:spacing w:val="-1"/>
          <w:w w:val="105"/>
          <w:sz w:val="24"/>
        </w:rPr>
        <w:t xml:space="preserve"> </w:t>
      </w:r>
      <w:r>
        <w:rPr>
          <w:w w:val="105"/>
          <w:sz w:val="24"/>
        </w:rPr>
        <w:t>promulgated</w:t>
      </w:r>
      <w:r>
        <w:rPr>
          <w:spacing w:val="-1"/>
          <w:w w:val="105"/>
          <w:sz w:val="24"/>
        </w:rPr>
        <w:t xml:space="preserve"> </w:t>
      </w:r>
      <w:r>
        <w:rPr>
          <w:w w:val="105"/>
          <w:sz w:val="24"/>
        </w:rPr>
        <w:t>under</w:t>
      </w:r>
      <w:r>
        <w:rPr>
          <w:spacing w:val="-1"/>
          <w:w w:val="105"/>
          <w:sz w:val="24"/>
        </w:rPr>
        <w:t xml:space="preserve"> </w:t>
      </w:r>
      <w:r>
        <w:rPr>
          <w:w w:val="105"/>
          <w:sz w:val="24"/>
        </w:rPr>
        <w:t>subsection</w:t>
      </w:r>
      <w:r>
        <w:rPr>
          <w:spacing w:val="-1"/>
          <w:w w:val="105"/>
          <w:sz w:val="24"/>
        </w:rPr>
        <w:t xml:space="preserve"> </w:t>
      </w:r>
      <w:r>
        <w:rPr>
          <w:w w:val="105"/>
          <w:sz w:val="24"/>
        </w:rPr>
        <w:t>(b)(4),</w:t>
      </w:r>
      <w:r>
        <w:rPr>
          <w:spacing w:val="-1"/>
          <w:w w:val="105"/>
          <w:sz w:val="24"/>
        </w:rPr>
        <w:t xml:space="preserve"> </w:t>
      </w:r>
      <w:r>
        <w:rPr>
          <w:w w:val="105"/>
          <w:sz w:val="24"/>
        </w:rPr>
        <w:t>take the following actions:</w:t>
      </w:r>
    </w:p>
    <w:p w14:paraId="0AEA53DE" w14:textId="77777777" w:rsidR="009668D9" w:rsidRDefault="00000000">
      <w:pPr>
        <w:pStyle w:val="ListParagraph"/>
        <w:numPr>
          <w:ilvl w:val="3"/>
          <w:numId w:val="2"/>
        </w:numPr>
        <w:tabs>
          <w:tab w:val="left" w:pos="2226"/>
        </w:tabs>
        <w:spacing w:before="82" w:line="360" w:lineRule="exact"/>
        <w:ind w:left="1927" w:right="949" w:firstLine="0"/>
        <w:rPr>
          <w:sz w:val="24"/>
        </w:rPr>
      </w:pPr>
      <w:hyperlink r:id="rId213">
        <w:r>
          <w:rPr>
            <w:w w:val="105"/>
            <w:sz w:val="24"/>
          </w:rPr>
          <w:t xml:space="preserve">The secretary of a </w:t>
        </w:r>
        <w:r>
          <w:rPr>
            <w:w w:val="105"/>
            <w:sz w:val="24"/>
            <w:u w:val="single" w:color="001B72"/>
          </w:rPr>
          <w:t>State</w:t>
        </w:r>
        <w:r>
          <w:rPr>
            <w:w w:val="105"/>
            <w:sz w:val="24"/>
          </w:rPr>
          <w:t xml:space="preserve"> or a similar office in each </w:t>
        </w:r>
        <w:r>
          <w:rPr>
            <w:w w:val="105"/>
            <w:sz w:val="24"/>
            <w:u w:val="single" w:color="001B72"/>
          </w:rPr>
          <w:t>State</w:t>
        </w:r>
        <w:r>
          <w:rPr>
            <w:w w:val="105"/>
            <w:sz w:val="24"/>
          </w:rPr>
          <w:t xml:space="preserve"> or </w:t>
        </w:r>
        <w:r>
          <w:rPr>
            <w:w w:val="105"/>
            <w:sz w:val="24"/>
            <w:u w:val="single" w:color="001B72"/>
          </w:rPr>
          <w:t>Indian</w:t>
        </w:r>
        <w:r>
          <w:rPr>
            <w:w w:val="105"/>
            <w:sz w:val="24"/>
          </w:rPr>
          <w:t xml:space="preserve"> </w:t>
        </w:r>
        <w:r>
          <w:rPr>
            <w:w w:val="105"/>
            <w:sz w:val="24"/>
            <w:u w:val="single" w:color="001B72"/>
          </w:rPr>
          <w:t>Tribe</w:t>
        </w:r>
        <w:r>
          <w:rPr>
            <w:spacing w:val="36"/>
            <w:w w:val="105"/>
            <w:sz w:val="24"/>
          </w:rPr>
          <w:t xml:space="preserve"> </w:t>
        </w:r>
        <w:r>
          <w:rPr>
            <w:w w:val="105"/>
            <w:sz w:val="24"/>
          </w:rPr>
          <w:t>responsible</w:t>
        </w:r>
        <w:r>
          <w:rPr>
            <w:spacing w:val="36"/>
            <w:w w:val="105"/>
            <w:sz w:val="24"/>
          </w:rPr>
          <w:t xml:space="preserve"> </w:t>
        </w:r>
        <w:r>
          <w:rPr>
            <w:w w:val="105"/>
            <w:sz w:val="24"/>
          </w:rPr>
          <w:t>for</w:t>
        </w:r>
        <w:r>
          <w:rPr>
            <w:spacing w:val="36"/>
            <w:w w:val="105"/>
            <w:sz w:val="24"/>
          </w:rPr>
          <w:t xml:space="preserve"> </w:t>
        </w:r>
        <w:r>
          <w:rPr>
            <w:w w:val="105"/>
            <w:sz w:val="24"/>
          </w:rPr>
          <w:t>the</w:t>
        </w:r>
        <w:r>
          <w:rPr>
            <w:spacing w:val="36"/>
            <w:w w:val="105"/>
            <w:sz w:val="24"/>
          </w:rPr>
          <w:t xml:space="preserve"> </w:t>
        </w:r>
        <w:r>
          <w:rPr>
            <w:w w:val="105"/>
            <w:sz w:val="24"/>
          </w:rPr>
          <w:t>formation</w:t>
        </w:r>
        <w:r>
          <w:rPr>
            <w:spacing w:val="36"/>
            <w:w w:val="105"/>
            <w:sz w:val="24"/>
          </w:rPr>
          <w:t xml:space="preserve"> </w:t>
        </w:r>
        <w:r>
          <w:rPr>
            <w:w w:val="105"/>
            <w:sz w:val="24"/>
          </w:rPr>
          <w:t>or</w:t>
        </w:r>
        <w:r>
          <w:rPr>
            <w:spacing w:val="36"/>
            <w:w w:val="105"/>
            <w:sz w:val="24"/>
          </w:rPr>
          <w:t xml:space="preserve"> </w:t>
        </w:r>
        <w:r>
          <w:rPr>
            <w:w w:val="105"/>
            <w:sz w:val="24"/>
          </w:rPr>
          <w:t>registration</w:t>
        </w:r>
        <w:r>
          <w:rPr>
            <w:spacing w:val="36"/>
            <w:w w:val="105"/>
            <w:sz w:val="24"/>
          </w:rPr>
          <w:t xml:space="preserve"> </w:t>
        </w:r>
        <w:r>
          <w:rPr>
            <w:w w:val="105"/>
            <w:sz w:val="24"/>
          </w:rPr>
          <w:t>of</w:t>
        </w:r>
        <w:r>
          <w:rPr>
            <w:spacing w:val="36"/>
            <w:w w:val="105"/>
            <w:sz w:val="24"/>
          </w:rPr>
          <w:t xml:space="preserve"> </w:t>
        </w:r>
        <w:r>
          <w:rPr>
            <w:w w:val="105"/>
            <w:sz w:val="24"/>
          </w:rPr>
          <w:t>entities</w:t>
        </w:r>
        <w:r>
          <w:rPr>
            <w:spacing w:val="36"/>
            <w:w w:val="105"/>
            <w:sz w:val="24"/>
          </w:rPr>
          <w:t xml:space="preserve"> </w:t>
        </w:r>
        <w:r>
          <w:rPr>
            <w:w w:val="105"/>
            <w:sz w:val="24"/>
          </w:rPr>
          <w:t>created</w:t>
        </w:r>
      </w:hyperlink>
      <w:r>
        <w:rPr>
          <w:w w:val="105"/>
          <w:sz w:val="24"/>
        </w:rPr>
        <w:t xml:space="preserve"> by the filing of a public document with the office under the law of the </w:t>
      </w:r>
      <w:hyperlink r:id="rId214">
        <w:r>
          <w:rPr>
            <w:w w:val="105"/>
            <w:sz w:val="24"/>
            <w:u w:val="single" w:color="001B72"/>
          </w:rPr>
          <w:t>State</w:t>
        </w:r>
      </w:hyperlink>
      <w:r>
        <w:rPr>
          <w:w w:val="105"/>
          <w:sz w:val="24"/>
          <w:u w:val="single" w:color="001B72"/>
        </w:rPr>
        <w:t xml:space="preserve"> </w:t>
      </w:r>
      <w:r>
        <w:rPr>
          <w:w w:val="105"/>
          <w:sz w:val="24"/>
        </w:rPr>
        <w:t xml:space="preserve">or </w:t>
      </w:r>
      <w:hyperlink r:id="rId215">
        <w:r>
          <w:rPr>
            <w:w w:val="105"/>
            <w:sz w:val="24"/>
            <w:u w:val="single" w:color="001B72"/>
          </w:rPr>
          <w:t>Indian Tribe</w:t>
        </w:r>
      </w:hyperlink>
      <w:r>
        <w:rPr>
          <w:w w:val="105"/>
          <w:sz w:val="24"/>
        </w:rPr>
        <w:t xml:space="preserve"> shall periodically, including at the time of any</w:t>
      </w:r>
      <w:r>
        <w:rPr>
          <w:spacing w:val="40"/>
          <w:w w:val="105"/>
          <w:sz w:val="24"/>
        </w:rPr>
        <w:t xml:space="preserve"> </w:t>
      </w:r>
      <w:r>
        <w:rPr>
          <w:w w:val="105"/>
          <w:sz w:val="24"/>
        </w:rPr>
        <w:t>initial formation or registration of an entity, assessment of an annual fee,</w:t>
      </w:r>
      <w:r>
        <w:rPr>
          <w:spacing w:val="-6"/>
          <w:w w:val="105"/>
          <w:sz w:val="24"/>
        </w:rPr>
        <w:t xml:space="preserve"> </w:t>
      </w:r>
      <w:r>
        <w:rPr>
          <w:w w:val="105"/>
          <w:sz w:val="24"/>
        </w:rPr>
        <w:t>or</w:t>
      </w:r>
      <w:r>
        <w:rPr>
          <w:spacing w:val="-6"/>
          <w:w w:val="105"/>
          <w:sz w:val="24"/>
        </w:rPr>
        <w:t xml:space="preserve"> </w:t>
      </w:r>
      <w:r>
        <w:rPr>
          <w:w w:val="105"/>
          <w:sz w:val="24"/>
        </w:rPr>
        <w:t>renewal</w:t>
      </w:r>
      <w:r>
        <w:rPr>
          <w:spacing w:val="-6"/>
          <w:w w:val="105"/>
          <w:sz w:val="24"/>
        </w:rPr>
        <w:t xml:space="preserve"> </w:t>
      </w:r>
      <w:r>
        <w:rPr>
          <w:w w:val="105"/>
          <w:sz w:val="24"/>
        </w:rPr>
        <w:t>of</w:t>
      </w:r>
      <w:r>
        <w:rPr>
          <w:spacing w:val="-6"/>
          <w:w w:val="105"/>
          <w:sz w:val="24"/>
        </w:rPr>
        <w:t xml:space="preserve"> </w:t>
      </w:r>
      <w:r>
        <w:rPr>
          <w:w w:val="105"/>
          <w:sz w:val="24"/>
        </w:rPr>
        <w:t>any</w:t>
      </w:r>
      <w:r>
        <w:rPr>
          <w:spacing w:val="-6"/>
          <w:w w:val="105"/>
          <w:sz w:val="24"/>
        </w:rPr>
        <w:t xml:space="preserve"> </w:t>
      </w:r>
      <w:r>
        <w:rPr>
          <w:w w:val="105"/>
          <w:sz w:val="24"/>
        </w:rPr>
        <w:t>license</w:t>
      </w:r>
      <w:r>
        <w:rPr>
          <w:spacing w:val="-6"/>
          <w:w w:val="105"/>
          <w:sz w:val="24"/>
        </w:rPr>
        <w:t xml:space="preserve"> </w:t>
      </w:r>
      <w:r>
        <w:rPr>
          <w:w w:val="105"/>
          <w:sz w:val="24"/>
        </w:rPr>
        <w:t>to</w:t>
      </w:r>
      <w:r>
        <w:rPr>
          <w:spacing w:val="-6"/>
          <w:w w:val="105"/>
          <w:sz w:val="24"/>
        </w:rPr>
        <w:t xml:space="preserve"> </w:t>
      </w:r>
      <w:r>
        <w:rPr>
          <w:w w:val="105"/>
          <w:sz w:val="24"/>
        </w:rPr>
        <w:t>do</w:t>
      </w:r>
      <w:r>
        <w:rPr>
          <w:spacing w:val="-6"/>
          <w:w w:val="105"/>
          <w:sz w:val="24"/>
        </w:rPr>
        <w:t xml:space="preserve"> </w:t>
      </w:r>
      <w:r>
        <w:rPr>
          <w:w w:val="105"/>
          <w:sz w:val="24"/>
        </w:rPr>
        <w:t>business</w:t>
      </w:r>
      <w:r>
        <w:rPr>
          <w:spacing w:val="-6"/>
          <w:w w:val="105"/>
          <w:sz w:val="24"/>
        </w:rPr>
        <w:t xml:space="preserve"> </w:t>
      </w:r>
      <w:r>
        <w:rPr>
          <w:w w:val="105"/>
          <w:sz w:val="24"/>
        </w:rPr>
        <w:t>in</w:t>
      </w:r>
      <w:r>
        <w:rPr>
          <w:spacing w:val="-6"/>
          <w:w w:val="105"/>
          <w:sz w:val="24"/>
        </w:rPr>
        <w:t xml:space="preserve"> </w:t>
      </w:r>
      <w:r>
        <w:rPr>
          <w:w w:val="105"/>
          <w:sz w:val="24"/>
        </w:rPr>
        <w:t>the</w:t>
      </w:r>
      <w:r>
        <w:rPr>
          <w:spacing w:val="-6"/>
          <w:w w:val="105"/>
          <w:sz w:val="24"/>
        </w:rPr>
        <w:t xml:space="preserve"> </w:t>
      </w:r>
      <w:r>
        <w:rPr>
          <w:w w:val="105"/>
          <w:sz w:val="24"/>
        </w:rPr>
        <w:t>United</w:t>
      </w:r>
      <w:hyperlink r:id="rId216">
        <w:r>
          <w:rPr>
            <w:rFonts w:ascii="Times New Roman" w:hAnsi="Times New Roman"/>
            <w:w w:val="105"/>
            <w:sz w:val="24"/>
            <w:u w:val="single" w:color="001B72"/>
          </w:rPr>
          <w:t xml:space="preserve"> </w:t>
        </w:r>
        <w:r>
          <w:rPr>
            <w:w w:val="105"/>
            <w:sz w:val="24"/>
            <w:u w:val="single" w:color="001B72"/>
          </w:rPr>
          <w:t>States</w:t>
        </w:r>
      </w:hyperlink>
      <w:r>
        <w:rPr>
          <w:spacing w:val="-6"/>
          <w:w w:val="105"/>
          <w:sz w:val="24"/>
        </w:rPr>
        <w:t xml:space="preserve"> </w:t>
      </w:r>
      <w:r>
        <w:rPr>
          <w:w w:val="105"/>
          <w:sz w:val="24"/>
        </w:rPr>
        <w:t>and</w:t>
      </w:r>
      <w:r>
        <w:rPr>
          <w:spacing w:val="-6"/>
          <w:w w:val="105"/>
          <w:sz w:val="24"/>
        </w:rPr>
        <w:t xml:space="preserve"> </w:t>
      </w:r>
      <w:r>
        <w:rPr>
          <w:w w:val="105"/>
          <w:sz w:val="24"/>
        </w:rPr>
        <w:t>in connection with</w:t>
      </w:r>
      <w:hyperlink r:id="rId217">
        <w:r>
          <w:rPr>
            <w:rFonts w:ascii="Times New Roman" w:hAnsi="Times New Roman"/>
            <w:w w:val="105"/>
            <w:sz w:val="24"/>
            <w:u w:val="single" w:color="001B72"/>
          </w:rPr>
          <w:t xml:space="preserve"> </w:t>
        </w:r>
        <w:r>
          <w:rPr>
            <w:w w:val="105"/>
            <w:sz w:val="24"/>
            <w:u w:val="single" w:color="001B72"/>
          </w:rPr>
          <w:t>State</w:t>
        </w:r>
      </w:hyperlink>
      <w:r>
        <w:rPr>
          <w:w w:val="105"/>
          <w:sz w:val="24"/>
          <w:u w:val="single" w:color="001B72"/>
        </w:rPr>
        <w:t xml:space="preserve"> </w:t>
      </w:r>
      <w:r>
        <w:rPr>
          <w:w w:val="105"/>
          <w:sz w:val="24"/>
        </w:rPr>
        <w:t xml:space="preserve">or </w:t>
      </w:r>
      <w:hyperlink r:id="rId218">
        <w:r>
          <w:rPr>
            <w:w w:val="105"/>
            <w:sz w:val="24"/>
            <w:u w:val="single" w:color="001B72"/>
          </w:rPr>
          <w:t>Indian Tribe</w:t>
        </w:r>
      </w:hyperlink>
      <w:r>
        <w:rPr>
          <w:w w:val="105"/>
          <w:sz w:val="24"/>
        </w:rPr>
        <w:t xml:space="preserve"> corporate tax assessments or </w:t>
      </w:r>
      <w:r>
        <w:rPr>
          <w:spacing w:val="-2"/>
          <w:w w:val="105"/>
          <w:sz w:val="24"/>
        </w:rPr>
        <w:t>renewals—</w:t>
      </w:r>
    </w:p>
    <w:p w14:paraId="5AA01143" w14:textId="77777777" w:rsidR="009668D9" w:rsidRDefault="00000000">
      <w:pPr>
        <w:pStyle w:val="BodyText"/>
        <w:spacing w:before="158" w:line="297" w:lineRule="auto"/>
        <w:ind w:left="2247" w:right="1073"/>
      </w:pPr>
      <w:r>
        <w:rPr>
          <w:rFonts w:ascii="Arial Black"/>
          <w:w w:val="105"/>
        </w:rPr>
        <w:t>(I)</w:t>
      </w:r>
      <w:r>
        <w:rPr>
          <w:rFonts w:ascii="Arial Black"/>
          <w:spacing w:val="-7"/>
          <w:w w:val="105"/>
        </w:rPr>
        <w:t xml:space="preserve"> </w:t>
      </w:r>
      <w:r>
        <w:rPr>
          <w:w w:val="105"/>
        </w:rPr>
        <w:t>notify filers of their requirements as reporting companies under this section, including the requirements to file and update reports under paragraphs (1) and (2) of subsection (b); and</w:t>
      </w:r>
    </w:p>
    <w:p w14:paraId="49C32F37" w14:textId="77777777" w:rsidR="009668D9" w:rsidRDefault="00000000">
      <w:pPr>
        <w:pStyle w:val="BodyText"/>
        <w:spacing w:before="201" w:line="297" w:lineRule="auto"/>
        <w:ind w:left="2247" w:right="850"/>
      </w:pPr>
      <w:r>
        <w:rPr>
          <w:rFonts w:ascii="Arial Black"/>
          <w:w w:val="105"/>
        </w:rPr>
        <w:t xml:space="preserve">(II) </w:t>
      </w:r>
      <w:r>
        <w:rPr>
          <w:w w:val="105"/>
        </w:rPr>
        <w:t xml:space="preserve">provide the filers with a copy of the </w:t>
      </w:r>
      <w:hyperlink r:id="rId219">
        <w:r>
          <w:rPr>
            <w:w w:val="105"/>
            <w:u w:val="single" w:color="001B72"/>
          </w:rPr>
          <w:t>reporting company</w:t>
        </w:r>
      </w:hyperlink>
      <w:r>
        <w:rPr>
          <w:w w:val="105"/>
        </w:rPr>
        <w:t xml:space="preserve"> form created</w:t>
      </w:r>
      <w:r>
        <w:rPr>
          <w:spacing w:val="-4"/>
          <w:w w:val="105"/>
        </w:rPr>
        <w:t xml:space="preserve"> </w:t>
      </w:r>
      <w:r>
        <w:rPr>
          <w:w w:val="105"/>
        </w:rPr>
        <w:t>by</w:t>
      </w:r>
      <w:r>
        <w:rPr>
          <w:spacing w:val="-4"/>
          <w:w w:val="105"/>
        </w:rPr>
        <w:t xml:space="preserve"> </w:t>
      </w:r>
      <w:r>
        <w:rPr>
          <w:w w:val="105"/>
        </w:rPr>
        <w:t>the</w:t>
      </w:r>
      <w:r>
        <w:rPr>
          <w:spacing w:val="-4"/>
          <w:w w:val="105"/>
        </w:rPr>
        <w:t xml:space="preserve"> </w:t>
      </w:r>
      <w:r>
        <w:rPr>
          <w:w w:val="105"/>
        </w:rPr>
        <w:t>Secretary</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Treasury</w:t>
      </w:r>
      <w:r>
        <w:rPr>
          <w:spacing w:val="-4"/>
          <w:w w:val="105"/>
        </w:rPr>
        <w:t xml:space="preserve"> </w:t>
      </w:r>
      <w:r>
        <w:rPr>
          <w:w w:val="105"/>
        </w:rPr>
        <w:t>under</w:t>
      </w:r>
      <w:r>
        <w:rPr>
          <w:spacing w:val="-4"/>
          <w:w w:val="105"/>
        </w:rPr>
        <w:t xml:space="preserve"> </w:t>
      </w:r>
      <w:r>
        <w:rPr>
          <w:w w:val="105"/>
        </w:rPr>
        <w:t>this</w:t>
      </w:r>
      <w:r>
        <w:rPr>
          <w:spacing w:val="-4"/>
          <w:w w:val="105"/>
        </w:rPr>
        <w:t xml:space="preserve"> </w:t>
      </w:r>
      <w:r>
        <w:rPr>
          <w:w w:val="105"/>
        </w:rPr>
        <w:t>subsection</w:t>
      </w:r>
      <w:r>
        <w:rPr>
          <w:spacing w:val="-4"/>
          <w:w w:val="105"/>
        </w:rPr>
        <w:t xml:space="preserve"> </w:t>
      </w:r>
      <w:r>
        <w:rPr>
          <w:w w:val="105"/>
        </w:rPr>
        <w:t>or</w:t>
      </w:r>
      <w:r>
        <w:rPr>
          <w:spacing w:val="-4"/>
          <w:w w:val="105"/>
        </w:rPr>
        <w:t xml:space="preserve"> </w:t>
      </w:r>
      <w:r>
        <w:rPr>
          <w:w w:val="105"/>
        </w:rPr>
        <w:t>an internet link to that form.</w:t>
      </w:r>
    </w:p>
    <w:p w14:paraId="5FF73382" w14:textId="77777777" w:rsidR="009668D9" w:rsidRDefault="009668D9">
      <w:pPr>
        <w:pStyle w:val="BodyText"/>
        <w:spacing w:before="2"/>
        <w:rPr>
          <w:sz w:val="27"/>
        </w:rPr>
      </w:pPr>
    </w:p>
    <w:p w14:paraId="297FFCF6" w14:textId="77777777" w:rsidR="009668D9" w:rsidRDefault="00000000">
      <w:pPr>
        <w:pStyle w:val="ListParagraph"/>
        <w:numPr>
          <w:ilvl w:val="3"/>
          <w:numId w:val="2"/>
        </w:numPr>
        <w:tabs>
          <w:tab w:val="left" w:pos="2299"/>
        </w:tabs>
        <w:spacing w:line="360" w:lineRule="exact"/>
        <w:ind w:left="1927" w:right="1202" w:firstLine="0"/>
        <w:rPr>
          <w:sz w:val="24"/>
        </w:rPr>
      </w:pPr>
      <w:hyperlink r:id="rId220">
        <w:r>
          <w:rPr>
            <w:sz w:val="24"/>
          </w:rPr>
          <w:t xml:space="preserve">The secretary of a </w:t>
        </w:r>
        <w:r>
          <w:rPr>
            <w:sz w:val="24"/>
            <w:u w:val="single" w:color="001B72"/>
          </w:rPr>
          <w:t>State</w:t>
        </w:r>
        <w:r>
          <w:rPr>
            <w:sz w:val="24"/>
          </w:rPr>
          <w:t xml:space="preserve"> or a similar office in each </w:t>
        </w:r>
        <w:r>
          <w:rPr>
            <w:sz w:val="24"/>
            <w:u w:val="single" w:color="001B72"/>
          </w:rPr>
          <w:t>State</w:t>
        </w:r>
        <w:r>
          <w:rPr>
            <w:sz w:val="24"/>
          </w:rPr>
          <w:t xml:space="preserve"> or </w:t>
        </w:r>
        <w:r>
          <w:rPr>
            <w:sz w:val="24"/>
            <w:u w:val="single" w:color="001B72"/>
          </w:rPr>
          <w:t>Indian</w:t>
        </w:r>
        <w:r>
          <w:rPr>
            <w:spacing w:val="40"/>
            <w:w w:val="107"/>
            <w:sz w:val="24"/>
          </w:rPr>
          <w:t xml:space="preserve"> </w:t>
        </w:r>
        <w:r>
          <w:rPr>
            <w:w w:val="110"/>
            <w:sz w:val="24"/>
            <w:u w:val="single" w:color="001B72"/>
          </w:rPr>
          <w:t>Tribe</w:t>
        </w:r>
        <w:r>
          <w:rPr>
            <w:spacing w:val="-19"/>
            <w:w w:val="110"/>
            <w:sz w:val="24"/>
          </w:rPr>
          <w:t xml:space="preserve"> </w:t>
        </w:r>
        <w:r>
          <w:rPr>
            <w:w w:val="110"/>
            <w:sz w:val="24"/>
          </w:rPr>
          <w:t>responsible</w:t>
        </w:r>
        <w:r>
          <w:rPr>
            <w:spacing w:val="-18"/>
            <w:w w:val="110"/>
            <w:sz w:val="24"/>
          </w:rPr>
          <w:t xml:space="preserve"> </w:t>
        </w:r>
        <w:r>
          <w:rPr>
            <w:w w:val="110"/>
            <w:sz w:val="24"/>
          </w:rPr>
          <w:t>for</w:t>
        </w:r>
        <w:r>
          <w:rPr>
            <w:spacing w:val="-19"/>
            <w:w w:val="110"/>
            <w:sz w:val="24"/>
          </w:rPr>
          <w:t xml:space="preserve"> </w:t>
        </w:r>
        <w:r>
          <w:rPr>
            <w:w w:val="110"/>
            <w:sz w:val="24"/>
          </w:rPr>
          <w:t>the</w:t>
        </w:r>
        <w:r>
          <w:rPr>
            <w:spacing w:val="-18"/>
            <w:w w:val="110"/>
            <w:sz w:val="24"/>
          </w:rPr>
          <w:t xml:space="preserve"> </w:t>
        </w:r>
        <w:r>
          <w:rPr>
            <w:w w:val="110"/>
            <w:sz w:val="24"/>
          </w:rPr>
          <w:t>formation</w:t>
        </w:r>
        <w:r>
          <w:rPr>
            <w:spacing w:val="-18"/>
            <w:w w:val="110"/>
            <w:sz w:val="24"/>
          </w:rPr>
          <w:t xml:space="preserve"> </w:t>
        </w:r>
        <w:r>
          <w:rPr>
            <w:w w:val="110"/>
            <w:sz w:val="24"/>
          </w:rPr>
          <w:t>or</w:t>
        </w:r>
        <w:r>
          <w:rPr>
            <w:spacing w:val="-19"/>
            <w:w w:val="110"/>
            <w:sz w:val="24"/>
          </w:rPr>
          <w:t xml:space="preserve"> </w:t>
        </w:r>
        <w:r>
          <w:rPr>
            <w:w w:val="110"/>
            <w:sz w:val="24"/>
          </w:rPr>
          <w:t>registration</w:t>
        </w:r>
        <w:r>
          <w:rPr>
            <w:spacing w:val="-18"/>
            <w:w w:val="110"/>
            <w:sz w:val="24"/>
          </w:rPr>
          <w:t xml:space="preserve"> </w:t>
        </w:r>
        <w:r>
          <w:rPr>
            <w:w w:val="110"/>
            <w:sz w:val="24"/>
          </w:rPr>
          <w:t>of</w:t>
        </w:r>
        <w:r>
          <w:rPr>
            <w:spacing w:val="-18"/>
            <w:w w:val="110"/>
            <w:sz w:val="24"/>
          </w:rPr>
          <w:t xml:space="preserve"> </w:t>
        </w:r>
        <w:r>
          <w:rPr>
            <w:w w:val="110"/>
            <w:sz w:val="24"/>
          </w:rPr>
          <w:t>entities</w:t>
        </w:r>
        <w:r>
          <w:rPr>
            <w:spacing w:val="-19"/>
            <w:w w:val="110"/>
            <w:sz w:val="24"/>
          </w:rPr>
          <w:t xml:space="preserve"> </w:t>
        </w:r>
        <w:r>
          <w:rPr>
            <w:w w:val="110"/>
            <w:sz w:val="24"/>
          </w:rPr>
          <w:t>created</w:t>
        </w:r>
      </w:hyperlink>
      <w:r>
        <w:rPr>
          <w:w w:val="110"/>
          <w:sz w:val="24"/>
        </w:rPr>
        <w:t xml:space="preserve"> by</w:t>
      </w:r>
      <w:r>
        <w:rPr>
          <w:spacing w:val="-19"/>
          <w:w w:val="110"/>
          <w:sz w:val="24"/>
        </w:rPr>
        <w:t xml:space="preserve"> </w:t>
      </w:r>
      <w:r>
        <w:rPr>
          <w:w w:val="110"/>
          <w:sz w:val="24"/>
        </w:rPr>
        <w:t>the</w:t>
      </w:r>
      <w:r>
        <w:rPr>
          <w:spacing w:val="-18"/>
          <w:w w:val="110"/>
          <w:sz w:val="24"/>
        </w:rPr>
        <w:t xml:space="preserve"> </w:t>
      </w:r>
      <w:r>
        <w:rPr>
          <w:w w:val="110"/>
          <w:sz w:val="24"/>
        </w:rPr>
        <w:t>filing</w:t>
      </w:r>
      <w:r>
        <w:rPr>
          <w:spacing w:val="-18"/>
          <w:w w:val="110"/>
          <w:sz w:val="24"/>
        </w:rPr>
        <w:t xml:space="preserve"> </w:t>
      </w:r>
      <w:r>
        <w:rPr>
          <w:w w:val="110"/>
          <w:sz w:val="24"/>
        </w:rPr>
        <w:t>of</w:t>
      </w:r>
      <w:r>
        <w:rPr>
          <w:spacing w:val="-19"/>
          <w:w w:val="110"/>
          <w:sz w:val="24"/>
        </w:rPr>
        <w:t xml:space="preserve"> </w:t>
      </w:r>
      <w:r>
        <w:rPr>
          <w:w w:val="110"/>
          <w:sz w:val="24"/>
        </w:rPr>
        <w:t>a</w:t>
      </w:r>
      <w:r>
        <w:rPr>
          <w:spacing w:val="-18"/>
          <w:w w:val="110"/>
          <w:sz w:val="24"/>
        </w:rPr>
        <w:t xml:space="preserve"> </w:t>
      </w:r>
      <w:r>
        <w:rPr>
          <w:w w:val="110"/>
          <w:sz w:val="24"/>
        </w:rPr>
        <w:t>public</w:t>
      </w:r>
      <w:r>
        <w:rPr>
          <w:spacing w:val="-18"/>
          <w:w w:val="110"/>
          <w:sz w:val="24"/>
        </w:rPr>
        <w:t xml:space="preserve"> </w:t>
      </w:r>
      <w:r>
        <w:rPr>
          <w:w w:val="110"/>
          <w:sz w:val="24"/>
        </w:rPr>
        <w:t>document</w:t>
      </w:r>
      <w:r>
        <w:rPr>
          <w:spacing w:val="-19"/>
          <w:w w:val="110"/>
          <w:sz w:val="24"/>
        </w:rPr>
        <w:t xml:space="preserve"> </w:t>
      </w:r>
      <w:r>
        <w:rPr>
          <w:w w:val="110"/>
          <w:sz w:val="24"/>
        </w:rPr>
        <w:t>with</w:t>
      </w:r>
      <w:r>
        <w:rPr>
          <w:spacing w:val="-18"/>
          <w:w w:val="110"/>
          <w:sz w:val="24"/>
        </w:rPr>
        <w:t xml:space="preserve"> </w:t>
      </w:r>
      <w:r>
        <w:rPr>
          <w:w w:val="110"/>
          <w:sz w:val="24"/>
        </w:rPr>
        <w:t>the</w:t>
      </w:r>
      <w:r>
        <w:rPr>
          <w:spacing w:val="-18"/>
          <w:w w:val="110"/>
          <w:sz w:val="24"/>
        </w:rPr>
        <w:t xml:space="preserve"> </w:t>
      </w:r>
      <w:r>
        <w:rPr>
          <w:w w:val="110"/>
          <w:sz w:val="24"/>
        </w:rPr>
        <w:t>office</w:t>
      </w:r>
      <w:r>
        <w:rPr>
          <w:spacing w:val="-19"/>
          <w:w w:val="110"/>
          <w:sz w:val="24"/>
        </w:rPr>
        <w:t xml:space="preserve"> </w:t>
      </w:r>
      <w:r>
        <w:rPr>
          <w:w w:val="110"/>
          <w:sz w:val="24"/>
        </w:rPr>
        <w:t>under</w:t>
      </w:r>
      <w:r>
        <w:rPr>
          <w:spacing w:val="-18"/>
          <w:w w:val="110"/>
          <w:sz w:val="24"/>
        </w:rPr>
        <w:t xml:space="preserve"> </w:t>
      </w:r>
      <w:r>
        <w:rPr>
          <w:w w:val="110"/>
          <w:sz w:val="24"/>
        </w:rPr>
        <w:t>the</w:t>
      </w:r>
      <w:r>
        <w:rPr>
          <w:spacing w:val="-18"/>
          <w:w w:val="110"/>
          <w:sz w:val="24"/>
        </w:rPr>
        <w:t xml:space="preserve"> </w:t>
      </w:r>
      <w:r>
        <w:rPr>
          <w:w w:val="110"/>
          <w:sz w:val="24"/>
        </w:rPr>
        <w:t>law</w:t>
      </w:r>
      <w:r>
        <w:rPr>
          <w:spacing w:val="-19"/>
          <w:w w:val="110"/>
          <w:sz w:val="24"/>
        </w:rPr>
        <w:t xml:space="preserve"> </w:t>
      </w:r>
      <w:r>
        <w:rPr>
          <w:w w:val="110"/>
          <w:sz w:val="24"/>
        </w:rPr>
        <w:t>of</w:t>
      </w:r>
      <w:r>
        <w:rPr>
          <w:spacing w:val="-18"/>
          <w:w w:val="110"/>
          <w:sz w:val="24"/>
        </w:rPr>
        <w:t xml:space="preserve"> </w:t>
      </w:r>
      <w:r>
        <w:rPr>
          <w:w w:val="110"/>
          <w:sz w:val="24"/>
        </w:rPr>
        <w:t xml:space="preserve">the </w:t>
      </w:r>
      <w:hyperlink r:id="rId221">
        <w:r>
          <w:rPr>
            <w:w w:val="110"/>
            <w:sz w:val="24"/>
            <w:u w:val="single" w:color="001B72"/>
          </w:rPr>
          <w:t>State</w:t>
        </w:r>
      </w:hyperlink>
      <w:r>
        <w:rPr>
          <w:spacing w:val="-19"/>
          <w:w w:val="110"/>
          <w:sz w:val="24"/>
          <w:u w:val="single" w:color="001B72"/>
        </w:rPr>
        <w:t xml:space="preserve"> </w:t>
      </w:r>
      <w:r>
        <w:rPr>
          <w:w w:val="110"/>
          <w:sz w:val="24"/>
        </w:rPr>
        <w:t>or</w:t>
      </w:r>
      <w:r>
        <w:rPr>
          <w:spacing w:val="-18"/>
          <w:w w:val="110"/>
          <w:sz w:val="24"/>
        </w:rPr>
        <w:t xml:space="preserve"> </w:t>
      </w:r>
      <w:hyperlink r:id="rId222">
        <w:r>
          <w:rPr>
            <w:w w:val="110"/>
            <w:sz w:val="24"/>
            <w:u w:val="single" w:color="001B72"/>
          </w:rPr>
          <w:t>Indian</w:t>
        </w:r>
        <w:r>
          <w:rPr>
            <w:spacing w:val="-17"/>
            <w:w w:val="110"/>
            <w:sz w:val="24"/>
            <w:u w:val="single" w:color="001B72"/>
          </w:rPr>
          <w:t xml:space="preserve"> </w:t>
        </w:r>
        <w:r>
          <w:rPr>
            <w:w w:val="110"/>
            <w:sz w:val="24"/>
            <w:u w:val="single" w:color="001B72"/>
          </w:rPr>
          <w:t>Tribes</w:t>
        </w:r>
      </w:hyperlink>
      <w:r>
        <w:rPr>
          <w:spacing w:val="-17"/>
          <w:w w:val="110"/>
          <w:sz w:val="24"/>
        </w:rPr>
        <w:t xml:space="preserve"> </w:t>
      </w:r>
      <w:r>
        <w:rPr>
          <w:w w:val="110"/>
          <w:sz w:val="24"/>
        </w:rPr>
        <w:t>shall</w:t>
      </w:r>
      <w:r>
        <w:rPr>
          <w:spacing w:val="-17"/>
          <w:w w:val="110"/>
          <w:sz w:val="24"/>
        </w:rPr>
        <w:t xml:space="preserve"> </w:t>
      </w:r>
      <w:r>
        <w:rPr>
          <w:w w:val="110"/>
          <w:sz w:val="24"/>
        </w:rPr>
        <w:t>update</w:t>
      </w:r>
      <w:r>
        <w:rPr>
          <w:spacing w:val="-17"/>
          <w:w w:val="110"/>
          <w:sz w:val="24"/>
        </w:rPr>
        <w:t xml:space="preserve"> </w:t>
      </w:r>
      <w:r>
        <w:rPr>
          <w:w w:val="110"/>
          <w:sz w:val="24"/>
        </w:rPr>
        <w:t>the</w:t>
      </w:r>
      <w:r>
        <w:rPr>
          <w:spacing w:val="-17"/>
          <w:w w:val="110"/>
          <w:sz w:val="24"/>
        </w:rPr>
        <w:t xml:space="preserve"> </w:t>
      </w:r>
      <w:r>
        <w:rPr>
          <w:w w:val="110"/>
          <w:sz w:val="24"/>
        </w:rPr>
        <w:t>websites,</w:t>
      </w:r>
      <w:r>
        <w:rPr>
          <w:spacing w:val="-17"/>
          <w:w w:val="110"/>
          <w:sz w:val="24"/>
        </w:rPr>
        <w:t xml:space="preserve"> </w:t>
      </w:r>
      <w:r>
        <w:rPr>
          <w:w w:val="110"/>
          <w:sz w:val="24"/>
        </w:rPr>
        <w:t>forms</w:t>
      </w:r>
      <w:r>
        <w:rPr>
          <w:spacing w:val="-17"/>
          <w:w w:val="110"/>
          <w:sz w:val="24"/>
        </w:rPr>
        <w:t xml:space="preserve"> </w:t>
      </w:r>
      <w:r>
        <w:rPr>
          <w:w w:val="110"/>
          <w:sz w:val="24"/>
        </w:rPr>
        <w:t>relating</w:t>
      </w:r>
      <w:r>
        <w:rPr>
          <w:spacing w:val="-17"/>
          <w:w w:val="110"/>
          <w:sz w:val="24"/>
        </w:rPr>
        <w:t xml:space="preserve"> </w:t>
      </w:r>
      <w:r>
        <w:rPr>
          <w:w w:val="110"/>
          <w:sz w:val="24"/>
        </w:rPr>
        <w:t>to incorporation,</w:t>
      </w:r>
      <w:r>
        <w:rPr>
          <w:spacing w:val="-8"/>
          <w:w w:val="110"/>
          <w:sz w:val="24"/>
        </w:rPr>
        <w:t xml:space="preserve"> </w:t>
      </w:r>
      <w:r>
        <w:rPr>
          <w:w w:val="110"/>
          <w:sz w:val="24"/>
        </w:rPr>
        <w:t>and</w:t>
      </w:r>
      <w:r>
        <w:rPr>
          <w:spacing w:val="-8"/>
          <w:w w:val="110"/>
          <w:sz w:val="24"/>
        </w:rPr>
        <w:t xml:space="preserve"> </w:t>
      </w:r>
      <w:r>
        <w:rPr>
          <w:w w:val="110"/>
          <w:sz w:val="24"/>
        </w:rPr>
        <w:t>physical</w:t>
      </w:r>
      <w:r>
        <w:rPr>
          <w:spacing w:val="-8"/>
          <w:w w:val="110"/>
          <w:sz w:val="24"/>
        </w:rPr>
        <w:t xml:space="preserve"> </w:t>
      </w:r>
      <w:r>
        <w:rPr>
          <w:w w:val="110"/>
          <w:sz w:val="24"/>
        </w:rPr>
        <w:t>premises</w:t>
      </w:r>
      <w:r>
        <w:rPr>
          <w:spacing w:val="-8"/>
          <w:w w:val="110"/>
          <w:sz w:val="24"/>
        </w:rPr>
        <w:t xml:space="preserve"> </w:t>
      </w:r>
      <w:r>
        <w:rPr>
          <w:w w:val="110"/>
          <w:sz w:val="24"/>
        </w:rPr>
        <w:t>of</w:t>
      </w:r>
      <w:r>
        <w:rPr>
          <w:spacing w:val="-8"/>
          <w:w w:val="110"/>
          <w:sz w:val="24"/>
        </w:rPr>
        <w:t xml:space="preserve"> </w:t>
      </w:r>
      <w:r>
        <w:rPr>
          <w:w w:val="110"/>
          <w:sz w:val="24"/>
        </w:rPr>
        <w:t>the</w:t>
      </w:r>
      <w:r>
        <w:rPr>
          <w:spacing w:val="-8"/>
          <w:w w:val="110"/>
          <w:sz w:val="24"/>
        </w:rPr>
        <w:t xml:space="preserve"> </w:t>
      </w:r>
      <w:r>
        <w:rPr>
          <w:w w:val="110"/>
          <w:sz w:val="24"/>
        </w:rPr>
        <w:t>office</w:t>
      </w:r>
      <w:r>
        <w:rPr>
          <w:spacing w:val="-8"/>
          <w:w w:val="110"/>
          <w:sz w:val="24"/>
        </w:rPr>
        <w:t xml:space="preserve"> </w:t>
      </w:r>
      <w:r>
        <w:rPr>
          <w:w w:val="110"/>
          <w:sz w:val="24"/>
        </w:rPr>
        <w:t>to</w:t>
      </w:r>
      <w:r>
        <w:rPr>
          <w:spacing w:val="-8"/>
          <w:w w:val="110"/>
          <w:sz w:val="24"/>
        </w:rPr>
        <w:t xml:space="preserve"> </w:t>
      </w:r>
      <w:r>
        <w:rPr>
          <w:w w:val="110"/>
          <w:sz w:val="24"/>
        </w:rPr>
        <w:t>notify</w:t>
      </w:r>
      <w:r>
        <w:rPr>
          <w:spacing w:val="-8"/>
          <w:w w:val="110"/>
          <w:sz w:val="24"/>
        </w:rPr>
        <w:t xml:space="preserve"> </w:t>
      </w:r>
      <w:r>
        <w:rPr>
          <w:w w:val="110"/>
          <w:sz w:val="24"/>
        </w:rPr>
        <w:t>filers</w:t>
      </w:r>
      <w:r>
        <w:rPr>
          <w:spacing w:val="-8"/>
          <w:w w:val="110"/>
          <w:sz w:val="24"/>
        </w:rPr>
        <w:t xml:space="preserve"> </w:t>
      </w:r>
      <w:r>
        <w:rPr>
          <w:w w:val="110"/>
          <w:sz w:val="24"/>
        </w:rPr>
        <w:t>of their</w:t>
      </w:r>
      <w:r>
        <w:rPr>
          <w:spacing w:val="-9"/>
          <w:w w:val="110"/>
          <w:sz w:val="24"/>
        </w:rPr>
        <w:t xml:space="preserve"> </w:t>
      </w:r>
      <w:r>
        <w:rPr>
          <w:w w:val="110"/>
          <w:sz w:val="24"/>
        </w:rPr>
        <w:t>requirements</w:t>
      </w:r>
      <w:r>
        <w:rPr>
          <w:spacing w:val="-9"/>
          <w:w w:val="110"/>
          <w:sz w:val="24"/>
        </w:rPr>
        <w:t xml:space="preserve"> </w:t>
      </w:r>
      <w:r>
        <w:rPr>
          <w:w w:val="110"/>
          <w:sz w:val="24"/>
        </w:rPr>
        <w:t>as</w:t>
      </w:r>
      <w:r>
        <w:rPr>
          <w:spacing w:val="-9"/>
          <w:w w:val="110"/>
          <w:sz w:val="24"/>
        </w:rPr>
        <w:t xml:space="preserve"> </w:t>
      </w:r>
      <w:r>
        <w:rPr>
          <w:w w:val="110"/>
          <w:sz w:val="24"/>
        </w:rPr>
        <w:t>reporting</w:t>
      </w:r>
      <w:r>
        <w:rPr>
          <w:spacing w:val="-9"/>
          <w:w w:val="110"/>
          <w:sz w:val="24"/>
        </w:rPr>
        <w:t xml:space="preserve"> </w:t>
      </w:r>
      <w:r>
        <w:rPr>
          <w:w w:val="110"/>
          <w:sz w:val="24"/>
        </w:rPr>
        <w:t>companies</w:t>
      </w:r>
      <w:r>
        <w:rPr>
          <w:spacing w:val="-9"/>
          <w:w w:val="110"/>
          <w:sz w:val="24"/>
        </w:rPr>
        <w:t xml:space="preserve"> </w:t>
      </w:r>
      <w:r>
        <w:rPr>
          <w:w w:val="110"/>
          <w:sz w:val="24"/>
        </w:rPr>
        <w:t>under</w:t>
      </w:r>
      <w:r>
        <w:rPr>
          <w:spacing w:val="-9"/>
          <w:w w:val="110"/>
          <w:sz w:val="24"/>
        </w:rPr>
        <w:t xml:space="preserve"> </w:t>
      </w:r>
      <w:r>
        <w:rPr>
          <w:w w:val="110"/>
          <w:sz w:val="24"/>
        </w:rPr>
        <w:t>this</w:t>
      </w:r>
      <w:r>
        <w:rPr>
          <w:spacing w:val="-9"/>
          <w:w w:val="110"/>
          <w:sz w:val="24"/>
        </w:rPr>
        <w:t xml:space="preserve"> </w:t>
      </w:r>
      <w:r>
        <w:rPr>
          <w:w w:val="110"/>
          <w:sz w:val="24"/>
        </w:rPr>
        <w:t xml:space="preserve">section, including providing an internet link to the </w:t>
      </w:r>
      <w:hyperlink r:id="rId223">
        <w:r>
          <w:rPr>
            <w:w w:val="110"/>
            <w:sz w:val="24"/>
            <w:u w:val="single" w:color="001B72"/>
          </w:rPr>
          <w:t>reporting company</w:t>
        </w:r>
      </w:hyperlink>
      <w:r>
        <w:rPr>
          <w:w w:val="110"/>
          <w:sz w:val="24"/>
        </w:rPr>
        <w:t xml:space="preserve"> form created</w:t>
      </w:r>
      <w:r>
        <w:rPr>
          <w:spacing w:val="-19"/>
          <w:w w:val="110"/>
          <w:sz w:val="24"/>
        </w:rPr>
        <w:t xml:space="preserve"> </w:t>
      </w:r>
      <w:r>
        <w:rPr>
          <w:w w:val="110"/>
          <w:sz w:val="24"/>
        </w:rPr>
        <w:t>by</w:t>
      </w:r>
      <w:r>
        <w:rPr>
          <w:spacing w:val="-18"/>
          <w:w w:val="110"/>
          <w:sz w:val="24"/>
        </w:rPr>
        <w:t xml:space="preserve"> </w:t>
      </w:r>
      <w:r>
        <w:rPr>
          <w:w w:val="110"/>
          <w:sz w:val="24"/>
        </w:rPr>
        <w:t>the</w:t>
      </w:r>
      <w:r>
        <w:rPr>
          <w:spacing w:val="-19"/>
          <w:w w:val="110"/>
          <w:sz w:val="24"/>
        </w:rPr>
        <w:t xml:space="preserve"> </w:t>
      </w:r>
      <w:r>
        <w:rPr>
          <w:w w:val="110"/>
          <w:sz w:val="24"/>
        </w:rPr>
        <w:t>Secretary</w:t>
      </w:r>
      <w:r>
        <w:rPr>
          <w:spacing w:val="-18"/>
          <w:w w:val="110"/>
          <w:sz w:val="24"/>
        </w:rPr>
        <w:t xml:space="preserve"> </w:t>
      </w:r>
      <w:r>
        <w:rPr>
          <w:w w:val="110"/>
          <w:sz w:val="24"/>
        </w:rPr>
        <w:t>of</w:t>
      </w:r>
      <w:r>
        <w:rPr>
          <w:spacing w:val="-18"/>
          <w:w w:val="110"/>
          <w:sz w:val="24"/>
        </w:rPr>
        <w:t xml:space="preserve"> </w:t>
      </w:r>
      <w:r>
        <w:rPr>
          <w:w w:val="110"/>
          <w:sz w:val="24"/>
        </w:rPr>
        <w:t>the</w:t>
      </w:r>
      <w:r>
        <w:rPr>
          <w:spacing w:val="-19"/>
          <w:w w:val="110"/>
          <w:sz w:val="24"/>
        </w:rPr>
        <w:t xml:space="preserve"> </w:t>
      </w:r>
      <w:r>
        <w:rPr>
          <w:w w:val="110"/>
          <w:sz w:val="24"/>
        </w:rPr>
        <w:t>Treasury</w:t>
      </w:r>
      <w:r>
        <w:rPr>
          <w:spacing w:val="-18"/>
          <w:w w:val="110"/>
          <w:sz w:val="24"/>
        </w:rPr>
        <w:t xml:space="preserve"> </w:t>
      </w:r>
      <w:r>
        <w:rPr>
          <w:w w:val="110"/>
          <w:sz w:val="24"/>
        </w:rPr>
        <w:t>under</w:t>
      </w:r>
      <w:r>
        <w:rPr>
          <w:spacing w:val="-18"/>
          <w:w w:val="110"/>
          <w:sz w:val="24"/>
        </w:rPr>
        <w:t xml:space="preserve"> </w:t>
      </w:r>
      <w:r>
        <w:rPr>
          <w:w w:val="110"/>
          <w:sz w:val="24"/>
        </w:rPr>
        <w:t>this</w:t>
      </w:r>
      <w:r>
        <w:rPr>
          <w:spacing w:val="-19"/>
          <w:w w:val="110"/>
          <w:sz w:val="24"/>
        </w:rPr>
        <w:t xml:space="preserve"> </w:t>
      </w:r>
      <w:r>
        <w:rPr>
          <w:w w:val="110"/>
          <w:sz w:val="24"/>
        </w:rPr>
        <w:t>section.</w:t>
      </w:r>
    </w:p>
    <w:p w14:paraId="2E183113" w14:textId="77777777" w:rsidR="009668D9" w:rsidRDefault="009668D9">
      <w:pPr>
        <w:pStyle w:val="BodyText"/>
        <w:spacing w:before="4"/>
        <w:rPr>
          <w:sz w:val="33"/>
        </w:rPr>
      </w:pPr>
    </w:p>
    <w:p w14:paraId="711F7938" w14:textId="77777777" w:rsidR="009668D9" w:rsidRDefault="00000000">
      <w:pPr>
        <w:pStyle w:val="ListParagraph"/>
        <w:numPr>
          <w:ilvl w:val="2"/>
          <w:numId w:val="2"/>
        </w:numPr>
        <w:tabs>
          <w:tab w:val="left" w:pos="1994"/>
        </w:tabs>
        <w:ind w:left="1993" w:hanging="387"/>
        <w:rPr>
          <w:sz w:val="24"/>
        </w:rPr>
      </w:pPr>
      <w:r>
        <w:rPr>
          <w:w w:val="110"/>
          <w:sz w:val="24"/>
        </w:rPr>
        <w:t>Notification</w:t>
      </w:r>
      <w:r>
        <w:rPr>
          <w:spacing w:val="-13"/>
          <w:w w:val="110"/>
          <w:sz w:val="24"/>
        </w:rPr>
        <w:t xml:space="preserve"> </w:t>
      </w:r>
      <w:r>
        <w:rPr>
          <w:w w:val="110"/>
          <w:sz w:val="24"/>
        </w:rPr>
        <w:t>from</w:t>
      </w:r>
      <w:r>
        <w:rPr>
          <w:spacing w:val="-12"/>
          <w:w w:val="110"/>
          <w:sz w:val="24"/>
        </w:rPr>
        <w:t xml:space="preserve"> </w:t>
      </w:r>
      <w:r>
        <w:rPr>
          <w:w w:val="110"/>
          <w:sz w:val="24"/>
        </w:rPr>
        <w:t>the</w:t>
      </w:r>
      <w:r>
        <w:rPr>
          <w:spacing w:val="-12"/>
          <w:w w:val="110"/>
          <w:sz w:val="24"/>
        </w:rPr>
        <w:t xml:space="preserve"> </w:t>
      </w:r>
      <w:r>
        <w:rPr>
          <w:w w:val="110"/>
          <w:sz w:val="24"/>
        </w:rPr>
        <w:t>department</w:t>
      </w:r>
      <w:r>
        <w:rPr>
          <w:spacing w:val="-12"/>
          <w:w w:val="110"/>
          <w:sz w:val="24"/>
        </w:rPr>
        <w:t xml:space="preserve"> </w:t>
      </w:r>
      <w:r>
        <w:rPr>
          <w:w w:val="110"/>
          <w:sz w:val="24"/>
        </w:rPr>
        <w:t>of</w:t>
      </w:r>
      <w:r>
        <w:rPr>
          <w:spacing w:val="-13"/>
          <w:w w:val="110"/>
          <w:sz w:val="24"/>
        </w:rPr>
        <w:t xml:space="preserve"> </w:t>
      </w:r>
      <w:r>
        <w:rPr>
          <w:w w:val="110"/>
          <w:sz w:val="24"/>
        </w:rPr>
        <w:t>the</w:t>
      </w:r>
      <w:r>
        <w:rPr>
          <w:spacing w:val="-12"/>
          <w:w w:val="110"/>
          <w:sz w:val="24"/>
        </w:rPr>
        <w:t xml:space="preserve"> </w:t>
      </w:r>
      <w:r>
        <w:rPr>
          <w:spacing w:val="-2"/>
          <w:w w:val="110"/>
          <w:sz w:val="24"/>
        </w:rPr>
        <w:t>treasury.—</w:t>
      </w:r>
    </w:p>
    <w:p w14:paraId="5F7A58F2" w14:textId="77777777" w:rsidR="009668D9" w:rsidRDefault="00000000">
      <w:pPr>
        <w:pStyle w:val="BodyText"/>
        <w:spacing w:before="61" w:line="312" w:lineRule="auto"/>
        <w:ind w:left="1607" w:right="724"/>
      </w:pPr>
      <w:r>
        <w:rPr>
          <w:w w:val="105"/>
        </w:rPr>
        <w:t>A</w:t>
      </w:r>
      <w:r>
        <w:rPr>
          <w:spacing w:val="-7"/>
          <w:w w:val="105"/>
        </w:rPr>
        <w:t xml:space="preserve"> </w:t>
      </w:r>
      <w:r>
        <w:rPr>
          <w:w w:val="105"/>
        </w:rPr>
        <w:t>notification</w:t>
      </w:r>
      <w:r>
        <w:rPr>
          <w:spacing w:val="-7"/>
          <w:w w:val="105"/>
        </w:rPr>
        <w:t xml:space="preserve"> </w:t>
      </w:r>
      <w:r>
        <w:rPr>
          <w:w w:val="105"/>
        </w:rPr>
        <w:t>under</w:t>
      </w:r>
      <w:r>
        <w:rPr>
          <w:spacing w:val="-7"/>
          <w:w w:val="105"/>
        </w:rPr>
        <w:t xml:space="preserve"> </w:t>
      </w:r>
      <w:r>
        <w:rPr>
          <w:w w:val="105"/>
        </w:rPr>
        <w:t>clause</w:t>
      </w:r>
      <w:r>
        <w:rPr>
          <w:spacing w:val="-7"/>
          <w:w w:val="105"/>
        </w:rPr>
        <w:t xml:space="preserve"> </w:t>
      </w:r>
      <w:r>
        <w:rPr>
          <w:w w:val="105"/>
        </w:rPr>
        <w:t>(i)</w:t>
      </w:r>
      <w:r>
        <w:rPr>
          <w:spacing w:val="-7"/>
          <w:w w:val="105"/>
        </w:rPr>
        <w:t xml:space="preserve"> </w:t>
      </w:r>
      <w:r>
        <w:rPr>
          <w:w w:val="105"/>
        </w:rPr>
        <w:t>or</w:t>
      </w:r>
      <w:r>
        <w:rPr>
          <w:spacing w:val="-7"/>
          <w:w w:val="105"/>
        </w:rPr>
        <w:t xml:space="preserve"> </w:t>
      </w:r>
      <w:r>
        <w:rPr>
          <w:w w:val="105"/>
        </w:rPr>
        <w:t>(ii)</w:t>
      </w:r>
      <w:r>
        <w:rPr>
          <w:spacing w:val="-7"/>
          <w:w w:val="105"/>
        </w:rPr>
        <w:t xml:space="preserve"> </w:t>
      </w:r>
      <w:r>
        <w:rPr>
          <w:w w:val="105"/>
        </w:rPr>
        <w:t>of</w:t>
      </w:r>
      <w:r>
        <w:rPr>
          <w:spacing w:val="-7"/>
          <w:w w:val="105"/>
        </w:rPr>
        <w:t xml:space="preserve"> </w:t>
      </w:r>
      <w:r>
        <w:rPr>
          <w:w w:val="105"/>
        </w:rPr>
        <w:t>subparagraph</w:t>
      </w:r>
      <w:r>
        <w:rPr>
          <w:spacing w:val="-7"/>
          <w:w w:val="105"/>
        </w:rPr>
        <w:t xml:space="preserve"> </w:t>
      </w:r>
      <w:r>
        <w:rPr>
          <w:w w:val="105"/>
        </w:rPr>
        <w:t>(A)</w:t>
      </w:r>
      <w:r>
        <w:rPr>
          <w:spacing w:val="-7"/>
          <w:w w:val="105"/>
        </w:rPr>
        <w:t xml:space="preserve"> </w:t>
      </w:r>
      <w:r>
        <w:rPr>
          <w:w w:val="105"/>
        </w:rPr>
        <w:t>shall</w:t>
      </w:r>
      <w:r>
        <w:rPr>
          <w:spacing w:val="-7"/>
          <w:w w:val="105"/>
        </w:rPr>
        <w:t xml:space="preserve"> </w:t>
      </w:r>
      <w:r>
        <w:rPr>
          <w:w w:val="105"/>
        </w:rPr>
        <w:t>explicitly</w:t>
      </w:r>
      <w:r>
        <w:rPr>
          <w:spacing w:val="-7"/>
          <w:w w:val="105"/>
        </w:rPr>
        <w:t xml:space="preserve"> </w:t>
      </w:r>
      <w:hyperlink r:id="rId224">
        <w:r>
          <w:rPr>
            <w:w w:val="105"/>
            <w:u w:val="single" w:color="001B72"/>
          </w:rPr>
          <w:t>state</w:t>
        </w:r>
      </w:hyperlink>
      <w:r>
        <w:rPr>
          <w:w w:val="105"/>
        </w:rPr>
        <w:t xml:space="preserve"> that the notification is on behalf of the Department of the Treasury for the purpose of preventing money laundering, the financing of terrorism, proliferation financing, serious tax fraud, and other financial crime by requiring</w:t>
      </w:r>
      <w:r>
        <w:rPr>
          <w:spacing w:val="40"/>
          <w:w w:val="105"/>
        </w:rPr>
        <w:t xml:space="preserve"> </w:t>
      </w:r>
      <w:r>
        <w:rPr>
          <w:w w:val="105"/>
        </w:rPr>
        <w:t>nonpublic</w:t>
      </w:r>
      <w:r>
        <w:rPr>
          <w:spacing w:val="40"/>
          <w:w w:val="105"/>
        </w:rPr>
        <w:t xml:space="preserve"> </w:t>
      </w:r>
      <w:r>
        <w:rPr>
          <w:w w:val="105"/>
        </w:rPr>
        <w:t>registration</w:t>
      </w:r>
      <w:r>
        <w:rPr>
          <w:spacing w:val="40"/>
          <w:w w:val="105"/>
        </w:rPr>
        <w:t xml:space="preserve"> </w:t>
      </w:r>
      <w:r>
        <w:rPr>
          <w:w w:val="105"/>
        </w:rPr>
        <w:t>of</w:t>
      </w:r>
      <w:r>
        <w:rPr>
          <w:spacing w:val="40"/>
          <w:w w:val="105"/>
        </w:rPr>
        <w:t xml:space="preserve"> </w:t>
      </w:r>
      <w:r>
        <w:rPr>
          <w:w w:val="105"/>
        </w:rPr>
        <w:t>business</w:t>
      </w:r>
      <w:r>
        <w:rPr>
          <w:spacing w:val="40"/>
          <w:w w:val="105"/>
        </w:rPr>
        <w:t xml:space="preserve"> </w:t>
      </w:r>
      <w:r>
        <w:rPr>
          <w:w w:val="105"/>
        </w:rPr>
        <w:t>entities</w:t>
      </w:r>
      <w:r>
        <w:rPr>
          <w:spacing w:val="40"/>
          <w:w w:val="105"/>
        </w:rPr>
        <w:t xml:space="preserve"> </w:t>
      </w:r>
      <w:r>
        <w:rPr>
          <w:w w:val="105"/>
        </w:rPr>
        <w:t>formed</w:t>
      </w:r>
      <w:r>
        <w:rPr>
          <w:spacing w:val="40"/>
          <w:w w:val="105"/>
        </w:rPr>
        <w:t xml:space="preserve"> </w:t>
      </w:r>
      <w:r>
        <w:rPr>
          <w:w w:val="105"/>
        </w:rPr>
        <w:t>or</w:t>
      </w:r>
      <w:r>
        <w:rPr>
          <w:spacing w:val="40"/>
          <w:w w:val="105"/>
        </w:rPr>
        <w:t xml:space="preserve"> </w:t>
      </w:r>
      <w:r>
        <w:rPr>
          <w:w w:val="105"/>
        </w:rPr>
        <w:t>registered to do business in the United</w:t>
      </w:r>
      <w:hyperlink r:id="rId225">
        <w:r>
          <w:rPr>
            <w:rFonts w:ascii="Times New Roman"/>
            <w:w w:val="105"/>
            <w:u w:val="single" w:color="001B72"/>
          </w:rPr>
          <w:t xml:space="preserve"> </w:t>
        </w:r>
        <w:r>
          <w:rPr>
            <w:w w:val="105"/>
            <w:u w:val="single" w:color="001B72"/>
          </w:rPr>
          <w:t>States.</w:t>
        </w:r>
      </w:hyperlink>
    </w:p>
    <w:p w14:paraId="73B322A3" w14:textId="77777777" w:rsidR="009668D9" w:rsidRDefault="009668D9">
      <w:pPr>
        <w:pStyle w:val="BodyText"/>
        <w:spacing w:before="2"/>
        <w:rPr>
          <w:sz w:val="44"/>
        </w:rPr>
      </w:pPr>
    </w:p>
    <w:p w14:paraId="3A44C88B" w14:textId="77777777" w:rsidR="009668D9" w:rsidRDefault="00000000">
      <w:pPr>
        <w:pStyle w:val="ListParagraph"/>
        <w:numPr>
          <w:ilvl w:val="0"/>
          <w:numId w:val="2"/>
        </w:numPr>
        <w:tabs>
          <w:tab w:val="left" w:pos="1286"/>
        </w:tabs>
        <w:ind w:left="1285" w:hanging="319"/>
        <w:rPr>
          <w:rFonts w:ascii="Arial Black" w:hAnsi="Arial Black"/>
          <w:sz w:val="24"/>
        </w:rPr>
      </w:pPr>
      <w:r>
        <w:rPr>
          <w:rFonts w:ascii="Arial Black" w:hAnsi="Arial Black"/>
          <w:w w:val="90"/>
          <w:sz w:val="24"/>
        </w:rPr>
        <w:t>N</w:t>
      </w:r>
      <w:r>
        <w:rPr>
          <w:rFonts w:ascii="Arial Black" w:hAnsi="Arial Black"/>
          <w:w w:val="90"/>
          <w:sz w:val="16"/>
        </w:rPr>
        <w:t>O</w:t>
      </w:r>
      <w:r>
        <w:rPr>
          <w:rFonts w:ascii="Arial Black" w:hAnsi="Arial Black"/>
          <w:spacing w:val="-5"/>
          <w:sz w:val="16"/>
        </w:rPr>
        <w:t xml:space="preserve"> </w:t>
      </w:r>
      <w:r>
        <w:rPr>
          <w:rFonts w:ascii="Arial Black" w:hAnsi="Arial Black"/>
          <w:w w:val="90"/>
          <w:sz w:val="24"/>
        </w:rPr>
        <w:t>B</w:t>
      </w:r>
      <w:r>
        <w:rPr>
          <w:rFonts w:ascii="Arial Black" w:hAnsi="Arial Black"/>
          <w:w w:val="90"/>
          <w:sz w:val="16"/>
        </w:rPr>
        <w:t>EARER</w:t>
      </w:r>
      <w:r>
        <w:rPr>
          <w:rFonts w:ascii="Arial Black" w:hAnsi="Arial Black"/>
          <w:spacing w:val="-5"/>
          <w:sz w:val="16"/>
        </w:rPr>
        <w:t xml:space="preserve"> </w:t>
      </w:r>
      <w:r>
        <w:rPr>
          <w:rFonts w:ascii="Arial Black" w:hAnsi="Arial Black"/>
          <w:w w:val="90"/>
          <w:sz w:val="24"/>
        </w:rPr>
        <w:t>S</w:t>
      </w:r>
      <w:r>
        <w:rPr>
          <w:rFonts w:ascii="Arial Black" w:hAnsi="Arial Black"/>
          <w:w w:val="90"/>
          <w:sz w:val="16"/>
        </w:rPr>
        <w:t>HARE</w:t>
      </w:r>
      <w:r>
        <w:rPr>
          <w:rFonts w:ascii="Arial Black" w:hAnsi="Arial Black"/>
          <w:spacing w:val="-5"/>
          <w:sz w:val="16"/>
        </w:rPr>
        <w:t xml:space="preserve"> </w:t>
      </w:r>
      <w:r>
        <w:rPr>
          <w:rFonts w:ascii="Arial Black" w:hAnsi="Arial Black"/>
          <w:w w:val="90"/>
          <w:sz w:val="24"/>
        </w:rPr>
        <w:t>C</w:t>
      </w:r>
      <w:r>
        <w:rPr>
          <w:rFonts w:ascii="Arial Black" w:hAnsi="Arial Black"/>
          <w:w w:val="90"/>
          <w:sz w:val="16"/>
        </w:rPr>
        <w:t>ORPORATIONS</w:t>
      </w:r>
      <w:r>
        <w:rPr>
          <w:rFonts w:ascii="Arial Black" w:hAnsi="Arial Black"/>
          <w:spacing w:val="-4"/>
          <w:sz w:val="16"/>
        </w:rPr>
        <w:t xml:space="preserve"> </w:t>
      </w:r>
      <w:r>
        <w:rPr>
          <w:rFonts w:ascii="Arial Black" w:hAnsi="Arial Black"/>
          <w:w w:val="90"/>
          <w:sz w:val="16"/>
        </w:rPr>
        <w:t>OR</w:t>
      </w:r>
      <w:r>
        <w:rPr>
          <w:rFonts w:ascii="Arial Black" w:hAnsi="Arial Black"/>
          <w:spacing w:val="-5"/>
          <w:sz w:val="16"/>
        </w:rPr>
        <w:t xml:space="preserve"> </w:t>
      </w:r>
      <w:r>
        <w:rPr>
          <w:rFonts w:ascii="Arial Black" w:hAnsi="Arial Black"/>
          <w:w w:val="90"/>
          <w:sz w:val="24"/>
        </w:rPr>
        <w:t>L</w:t>
      </w:r>
      <w:r>
        <w:rPr>
          <w:rFonts w:ascii="Arial Black" w:hAnsi="Arial Black"/>
          <w:w w:val="90"/>
          <w:sz w:val="16"/>
        </w:rPr>
        <w:t>IMITED</w:t>
      </w:r>
      <w:r>
        <w:rPr>
          <w:rFonts w:ascii="Arial Black" w:hAnsi="Arial Black"/>
          <w:spacing w:val="-5"/>
          <w:sz w:val="16"/>
        </w:rPr>
        <w:t xml:space="preserve"> </w:t>
      </w:r>
      <w:r>
        <w:rPr>
          <w:rFonts w:ascii="Arial Black" w:hAnsi="Arial Black"/>
          <w:w w:val="90"/>
          <w:sz w:val="24"/>
        </w:rPr>
        <w:t>L</w:t>
      </w:r>
      <w:r>
        <w:rPr>
          <w:rFonts w:ascii="Arial Black" w:hAnsi="Arial Black"/>
          <w:w w:val="90"/>
          <w:sz w:val="16"/>
        </w:rPr>
        <w:t>IABILITY</w:t>
      </w:r>
      <w:r>
        <w:rPr>
          <w:rFonts w:ascii="Arial Black" w:hAnsi="Arial Black"/>
          <w:spacing w:val="-4"/>
          <w:sz w:val="16"/>
        </w:rPr>
        <w:t xml:space="preserve"> </w:t>
      </w:r>
      <w:r>
        <w:rPr>
          <w:rFonts w:ascii="Arial Black" w:hAnsi="Arial Black"/>
          <w:spacing w:val="-2"/>
          <w:w w:val="90"/>
          <w:sz w:val="24"/>
        </w:rPr>
        <w:t>C</w:t>
      </w:r>
      <w:r>
        <w:rPr>
          <w:rFonts w:ascii="Arial Black" w:hAnsi="Arial Black"/>
          <w:spacing w:val="-2"/>
          <w:w w:val="90"/>
          <w:sz w:val="16"/>
        </w:rPr>
        <w:t>OMPANIES</w:t>
      </w:r>
      <w:r>
        <w:rPr>
          <w:rFonts w:ascii="Arial Black" w:hAnsi="Arial Black"/>
          <w:spacing w:val="-2"/>
          <w:w w:val="90"/>
          <w:sz w:val="24"/>
        </w:rPr>
        <w:t>.—</w:t>
      </w:r>
    </w:p>
    <w:p w14:paraId="330A12FD" w14:textId="77777777" w:rsidR="009668D9" w:rsidRDefault="00000000">
      <w:pPr>
        <w:pStyle w:val="BodyText"/>
        <w:spacing w:before="105" w:line="312" w:lineRule="auto"/>
        <w:ind w:left="967" w:right="850"/>
      </w:pPr>
      <w:r>
        <w:rPr>
          <w:spacing w:val="-2"/>
          <w:w w:val="110"/>
        </w:rPr>
        <w:t>A</w:t>
      </w:r>
      <w:r>
        <w:rPr>
          <w:spacing w:val="-9"/>
          <w:w w:val="110"/>
        </w:rPr>
        <w:t xml:space="preserve"> </w:t>
      </w:r>
      <w:r>
        <w:rPr>
          <w:spacing w:val="-2"/>
          <w:w w:val="110"/>
        </w:rPr>
        <w:t>corporation,</w:t>
      </w:r>
      <w:r>
        <w:rPr>
          <w:spacing w:val="-9"/>
          <w:w w:val="110"/>
        </w:rPr>
        <w:t xml:space="preserve"> </w:t>
      </w:r>
      <w:r>
        <w:rPr>
          <w:spacing w:val="-2"/>
          <w:w w:val="110"/>
        </w:rPr>
        <w:t>limited</w:t>
      </w:r>
      <w:r>
        <w:rPr>
          <w:spacing w:val="-9"/>
          <w:w w:val="110"/>
        </w:rPr>
        <w:t xml:space="preserve"> </w:t>
      </w:r>
      <w:r>
        <w:rPr>
          <w:spacing w:val="-2"/>
          <w:w w:val="110"/>
        </w:rPr>
        <w:t>liability</w:t>
      </w:r>
      <w:r>
        <w:rPr>
          <w:spacing w:val="-9"/>
          <w:w w:val="110"/>
        </w:rPr>
        <w:t xml:space="preserve"> </w:t>
      </w:r>
      <w:r>
        <w:rPr>
          <w:spacing w:val="-2"/>
          <w:w w:val="110"/>
        </w:rPr>
        <w:t>company,</w:t>
      </w:r>
      <w:r>
        <w:rPr>
          <w:spacing w:val="-9"/>
          <w:w w:val="110"/>
        </w:rPr>
        <w:t xml:space="preserve"> </w:t>
      </w:r>
      <w:r>
        <w:rPr>
          <w:spacing w:val="-2"/>
          <w:w w:val="110"/>
        </w:rPr>
        <w:t>or</w:t>
      </w:r>
      <w:r>
        <w:rPr>
          <w:spacing w:val="-9"/>
          <w:w w:val="110"/>
        </w:rPr>
        <w:t xml:space="preserve"> </w:t>
      </w:r>
      <w:r>
        <w:rPr>
          <w:spacing w:val="-2"/>
          <w:w w:val="110"/>
        </w:rPr>
        <w:t>other</w:t>
      </w:r>
      <w:r>
        <w:rPr>
          <w:spacing w:val="-9"/>
          <w:w w:val="110"/>
        </w:rPr>
        <w:t xml:space="preserve"> </w:t>
      </w:r>
      <w:r>
        <w:rPr>
          <w:spacing w:val="-2"/>
          <w:w w:val="110"/>
        </w:rPr>
        <w:t>similar</w:t>
      </w:r>
      <w:r>
        <w:rPr>
          <w:spacing w:val="-9"/>
          <w:w w:val="110"/>
        </w:rPr>
        <w:t xml:space="preserve"> </w:t>
      </w:r>
      <w:r>
        <w:rPr>
          <w:spacing w:val="-2"/>
          <w:w w:val="110"/>
        </w:rPr>
        <w:t>entity</w:t>
      </w:r>
      <w:r>
        <w:rPr>
          <w:spacing w:val="-9"/>
          <w:w w:val="110"/>
        </w:rPr>
        <w:t xml:space="preserve"> </w:t>
      </w:r>
      <w:r>
        <w:rPr>
          <w:spacing w:val="-2"/>
          <w:w w:val="110"/>
        </w:rPr>
        <w:t>formed</w:t>
      </w:r>
      <w:r>
        <w:rPr>
          <w:spacing w:val="-9"/>
          <w:w w:val="110"/>
        </w:rPr>
        <w:t xml:space="preserve"> </w:t>
      </w:r>
      <w:r>
        <w:rPr>
          <w:spacing w:val="-2"/>
          <w:w w:val="110"/>
        </w:rPr>
        <w:t>under</w:t>
      </w:r>
      <w:r>
        <w:rPr>
          <w:spacing w:val="-9"/>
          <w:w w:val="110"/>
        </w:rPr>
        <w:t xml:space="preserve"> </w:t>
      </w:r>
      <w:r>
        <w:rPr>
          <w:spacing w:val="-2"/>
          <w:w w:val="110"/>
        </w:rPr>
        <w:t xml:space="preserve">the </w:t>
      </w:r>
      <w:r>
        <w:rPr>
          <w:w w:val="110"/>
        </w:rPr>
        <w:t>laws</w:t>
      </w:r>
      <w:r>
        <w:rPr>
          <w:spacing w:val="-16"/>
          <w:w w:val="110"/>
        </w:rPr>
        <w:t xml:space="preserve"> </w:t>
      </w:r>
      <w:r>
        <w:rPr>
          <w:w w:val="110"/>
        </w:rPr>
        <w:t>of</w:t>
      </w:r>
      <w:r>
        <w:rPr>
          <w:spacing w:val="-16"/>
          <w:w w:val="110"/>
        </w:rPr>
        <w:t xml:space="preserve"> </w:t>
      </w:r>
      <w:r>
        <w:rPr>
          <w:w w:val="110"/>
        </w:rPr>
        <w:t>a</w:t>
      </w:r>
      <w:r>
        <w:rPr>
          <w:spacing w:val="-16"/>
          <w:w w:val="110"/>
        </w:rPr>
        <w:t xml:space="preserve"> </w:t>
      </w:r>
      <w:hyperlink r:id="rId226">
        <w:r>
          <w:rPr>
            <w:w w:val="110"/>
            <w:u w:val="single" w:color="001B72"/>
          </w:rPr>
          <w:t>State</w:t>
        </w:r>
      </w:hyperlink>
      <w:r>
        <w:rPr>
          <w:spacing w:val="-16"/>
          <w:w w:val="110"/>
        </w:rPr>
        <w:t xml:space="preserve"> </w:t>
      </w:r>
      <w:r>
        <w:rPr>
          <w:w w:val="110"/>
        </w:rPr>
        <w:t>or</w:t>
      </w:r>
      <w:r>
        <w:rPr>
          <w:spacing w:val="-16"/>
          <w:w w:val="110"/>
        </w:rPr>
        <w:t xml:space="preserve"> </w:t>
      </w:r>
      <w:hyperlink r:id="rId227">
        <w:r>
          <w:rPr>
            <w:w w:val="110"/>
            <w:u w:val="single" w:color="001B72"/>
          </w:rPr>
          <w:t>Indian</w:t>
        </w:r>
        <w:r>
          <w:rPr>
            <w:spacing w:val="-16"/>
            <w:w w:val="110"/>
            <w:u w:val="single" w:color="001B72"/>
          </w:rPr>
          <w:t xml:space="preserve"> </w:t>
        </w:r>
        <w:r>
          <w:rPr>
            <w:w w:val="110"/>
            <w:u w:val="single" w:color="001B72"/>
          </w:rPr>
          <w:t>Tribe</w:t>
        </w:r>
      </w:hyperlink>
      <w:r>
        <w:rPr>
          <w:spacing w:val="-16"/>
          <w:w w:val="110"/>
        </w:rPr>
        <w:t xml:space="preserve"> </w:t>
      </w:r>
      <w:r>
        <w:rPr>
          <w:w w:val="110"/>
        </w:rPr>
        <w:t>may</w:t>
      </w:r>
      <w:r>
        <w:rPr>
          <w:spacing w:val="-16"/>
          <w:w w:val="110"/>
        </w:rPr>
        <w:t xml:space="preserve"> </w:t>
      </w:r>
      <w:r>
        <w:rPr>
          <w:w w:val="110"/>
        </w:rPr>
        <w:t>not</w:t>
      </w:r>
      <w:r>
        <w:rPr>
          <w:spacing w:val="-16"/>
          <w:w w:val="110"/>
        </w:rPr>
        <w:t xml:space="preserve"> </w:t>
      </w:r>
      <w:r>
        <w:rPr>
          <w:w w:val="110"/>
        </w:rPr>
        <w:t>issue</w:t>
      </w:r>
      <w:r>
        <w:rPr>
          <w:spacing w:val="-16"/>
          <w:w w:val="110"/>
        </w:rPr>
        <w:t xml:space="preserve"> </w:t>
      </w:r>
      <w:r>
        <w:rPr>
          <w:w w:val="110"/>
        </w:rPr>
        <w:t>a</w:t>
      </w:r>
      <w:r>
        <w:rPr>
          <w:spacing w:val="-16"/>
          <w:w w:val="110"/>
        </w:rPr>
        <w:t xml:space="preserve"> </w:t>
      </w:r>
      <w:r>
        <w:rPr>
          <w:w w:val="110"/>
        </w:rPr>
        <w:t>certificate</w:t>
      </w:r>
      <w:r>
        <w:rPr>
          <w:spacing w:val="-16"/>
          <w:w w:val="110"/>
        </w:rPr>
        <w:t xml:space="preserve"> </w:t>
      </w:r>
      <w:r>
        <w:rPr>
          <w:w w:val="110"/>
        </w:rPr>
        <w:t>in</w:t>
      </w:r>
      <w:r>
        <w:rPr>
          <w:spacing w:val="-16"/>
          <w:w w:val="110"/>
        </w:rPr>
        <w:t xml:space="preserve"> </w:t>
      </w:r>
      <w:r>
        <w:rPr>
          <w:w w:val="110"/>
        </w:rPr>
        <w:t>bearer</w:t>
      </w:r>
      <w:r>
        <w:rPr>
          <w:spacing w:val="-16"/>
          <w:w w:val="110"/>
        </w:rPr>
        <w:t xml:space="preserve"> </w:t>
      </w:r>
      <w:r>
        <w:rPr>
          <w:w w:val="110"/>
        </w:rPr>
        <w:t>form evidencing</w:t>
      </w:r>
      <w:r>
        <w:rPr>
          <w:spacing w:val="-7"/>
          <w:w w:val="110"/>
        </w:rPr>
        <w:t xml:space="preserve"> </w:t>
      </w:r>
      <w:r>
        <w:rPr>
          <w:w w:val="110"/>
        </w:rPr>
        <w:t>either</w:t>
      </w:r>
      <w:r>
        <w:rPr>
          <w:spacing w:val="-7"/>
          <w:w w:val="110"/>
        </w:rPr>
        <w:t xml:space="preserve"> </w:t>
      </w:r>
      <w:r>
        <w:rPr>
          <w:w w:val="110"/>
        </w:rPr>
        <w:t>a</w:t>
      </w:r>
      <w:r>
        <w:rPr>
          <w:spacing w:val="-7"/>
          <w:w w:val="110"/>
        </w:rPr>
        <w:t xml:space="preserve"> </w:t>
      </w:r>
      <w:r>
        <w:rPr>
          <w:w w:val="110"/>
        </w:rPr>
        <w:t>whole</w:t>
      </w:r>
      <w:r>
        <w:rPr>
          <w:spacing w:val="-7"/>
          <w:w w:val="110"/>
        </w:rPr>
        <w:t xml:space="preserve"> </w:t>
      </w:r>
      <w:r>
        <w:rPr>
          <w:w w:val="110"/>
        </w:rPr>
        <w:t>or</w:t>
      </w:r>
      <w:r>
        <w:rPr>
          <w:spacing w:val="-7"/>
          <w:w w:val="110"/>
        </w:rPr>
        <w:t xml:space="preserve"> </w:t>
      </w:r>
      <w:r>
        <w:rPr>
          <w:w w:val="110"/>
        </w:rPr>
        <w:t>fractional</w:t>
      </w:r>
      <w:r>
        <w:rPr>
          <w:spacing w:val="-7"/>
          <w:w w:val="110"/>
        </w:rPr>
        <w:t xml:space="preserve"> </w:t>
      </w:r>
      <w:r>
        <w:rPr>
          <w:w w:val="110"/>
        </w:rPr>
        <w:t>interest</w:t>
      </w:r>
      <w:r>
        <w:rPr>
          <w:spacing w:val="-7"/>
          <w:w w:val="110"/>
        </w:rPr>
        <w:t xml:space="preserve"> </w:t>
      </w:r>
      <w:r>
        <w:rPr>
          <w:w w:val="110"/>
        </w:rPr>
        <w:t>in</w:t>
      </w:r>
      <w:r>
        <w:rPr>
          <w:spacing w:val="-7"/>
          <w:w w:val="110"/>
        </w:rPr>
        <w:t xml:space="preserve"> </w:t>
      </w:r>
      <w:r>
        <w:rPr>
          <w:w w:val="110"/>
        </w:rPr>
        <w:t>the</w:t>
      </w:r>
      <w:r>
        <w:rPr>
          <w:spacing w:val="-7"/>
          <w:w w:val="110"/>
        </w:rPr>
        <w:t xml:space="preserve"> </w:t>
      </w:r>
      <w:r>
        <w:rPr>
          <w:w w:val="110"/>
        </w:rPr>
        <w:t>entity.</w:t>
      </w:r>
    </w:p>
    <w:p w14:paraId="24873FAA" w14:textId="77777777" w:rsidR="009668D9" w:rsidRDefault="00000000">
      <w:pPr>
        <w:pStyle w:val="ListParagraph"/>
        <w:numPr>
          <w:ilvl w:val="0"/>
          <w:numId w:val="2"/>
        </w:numPr>
        <w:tabs>
          <w:tab w:val="left" w:pos="1328"/>
        </w:tabs>
        <w:spacing w:before="219"/>
        <w:ind w:left="1327" w:hanging="361"/>
        <w:rPr>
          <w:rFonts w:ascii="Arial Black" w:hAnsi="Arial Black"/>
          <w:sz w:val="24"/>
        </w:rPr>
      </w:pPr>
      <w:r>
        <w:rPr>
          <w:rFonts w:ascii="Arial Black" w:hAnsi="Arial Black"/>
          <w:spacing w:val="-2"/>
          <w:sz w:val="24"/>
        </w:rPr>
        <w:t>R</w:t>
      </w:r>
      <w:r>
        <w:rPr>
          <w:rFonts w:ascii="Arial Black" w:hAnsi="Arial Black"/>
          <w:spacing w:val="-2"/>
          <w:sz w:val="16"/>
        </w:rPr>
        <w:t>EGULATIONS</w:t>
      </w:r>
      <w:r>
        <w:rPr>
          <w:rFonts w:ascii="Arial Black" w:hAnsi="Arial Black"/>
          <w:spacing w:val="-2"/>
          <w:sz w:val="24"/>
        </w:rPr>
        <w:t>.—</w:t>
      </w:r>
    </w:p>
    <w:p w14:paraId="73A228BB" w14:textId="77777777" w:rsidR="009668D9" w:rsidRDefault="00000000">
      <w:pPr>
        <w:pStyle w:val="BodyText"/>
        <w:spacing w:before="61" w:line="312" w:lineRule="auto"/>
        <w:ind w:left="967" w:right="850"/>
      </w:pPr>
      <w:r>
        <w:t>In</w:t>
      </w:r>
      <w:r>
        <w:rPr>
          <w:spacing w:val="40"/>
        </w:rPr>
        <w:t xml:space="preserve"> </w:t>
      </w:r>
      <w:r>
        <w:t>promulgating</w:t>
      </w:r>
      <w:r>
        <w:rPr>
          <w:spacing w:val="40"/>
        </w:rPr>
        <w:t xml:space="preserve"> </w:t>
      </w:r>
      <w:r>
        <w:t>regulations</w:t>
      </w:r>
      <w:r>
        <w:rPr>
          <w:spacing w:val="40"/>
        </w:rPr>
        <w:t xml:space="preserve"> </w:t>
      </w:r>
      <w:r>
        <w:t>carrying</w:t>
      </w:r>
      <w:r>
        <w:rPr>
          <w:spacing w:val="40"/>
        </w:rPr>
        <w:t xml:space="preserve"> </w:t>
      </w:r>
      <w:r>
        <w:t>out</w:t>
      </w:r>
      <w:r>
        <w:rPr>
          <w:spacing w:val="40"/>
        </w:rPr>
        <w:t xml:space="preserve"> </w:t>
      </w:r>
      <w:r>
        <w:t>this</w:t>
      </w:r>
      <w:r>
        <w:rPr>
          <w:spacing w:val="40"/>
        </w:rPr>
        <w:t xml:space="preserve"> </w:t>
      </w:r>
      <w:r>
        <w:t>section,</w:t>
      </w:r>
      <w:r>
        <w:rPr>
          <w:spacing w:val="40"/>
        </w:rPr>
        <w:t xml:space="preserve"> </w:t>
      </w:r>
      <w:r>
        <w:t>the</w:t>
      </w:r>
      <w:r>
        <w:rPr>
          <w:spacing w:val="40"/>
        </w:rPr>
        <w:t xml:space="preserve"> </w:t>
      </w:r>
      <w:hyperlink r:id="rId228">
        <w:r>
          <w:rPr>
            <w:u w:val="single" w:color="001B72"/>
          </w:rPr>
          <w:t>Director</w:t>
        </w:r>
      </w:hyperlink>
      <w:r>
        <w:rPr>
          <w:spacing w:val="40"/>
        </w:rPr>
        <w:t xml:space="preserve"> </w:t>
      </w:r>
      <w:r>
        <w:t>shall</w:t>
      </w:r>
      <w:r>
        <w:rPr>
          <w:spacing w:val="40"/>
        </w:rPr>
        <w:t xml:space="preserve"> </w:t>
      </w:r>
      <w:r>
        <w:t>reach</w:t>
      </w:r>
      <w:r>
        <w:rPr>
          <w:spacing w:val="40"/>
        </w:rPr>
        <w:t xml:space="preserve"> </w:t>
      </w:r>
      <w:r>
        <w:t xml:space="preserve">out </w:t>
      </w:r>
      <w:r>
        <w:rPr>
          <w:w w:val="110"/>
        </w:rPr>
        <w:t>to</w:t>
      </w:r>
      <w:r>
        <w:rPr>
          <w:spacing w:val="-9"/>
          <w:w w:val="110"/>
        </w:rPr>
        <w:t xml:space="preserve"> </w:t>
      </w:r>
      <w:r>
        <w:rPr>
          <w:w w:val="110"/>
        </w:rPr>
        <w:t>members</w:t>
      </w:r>
      <w:r>
        <w:rPr>
          <w:spacing w:val="-9"/>
          <w:w w:val="110"/>
        </w:rPr>
        <w:t xml:space="preserve"> </w:t>
      </w:r>
      <w:r>
        <w:rPr>
          <w:w w:val="110"/>
        </w:rPr>
        <w:t>of</w:t>
      </w:r>
      <w:r>
        <w:rPr>
          <w:spacing w:val="-9"/>
          <w:w w:val="110"/>
        </w:rPr>
        <w:t xml:space="preserve"> </w:t>
      </w:r>
      <w:r>
        <w:rPr>
          <w:w w:val="110"/>
        </w:rPr>
        <w:t>the</w:t>
      </w:r>
      <w:r>
        <w:rPr>
          <w:spacing w:val="-9"/>
          <w:w w:val="110"/>
        </w:rPr>
        <w:t xml:space="preserve"> </w:t>
      </w:r>
      <w:r>
        <w:rPr>
          <w:w w:val="110"/>
        </w:rPr>
        <w:t>small</w:t>
      </w:r>
      <w:r>
        <w:rPr>
          <w:spacing w:val="-9"/>
          <w:w w:val="110"/>
        </w:rPr>
        <w:t xml:space="preserve"> </w:t>
      </w:r>
      <w:r>
        <w:rPr>
          <w:w w:val="110"/>
        </w:rPr>
        <w:t>business</w:t>
      </w:r>
      <w:r>
        <w:rPr>
          <w:spacing w:val="-9"/>
          <w:w w:val="110"/>
        </w:rPr>
        <w:t xml:space="preserve"> </w:t>
      </w:r>
      <w:r>
        <w:rPr>
          <w:w w:val="110"/>
        </w:rPr>
        <w:t>community</w:t>
      </w:r>
      <w:r>
        <w:rPr>
          <w:spacing w:val="-9"/>
          <w:w w:val="110"/>
        </w:rPr>
        <w:t xml:space="preserve"> </w:t>
      </w:r>
      <w:r>
        <w:rPr>
          <w:w w:val="110"/>
        </w:rPr>
        <w:t>and</w:t>
      </w:r>
      <w:r>
        <w:rPr>
          <w:spacing w:val="-9"/>
          <w:w w:val="110"/>
        </w:rPr>
        <w:t xml:space="preserve"> </w:t>
      </w:r>
      <w:r>
        <w:rPr>
          <w:w w:val="110"/>
        </w:rPr>
        <w:t>other</w:t>
      </w:r>
      <w:r>
        <w:rPr>
          <w:spacing w:val="-9"/>
          <w:w w:val="110"/>
        </w:rPr>
        <w:t xml:space="preserve"> </w:t>
      </w:r>
      <w:r>
        <w:rPr>
          <w:w w:val="110"/>
        </w:rPr>
        <w:t>appropriate</w:t>
      </w:r>
      <w:r>
        <w:rPr>
          <w:spacing w:val="-9"/>
          <w:w w:val="110"/>
        </w:rPr>
        <w:t xml:space="preserve"> </w:t>
      </w:r>
      <w:r>
        <w:rPr>
          <w:w w:val="110"/>
        </w:rPr>
        <w:t>parties</w:t>
      </w:r>
      <w:r>
        <w:rPr>
          <w:spacing w:val="-9"/>
          <w:w w:val="110"/>
        </w:rPr>
        <w:t xml:space="preserve"> </w:t>
      </w:r>
      <w:r>
        <w:rPr>
          <w:w w:val="110"/>
        </w:rPr>
        <w:t>to ensure</w:t>
      </w:r>
      <w:r>
        <w:rPr>
          <w:spacing w:val="-19"/>
          <w:w w:val="110"/>
        </w:rPr>
        <w:t xml:space="preserve"> </w:t>
      </w:r>
      <w:r>
        <w:rPr>
          <w:w w:val="110"/>
        </w:rPr>
        <w:t>efficiency</w:t>
      </w:r>
      <w:r>
        <w:rPr>
          <w:spacing w:val="-18"/>
          <w:w w:val="110"/>
        </w:rPr>
        <w:t xml:space="preserve"> </w:t>
      </w:r>
      <w:r>
        <w:rPr>
          <w:w w:val="110"/>
        </w:rPr>
        <w:t>and</w:t>
      </w:r>
      <w:r>
        <w:rPr>
          <w:spacing w:val="-19"/>
          <w:w w:val="110"/>
        </w:rPr>
        <w:t xml:space="preserve"> </w:t>
      </w:r>
      <w:r>
        <w:rPr>
          <w:w w:val="110"/>
        </w:rPr>
        <w:t>effectiveness</w:t>
      </w:r>
      <w:r>
        <w:rPr>
          <w:spacing w:val="-18"/>
          <w:w w:val="110"/>
        </w:rPr>
        <w:t xml:space="preserve"> </w:t>
      </w:r>
      <w:r>
        <w:rPr>
          <w:w w:val="110"/>
        </w:rPr>
        <w:t>of</w:t>
      </w:r>
      <w:r>
        <w:rPr>
          <w:spacing w:val="-18"/>
          <w:w w:val="110"/>
        </w:rPr>
        <w:t xml:space="preserve"> </w:t>
      </w:r>
      <w:r>
        <w:rPr>
          <w:w w:val="110"/>
        </w:rPr>
        <w:t>the</w:t>
      </w:r>
      <w:r>
        <w:rPr>
          <w:spacing w:val="-19"/>
          <w:w w:val="110"/>
        </w:rPr>
        <w:t xml:space="preserve"> </w:t>
      </w:r>
      <w:r>
        <w:rPr>
          <w:w w:val="110"/>
        </w:rPr>
        <w:t>process</w:t>
      </w:r>
      <w:r>
        <w:rPr>
          <w:spacing w:val="-18"/>
          <w:w w:val="110"/>
        </w:rPr>
        <w:t xml:space="preserve"> </w:t>
      </w:r>
      <w:r>
        <w:rPr>
          <w:w w:val="110"/>
        </w:rPr>
        <w:t>for</w:t>
      </w:r>
      <w:r>
        <w:rPr>
          <w:spacing w:val="-18"/>
          <w:w w:val="110"/>
        </w:rPr>
        <w:t xml:space="preserve"> </w:t>
      </w:r>
      <w:r>
        <w:rPr>
          <w:w w:val="110"/>
        </w:rPr>
        <w:t>the</w:t>
      </w:r>
      <w:r>
        <w:rPr>
          <w:spacing w:val="-19"/>
          <w:w w:val="110"/>
        </w:rPr>
        <w:t xml:space="preserve"> </w:t>
      </w:r>
      <w:r>
        <w:rPr>
          <w:w w:val="110"/>
        </w:rPr>
        <w:t>entities</w:t>
      </w:r>
      <w:r>
        <w:rPr>
          <w:spacing w:val="-18"/>
          <w:w w:val="110"/>
        </w:rPr>
        <w:t xml:space="preserve"> </w:t>
      </w:r>
      <w:r>
        <w:rPr>
          <w:w w:val="110"/>
        </w:rPr>
        <w:t>subject</w:t>
      </w:r>
      <w:r>
        <w:rPr>
          <w:spacing w:val="-18"/>
          <w:w w:val="110"/>
        </w:rPr>
        <w:t xml:space="preserve"> </w:t>
      </w:r>
      <w:r>
        <w:rPr>
          <w:w w:val="110"/>
        </w:rPr>
        <w:t>to</w:t>
      </w:r>
      <w:r>
        <w:rPr>
          <w:spacing w:val="-19"/>
          <w:w w:val="110"/>
        </w:rPr>
        <w:t xml:space="preserve"> </w:t>
      </w:r>
      <w:r>
        <w:rPr>
          <w:w w:val="110"/>
        </w:rPr>
        <w:t>the requirements of this section.</w:t>
      </w:r>
    </w:p>
    <w:p w14:paraId="2F01952E" w14:textId="77777777" w:rsidR="009668D9" w:rsidRDefault="00000000">
      <w:pPr>
        <w:pStyle w:val="ListParagraph"/>
        <w:numPr>
          <w:ilvl w:val="0"/>
          <w:numId w:val="2"/>
        </w:numPr>
        <w:tabs>
          <w:tab w:val="left" w:pos="1351"/>
        </w:tabs>
        <w:spacing w:before="236"/>
        <w:ind w:left="1350" w:hanging="384"/>
        <w:rPr>
          <w:rFonts w:ascii="Arial Black" w:hAnsi="Arial Black"/>
          <w:sz w:val="24"/>
        </w:rPr>
      </w:pPr>
      <w:r>
        <w:rPr>
          <w:rFonts w:ascii="Arial Black" w:hAnsi="Arial Black"/>
          <w:spacing w:val="-2"/>
          <w:w w:val="95"/>
          <w:sz w:val="24"/>
        </w:rPr>
        <w:t>P</w:t>
      </w:r>
      <w:r>
        <w:rPr>
          <w:rFonts w:ascii="Arial Black" w:hAnsi="Arial Black"/>
          <w:spacing w:val="-2"/>
          <w:w w:val="95"/>
          <w:sz w:val="16"/>
        </w:rPr>
        <w:t>ENALTIES</w:t>
      </w:r>
      <w:r>
        <w:rPr>
          <w:rFonts w:ascii="Arial Black" w:hAnsi="Arial Black"/>
          <w:spacing w:val="-2"/>
          <w:w w:val="95"/>
          <w:sz w:val="24"/>
        </w:rPr>
        <w:t>.—</w:t>
      </w:r>
    </w:p>
    <w:p w14:paraId="6AC4DA4D" w14:textId="77777777" w:rsidR="009668D9" w:rsidRDefault="00000000">
      <w:pPr>
        <w:pStyle w:val="ListParagraph"/>
        <w:numPr>
          <w:ilvl w:val="1"/>
          <w:numId w:val="2"/>
        </w:numPr>
        <w:tabs>
          <w:tab w:val="left" w:pos="1650"/>
        </w:tabs>
        <w:spacing w:before="156"/>
        <w:ind w:left="1649" w:hanging="363"/>
        <w:rPr>
          <w:sz w:val="24"/>
        </w:rPr>
      </w:pPr>
      <w:r>
        <w:rPr>
          <w:rFonts w:ascii="Arial Black" w:hAnsi="Arial Black"/>
          <w:smallCaps/>
          <w:w w:val="90"/>
          <w:sz w:val="24"/>
        </w:rPr>
        <w:t>Reporting</w:t>
      </w:r>
      <w:r>
        <w:rPr>
          <w:rFonts w:ascii="Arial Black" w:hAnsi="Arial Black"/>
          <w:smallCaps/>
          <w:spacing w:val="23"/>
          <w:sz w:val="24"/>
        </w:rPr>
        <w:t xml:space="preserve"> </w:t>
      </w:r>
      <w:r>
        <w:rPr>
          <w:rFonts w:ascii="Arial Black" w:hAnsi="Arial Black"/>
          <w:smallCaps/>
          <w:w w:val="90"/>
          <w:sz w:val="24"/>
        </w:rPr>
        <w:t>violations.—</w:t>
      </w:r>
      <w:r>
        <w:rPr>
          <w:w w:val="90"/>
          <w:sz w:val="24"/>
        </w:rPr>
        <w:t>It</w:t>
      </w:r>
      <w:r>
        <w:rPr>
          <w:spacing w:val="21"/>
          <w:sz w:val="24"/>
        </w:rPr>
        <w:t xml:space="preserve"> </w:t>
      </w:r>
      <w:r>
        <w:rPr>
          <w:w w:val="90"/>
          <w:sz w:val="24"/>
        </w:rPr>
        <w:t>shall</w:t>
      </w:r>
      <w:r>
        <w:rPr>
          <w:spacing w:val="20"/>
          <w:sz w:val="24"/>
        </w:rPr>
        <w:t xml:space="preserve"> </w:t>
      </w:r>
      <w:r>
        <w:rPr>
          <w:w w:val="90"/>
          <w:sz w:val="24"/>
        </w:rPr>
        <w:t>be</w:t>
      </w:r>
      <w:r>
        <w:rPr>
          <w:spacing w:val="21"/>
          <w:sz w:val="24"/>
        </w:rPr>
        <w:t xml:space="preserve"> </w:t>
      </w:r>
      <w:r>
        <w:rPr>
          <w:w w:val="90"/>
          <w:sz w:val="24"/>
        </w:rPr>
        <w:t>unlawful</w:t>
      </w:r>
      <w:r>
        <w:rPr>
          <w:spacing w:val="21"/>
          <w:sz w:val="24"/>
        </w:rPr>
        <w:t xml:space="preserve"> </w:t>
      </w:r>
      <w:r>
        <w:rPr>
          <w:w w:val="90"/>
          <w:sz w:val="24"/>
        </w:rPr>
        <w:t>for</w:t>
      </w:r>
      <w:r>
        <w:rPr>
          <w:spacing w:val="21"/>
          <w:sz w:val="24"/>
        </w:rPr>
        <w:t xml:space="preserve"> </w:t>
      </w:r>
      <w:r>
        <w:rPr>
          <w:w w:val="90"/>
          <w:sz w:val="24"/>
        </w:rPr>
        <w:t>any</w:t>
      </w:r>
      <w:r>
        <w:rPr>
          <w:spacing w:val="20"/>
          <w:sz w:val="24"/>
        </w:rPr>
        <w:t xml:space="preserve"> </w:t>
      </w:r>
      <w:hyperlink r:id="rId229">
        <w:r>
          <w:rPr>
            <w:w w:val="90"/>
            <w:sz w:val="24"/>
            <w:u w:val="single" w:color="001B72"/>
          </w:rPr>
          <w:t>person</w:t>
        </w:r>
      </w:hyperlink>
      <w:r>
        <w:rPr>
          <w:spacing w:val="21"/>
          <w:sz w:val="24"/>
        </w:rPr>
        <w:t xml:space="preserve"> </w:t>
      </w:r>
      <w:r>
        <w:rPr>
          <w:spacing w:val="-5"/>
          <w:w w:val="90"/>
          <w:sz w:val="24"/>
        </w:rPr>
        <w:t>to—</w:t>
      </w:r>
    </w:p>
    <w:p w14:paraId="1CF7BEF3" w14:textId="77777777" w:rsidR="009668D9" w:rsidRDefault="00000000">
      <w:pPr>
        <w:pStyle w:val="ListParagraph"/>
        <w:numPr>
          <w:ilvl w:val="2"/>
          <w:numId w:val="2"/>
        </w:numPr>
        <w:tabs>
          <w:tab w:val="left" w:pos="1998"/>
        </w:tabs>
        <w:spacing w:before="157" w:line="297" w:lineRule="auto"/>
        <w:ind w:left="1607" w:right="1033" w:firstLine="0"/>
        <w:rPr>
          <w:sz w:val="24"/>
        </w:rPr>
      </w:pPr>
      <w:hyperlink r:id="rId230">
        <w:r>
          <w:rPr>
            <w:w w:val="110"/>
            <w:sz w:val="24"/>
            <w:u w:val="single" w:color="001B72"/>
          </w:rPr>
          <w:t>willfully</w:t>
        </w:r>
      </w:hyperlink>
      <w:r>
        <w:rPr>
          <w:spacing w:val="-3"/>
          <w:w w:val="110"/>
          <w:sz w:val="24"/>
        </w:rPr>
        <w:t xml:space="preserve"> </w:t>
      </w:r>
      <w:r>
        <w:rPr>
          <w:w w:val="110"/>
          <w:sz w:val="24"/>
        </w:rPr>
        <w:t>provide,</w:t>
      </w:r>
      <w:r>
        <w:rPr>
          <w:spacing w:val="-3"/>
          <w:w w:val="110"/>
          <w:sz w:val="24"/>
        </w:rPr>
        <w:t xml:space="preserve"> </w:t>
      </w:r>
      <w:r>
        <w:rPr>
          <w:w w:val="110"/>
          <w:sz w:val="24"/>
        </w:rPr>
        <w:t>or</w:t>
      </w:r>
      <w:r>
        <w:rPr>
          <w:spacing w:val="-3"/>
          <w:w w:val="110"/>
          <w:sz w:val="24"/>
        </w:rPr>
        <w:t xml:space="preserve"> </w:t>
      </w:r>
      <w:r>
        <w:rPr>
          <w:w w:val="110"/>
          <w:sz w:val="24"/>
        </w:rPr>
        <w:t>attempt</w:t>
      </w:r>
      <w:r>
        <w:rPr>
          <w:spacing w:val="-3"/>
          <w:w w:val="110"/>
          <w:sz w:val="24"/>
        </w:rPr>
        <w:t xml:space="preserve"> </w:t>
      </w:r>
      <w:r>
        <w:rPr>
          <w:w w:val="110"/>
          <w:sz w:val="24"/>
        </w:rPr>
        <w:t>to</w:t>
      </w:r>
      <w:r>
        <w:rPr>
          <w:spacing w:val="-3"/>
          <w:w w:val="110"/>
          <w:sz w:val="24"/>
        </w:rPr>
        <w:t xml:space="preserve"> </w:t>
      </w:r>
      <w:r>
        <w:rPr>
          <w:w w:val="110"/>
          <w:sz w:val="24"/>
        </w:rPr>
        <w:t>provide,</w:t>
      </w:r>
      <w:r>
        <w:rPr>
          <w:spacing w:val="-3"/>
          <w:w w:val="110"/>
          <w:sz w:val="24"/>
        </w:rPr>
        <w:t xml:space="preserve"> </w:t>
      </w:r>
      <w:r>
        <w:rPr>
          <w:w w:val="110"/>
          <w:sz w:val="24"/>
        </w:rPr>
        <w:t>false</w:t>
      </w:r>
      <w:r>
        <w:rPr>
          <w:spacing w:val="-3"/>
          <w:w w:val="110"/>
          <w:sz w:val="24"/>
        </w:rPr>
        <w:t xml:space="preserve"> </w:t>
      </w:r>
      <w:r>
        <w:rPr>
          <w:w w:val="110"/>
          <w:sz w:val="24"/>
        </w:rPr>
        <w:t>or</w:t>
      </w:r>
      <w:r>
        <w:rPr>
          <w:spacing w:val="-3"/>
          <w:w w:val="110"/>
          <w:sz w:val="24"/>
        </w:rPr>
        <w:t xml:space="preserve"> </w:t>
      </w:r>
      <w:r>
        <w:rPr>
          <w:w w:val="110"/>
          <w:sz w:val="24"/>
        </w:rPr>
        <w:t>fraudulent</w:t>
      </w:r>
      <w:r>
        <w:rPr>
          <w:spacing w:val="-3"/>
          <w:w w:val="110"/>
          <w:sz w:val="24"/>
        </w:rPr>
        <w:t xml:space="preserve"> </w:t>
      </w:r>
      <w:r>
        <w:rPr>
          <w:w w:val="110"/>
          <w:sz w:val="24"/>
        </w:rPr>
        <w:t>beneficial ownership</w:t>
      </w:r>
      <w:r>
        <w:rPr>
          <w:spacing w:val="-1"/>
          <w:w w:val="110"/>
          <w:sz w:val="24"/>
        </w:rPr>
        <w:t xml:space="preserve"> </w:t>
      </w:r>
      <w:r>
        <w:rPr>
          <w:w w:val="110"/>
          <w:sz w:val="24"/>
        </w:rPr>
        <w:t>information,</w:t>
      </w:r>
      <w:r>
        <w:rPr>
          <w:spacing w:val="-1"/>
          <w:w w:val="110"/>
          <w:sz w:val="24"/>
        </w:rPr>
        <w:t xml:space="preserve"> </w:t>
      </w:r>
      <w:r>
        <w:rPr>
          <w:w w:val="110"/>
          <w:sz w:val="24"/>
        </w:rPr>
        <w:t>including</w:t>
      </w:r>
      <w:r>
        <w:rPr>
          <w:spacing w:val="-1"/>
          <w:w w:val="110"/>
          <w:sz w:val="24"/>
        </w:rPr>
        <w:t xml:space="preserve"> </w:t>
      </w:r>
      <w:r>
        <w:rPr>
          <w:w w:val="110"/>
          <w:sz w:val="24"/>
        </w:rPr>
        <w:t>a</w:t>
      </w:r>
      <w:r>
        <w:rPr>
          <w:spacing w:val="-1"/>
          <w:w w:val="110"/>
          <w:sz w:val="24"/>
        </w:rPr>
        <w:t xml:space="preserve"> </w:t>
      </w:r>
      <w:r>
        <w:rPr>
          <w:w w:val="110"/>
          <w:sz w:val="24"/>
        </w:rPr>
        <w:t>false</w:t>
      </w:r>
      <w:r>
        <w:rPr>
          <w:spacing w:val="-1"/>
          <w:w w:val="110"/>
          <w:sz w:val="24"/>
        </w:rPr>
        <w:t xml:space="preserve"> </w:t>
      </w:r>
      <w:r>
        <w:rPr>
          <w:w w:val="110"/>
          <w:sz w:val="24"/>
        </w:rPr>
        <w:t>or</w:t>
      </w:r>
      <w:r>
        <w:rPr>
          <w:spacing w:val="-1"/>
          <w:w w:val="110"/>
          <w:sz w:val="24"/>
        </w:rPr>
        <w:t xml:space="preserve"> </w:t>
      </w:r>
      <w:r>
        <w:rPr>
          <w:w w:val="110"/>
          <w:sz w:val="24"/>
        </w:rPr>
        <w:t>fraudulent</w:t>
      </w:r>
      <w:r>
        <w:rPr>
          <w:spacing w:val="-1"/>
          <w:w w:val="110"/>
          <w:sz w:val="24"/>
        </w:rPr>
        <w:t xml:space="preserve"> </w:t>
      </w:r>
      <w:r>
        <w:rPr>
          <w:w w:val="110"/>
          <w:sz w:val="24"/>
        </w:rPr>
        <w:t xml:space="preserve">identifying </w:t>
      </w:r>
      <w:r>
        <w:rPr>
          <w:sz w:val="24"/>
        </w:rPr>
        <w:t>photograph</w:t>
      </w:r>
      <w:r>
        <w:rPr>
          <w:spacing w:val="32"/>
          <w:sz w:val="24"/>
        </w:rPr>
        <w:t xml:space="preserve"> </w:t>
      </w:r>
      <w:r>
        <w:rPr>
          <w:sz w:val="24"/>
        </w:rPr>
        <w:t>or</w:t>
      </w:r>
      <w:r>
        <w:rPr>
          <w:spacing w:val="32"/>
          <w:sz w:val="24"/>
        </w:rPr>
        <w:t xml:space="preserve"> </w:t>
      </w:r>
      <w:r>
        <w:rPr>
          <w:sz w:val="24"/>
        </w:rPr>
        <w:t>document,</w:t>
      </w:r>
      <w:r>
        <w:rPr>
          <w:spacing w:val="32"/>
          <w:sz w:val="24"/>
        </w:rPr>
        <w:t xml:space="preserve"> </w:t>
      </w:r>
      <w:r>
        <w:rPr>
          <w:sz w:val="24"/>
        </w:rPr>
        <w:t>to</w:t>
      </w:r>
      <w:hyperlink r:id="rId231">
        <w:r>
          <w:rPr>
            <w:rFonts w:ascii="Times New Roman"/>
            <w:spacing w:val="40"/>
            <w:sz w:val="24"/>
            <w:u w:val="single" w:color="001B72"/>
          </w:rPr>
          <w:t xml:space="preserve"> </w:t>
        </w:r>
        <w:r>
          <w:rPr>
            <w:sz w:val="24"/>
            <w:u w:val="single" w:color="001B72"/>
          </w:rPr>
          <w:t>FinCEN</w:t>
        </w:r>
      </w:hyperlink>
      <w:r>
        <w:rPr>
          <w:spacing w:val="32"/>
          <w:sz w:val="24"/>
          <w:u w:val="single" w:color="001B72"/>
        </w:rPr>
        <w:t xml:space="preserve"> </w:t>
      </w:r>
      <w:r>
        <w:rPr>
          <w:sz w:val="24"/>
        </w:rPr>
        <w:t>in</w:t>
      </w:r>
      <w:r>
        <w:rPr>
          <w:spacing w:val="32"/>
          <w:sz w:val="24"/>
        </w:rPr>
        <w:t xml:space="preserve"> </w:t>
      </w:r>
      <w:r>
        <w:rPr>
          <w:sz w:val="24"/>
        </w:rPr>
        <w:t>accordance</w:t>
      </w:r>
      <w:r>
        <w:rPr>
          <w:spacing w:val="32"/>
          <w:sz w:val="24"/>
        </w:rPr>
        <w:t xml:space="preserve"> </w:t>
      </w:r>
      <w:r>
        <w:rPr>
          <w:sz w:val="24"/>
        </w:rPr>
        <w:t>with</w:t>
      </w:r>
      <w:r>
        <w:rPr>
          <w:spacing w:val="32"/>
          <w:sz w:val="24"/>
        </w:rPr>
        <w:t xml:space="preserve"> </w:t>
      </w:r>
      <w:r>
        <w:rPr>
          <w:sz w:val="24"/>
        </w:rPr>
        <w:t>subsection</w:t>
      </w:r>
      <w:r>
        <w:rPr>
          <w:spacing w:val="32"/>
          <w:sz w:val="24"/>
        </w:rPr>
        <w:t xml:space="preserve"> </w:t>
      </w:r>
      <w:r>
        <w:rPr>
          <w:sz w:val="24"/>
        </w:rPr>
        <w:t>(b);</w:t>
      </w:r>
      <w:r>
        <w:rPr>
          <w:spacing w:val="32"/>
          <w:sz w:val="24"/>
        </w:rPr>
        <w:t xml:space="preserve"> </w:t>
      </w:r>
      <w:r>
        <w:rPr>
          <w:sz w:val="24"/>
        </w:rPr>
        <w:t>or</w:t>
      </w:r>
    </w:p>
    <w:p w14:paraId="6765373B" w14:textId="77777777" w:rsidR="009668D9" w:rsidRDefault="00000000">
      <w:pPr>
        <w:pStyle w:val="ListParagraph"/>
        <w:numPr>
          <w:ilvl w:val="2"/>
          <w:numId w:val="2"/>
        </w:numPr>
        <w:tabs>
          <w:tab w:val="left" w:pos="1994"/>
        </w:tabs>
        <w:spacing w:before="201" w:line="283" w:lineRule="auto"/>
        <w:ind w:left="1607" w:right="1748" w:firstLine="0"/>
        <w:rPr>
          <w:sz w:val="24"/>
        </w:rPr>
      </w:pPr>
      <w:hyperlink r:id="rId232">
        <w:r>
          <w:rPr>
            <w:w w:val="105"/>
            <w:sz w:val="24"/>
            <w:u w:val="single" w:color="001B72"/>
          </w:rPr>
          <w:t>willfully</w:t>
        </w:r>
      </w:hyperlink>
      <w:r>
        <w:rPr>
          <w:w w:val="105"/>
          <w:sz w:val="24"/>
        </w:rPr>
        <w:t xml:space="preserve"> fail to report complete or updated beneficial ownership information to</w:t>
      </w:r>
      <w:hyperlink r:id="rId233">
        <w:r>
          <w:rPr>
            <w:rFonts w:ascii="Times New Roman"/>
            <w:w w:val="105"/>
            <w:sz w:val="24"/>
            <w:u w:val="single" w:color="001B72"/>
          </w:rPr>
          <w:t xml:space="preserve"> </w:t>
        </w:r>
        <w:r>
          <w:rPr>
            <w:w w:val="105"/>
            <w:sz w:val="24"/>
            <w:u w:val="single" w:color="001B72"/>
          </w:rPr>
          <w:t>FinCEN</w:t>
        </w:r>
      </w:hyperlink>
      <w:r>
        <w:rPr>
          <w:w w:val="105"/>
          <w:sz w:val="24"/>
          <w:u w:val="single" w:color="001B72"/>
        </w:rPr>
        <w:t xml:space="preserve"> </w:t>
      </w:r>
      <w:r>
        <w:rPr>
          <w:w w:val="105"/>
          <w:sz w:val="24"/>
        </w:rPr>
        <w:t>in accordance with subsection (b).</w:t>
      </w:r>
    </w:p>
    <w:p w14:paraId="3104D329" w14:textId="77777777" w:rsidR="009668D9" w:rsidRDefault="009668D9">
      <w:pPr>
        <w:pStyle w:val="BodyText"/>
        <w:spacing w:before="10"/>
        <w:rPr>
          <w:sz w:val="30"/>
        </w:rPr>
      </w:pPr>
    </w:p>
    <w:p w14:paraId="2125A7FC" w14:textId="77777777" w:rsidR="009668D9" w:rsidRDefault="00000000">
      <w:pPr>
        <w:pStyle w:val="ListParagraph"/>
        <w:numPr>
          <w:ilvl w:val="1"/>
          <w:numId w:val="2"/>
        </w:numPr>
        <w:tabs>
          <w:tab w:val="left" w:pos="1650"/>
        </w:tabs>
        <w:spacing w:line="297" w:lineRule="auto"/>
        <w:ind w:right="918" w:firstLine="0"/>
        <w:rPr>
          <w:sz w:val="24"/>
        </w:rPr>
      </w:pPr>
      <w:r>
        <w:rPr>
          <w:rFonts w:ascii="Arial Black" w:hAnsi="Arial Black"/>
          <w:smallCaps/>
          <w:w w:val="90"/>
          <w:sz w:val="24"/>
        </w:rPr>
        <w:t>Unauthorized disclosure or use.—</w:t>
      </w:r>
      <w:r>
        <w:rPr>
          <w:w w:val="90"/>
          <w:sz w:val="24"/>
        </w:rPr>
        <w:t xml:space="preserve">Except as authorized by this section, it shall </w:t>
      </w:r>
      <w:r>
        <w:rPr>
          <w:w w:val="105"/>
          <w:sz w:val="24"/>
        </w:rPr>
        <w:t xml:space="preserve">be unlawful for any </w:t>
      </w:r>
      <w:hyperlink r:id="rId234">
        <w:r>
          <w:rPr>
            <w:w w:val="105"/>
            <w:sz w:val="24"/>
            <w:u w:val="single" w:color="001B72"/>
          </w:rPr>
          <w:t>person</w:t>
        </w:r>
      </w:hyperlink>
      <w:r>
        <w:rPr>
          <w:w w:val="105"/>
          <w:sz w:val="24"/>
        </w:rPr>
        <w:t xml:space="preserve"> to knowingly disclose or knowingly use the beneficial ownership information obtained by the </w:t>
      </w:r>
      <w:hyperlink r:id="rId235">
        <w:r>
          <w:rPr>
            <w:w w:val="105"/>
            <w:sz w:val="24"/>
            <w:u w:val="single" w:color="001B72"/>
          </w:rPr>
          <w:t>person</w:t>
        </w:r>
      </w:hyperlink>
      <w:r>
        <w:rPr>
          <w:w w:val="105"/>
          <w:sz w:val="24"/>
        </w:rPr>
        <w:t xml:space="preserve"> through—</w:t>
      </w:r>
    </w:p>
    <w:p w14:paraId="3CAA2B17" w14:textId="77777777" w:rsidR="009668D9" w:rsidRDefault="00000000">
      <w:pPr>
        <w:pStyle w:val="ListParagraph"/>
        <w:numPr>
          <w:ilvl w:val="2"/>
          <w:numId w:val="2"/>
        </w:numPr>
        <w:tabs>
          <w:tab w:val="left" w:pos="1998"/>
        </w:tabs>
        <w:spacing w:before="111"/>
        <w:rPr>
          <w:sz w:val="24"/>
        </w:rPr>
      </w:pPr>
      <w:r>
        <w:rPr>
          <w:w w:val="105"/>
          <w:sz w:val="24"/>
        </w:rPr>
        <w:t>a</w:t>
      </w:r>
      <w:r>
        <w:rPr>
          <w:spacing w:val="-8"/>
          <w:w w:val="105"/>
          <w:sz w:val="24"/>
        </w:rPr>
        <w:t xml:space="preserve"> </w:t>
      </w:r>
      <w:r>
        <w:rPr>
          <w:w w:val="105"/>
          <w:sz w:val="24"/>
        </w:rPr>
        <w:t>report</w:t>
      </w:r>
      <w:r>
        <w:rPr>
          <w:spacing w:val="-8"/>
          <w:w w:val="105"/>
          <w:sz w:val="24"/>
        </w:rPr>
        <w:t xml:space="preserve"> </w:t>
      </w:r>
      <w:r>
        <w:rPr>
          <w:w w:val="105"/>
          <w:sz w:val="24"/>
        </w:rPr>
        <w:t>submitted</w:t>
      </w:r>
      <w:r>
        <w:rPr>
          <w:spacing w:val="-8"/>
          <w:w w:val="105"/>
          <w:sz w:val="24"/>
        </w:rPr>
        <w:t xml:space="preserve"> </w:t>
      </w:r>
      <w:r>
        <w:rPr>
          <w:w w:val="105"/>
          <w:sz w:val="24"/>
        </w:rPr>
        <w:t>to</w:t>
      </w:r>
      <w:r>
        <w:rPr>
          <w:spacing w:val="-8"/>
          <w:w w:val="105"/>
          <w:sz w:val="24"/>
        </w:rPr>
        <w:t xml:space="preserve"> </w:t>
      </w:r>
      <w:hyperlink r:id="rId236">
        <w:r>
          <w:rPr>
            <w:w w:val="105"/>
            <w:sz w:val="24"/>
            <w:u w:val="single" w:color="001B72"/>
          </w:rPr>
          <w:t>FinCEN</w:t>
        </w:r>
      </w:hyperlink>
      <w:r>
        <w:rPr>
          <w:spacing w:val="-8"/>
          <w:w w:val="105"/>
          <w:sz w:val="24"/>
        </w:rPr>
        <w:t xml:space="preserve"> </w:t>
      </w:r>
      <w:r>
        <w:rPr>
          <w:w w:val="105"/>
          <w:sz w:val="24"/>
        </w:rPr>
        <w:t>under</w:t>
      </w:r>
      <w:r>
        <w:rPr>
          <w:spacing w:val="-8"/>
          <w:w w:val="105"/>
          <w:sz w:val="24"/>
        </w:rPr>
        <w:t xml:space="preserve"> </w:t>
      </w:r>
      <w:r>
        <w:rPr>
          <w:w w:val="105"/>
          <w:sz w:val="24"/>
        </w:rPr>
        <w:t>subsection</w:t>
      </w:r>
      <w:r>
        <w:rPr>
          <w:spacing w:val="-8"/>
          <w:w w:val="105"/>
          <w:sz w:val="24"/>
        </w:rPr>
        <w:t xml:space="preserve"> </w:t>
      </w:r>
      <w:r>
        <w:rPr>
          <w:w w:val="105"/>
          <w:sz w:val="24"/>
        </w:rPr>
        <w:t>(b);</w:t>
      </w:r>
      <w:r>
        <w:rPr>
          <w:spacing w:val="-7"/>
          <w:w w:val="105"/>
          <w:sz w:val="24"/>
        </w:rPr>
        <w:t xml:space="preserve"> </w:t>
      </w:r>
      <w:r>
        <w:rPr>
          <w:spacing w:val="-5"/>
          <w:w w:val="105"/>
          <w:sz w:val="24"/>
        </w:rPr>
        <w:t>or</w:t>
      </w:r>
    </w:p>
    <w:p w14:paraId="6743E233" w14:textId="77777777" w:rsidR="009668D9" w:rsidRDefault="00000000">
      <w:pPr>
        <w:pStyle w:val="ListParagraph"/>
        <w:numPr>
          <w:ilvl w:val="2"/>
          <w:numId w:val="2"/>
        </w:numPr>
        <w:tabs>
          <w:tab w:val="left" w:pos="1994"/>
        </w:tabs>
        <w:spacing w:before="246"/>
        <w:ind w:left="1993" w:hanging="387"/>
        <w:rPr>
          <w:sz w:val="24"/>
        </w:rPr>
      </w:pPr>
      <w:r>
        <w:rPr>
          <w:sz w:val="24"/>
        </w:rPr>
        <w:t>a</w:t>
      </w:r>
      <w:r>
        <w:rPr>
          <w:spacing w:val="18"/>
          <w:sz w:val="24"/>
        </w:rPr>
        <w:t xml:space="preserve"> </w:t>
      </w:r>
      <w:r>
        <w:rPr>
          <w:sz w:val="24"/>
        </w:rPr>
        <w:t>disclosure</w:t>
      </w:r>
      <w:r>
        <w:rPr>
          <w:spacing w:val="19"/>
          <w:sz w:val="24"/>
        </w:rPr>
        <w:t xml:space="preserve"> </w:t>
      </w:r>
      <w:r>
        <w:rPr>
          <w:sz w:val="24"/>
        </w:rPr>
        <w:t>made</w:t>
      </w:r>
      <w:r>
        <w:rPr>
          <w:spacing w:val="18"/>
          <w:sz w:val="24"/>
        </w:rPr>
        <w:t xml:space="preserve"> </w:t>
      </w:r>
      <w:r>
        <w:rPr>
          <w:sz w:val="24"/>
        </w:rPr>
        <w:t>by</w:t>
      </w:r>
      <w:r>
        <w:rPr>
          <w:spacing w:val="19"/>
          <w:sz w:val="24"/>
        </w:rPr>
        <w:t xml:space="preserve"> </w:t>
      </w:r>
      <w:hyperlink r:id="rId237">
        <w:r>
          <w:rPr>
            <w:sz w:val="24"/>
            <w:u w:val="single" w:color="001B72"/>
          </w:rPr>
          <w:t>FinCEN</w:t>
        </w:r>
      </w:hyperlink>
      <w:r>
        <w:rPr>
          <w:spacing w:val="18"/>
          <w:sz w:val="24"/>
        </w:rPr>
        <w:t xml:space="preserve"> </w:t>
      </w:r>
      <w:r>
        <w:rPr>
          <w:sz w:val="24"/>
        </w:rPr>
        <w:t>under</w:t>
      </w:r>
      <w:r>
        <w:rPr>
          <w:spacing w:val="19"/>
          <w:sz w:val="24"/>
        </w:rPr>
        <w:t xml:space="preserve"> </w:t>
      </w:r>
      <w:r>
        <w:rPr>
          <w:sz w:val="24"/>
        </w:rPr>
        <w:t>subsection</w:t>
      </w:r>
      <w:r>
        <w:rPr>
          <w:spacing w:val="18"/>
          <w:sz w:val="24"/>
        </w:rPr>
        <w:t xml:space="preserve"> </w:t>
      </w:r>
      <w:r>
        <w:rPr>
          <w:spacing w:val="-4"/>
          <w:sz w:val="24"/>
        </w:rPr>
        <w:t>(c).</w:t>
      </w:r>
    </w:p>
    <w:p w14:paraId="3249BE5B" w14:textId="77777777" w:rsidR="009668D9" w:rsidRDefault="009668D9">
      <w:pPr>
        <w:pStyle w:val="BodyText"/>
        <w:spacing w:before="2"/>
        <w:rPr>
          <w:sz w:val="33"/>
        </w:rPr>
      </w:pPr>
    </w:p>
    <w:p w14:paraId="52187E40" w14:textId="77777777" w:rsidR="009668D9" w:rsidRDefault="00000000">
      <w:pPr>
        <w:pStyle w:val="ListParagraph"/>
        <w:numPr>
          <w:ilvl w:val="1"/>
          <w:numId w:val="2"/>
        </w:numPr>
        <w:tabs>
          <w:tab w:val="left" w:pos="1650"/>
        </w:tabs>
        <w:ind w:left="1649" w:hanging="363"/>
        <w:rPr>
          <w:rFonts w:ascii="Arial Black" w:hAnsi="Arial Black"/>
          <w:sz w:val="24"/>
        </w:rPr>
      </w:pPr>
      <w:r>
        <w:rPr>
          <w:rFonts w:ascii="Arial Black" w:hAnsi="Arial Black"/>
          <w:smallCaps/>
          <w:w w:val="75"/>
          <w:sz w:val="24"/>
        </w:rPr>
        <w:t>Criminal</w:t>
      </w:r>
      <w:r>
        <w:rPr>
          <w:rFonts w:ascii="Arial Black" w:hAnsi="Arial Black"/>
          <w:smallCaps/>
          <w:spacing w:val="15"/>
          <w:sz w:val="24"/>
        </w:rPr>
        <w:t xml:space="preserve"> </w:t>
      </w:r>
      <w:r>
        <w:rPr>
          <w:rFonts w:ascii="Arial Black" w:hAnsi="Arial Black"/>
          <w:smallCaps/>
          <w:w w:val="75"/>
          <w:sz w:val="24"/>
        </w:rPr>
        <w:t>and</w:t>
      </w:r>
      <w:r>
        <w:rPr>
          <w:rFonts w:ascii="Arial Black" w:hAnsi="Arial Black"/>
          <w:smallCaps/>
          <w:spacing w:val="14"/>
          <w:sz w:val="24"/>
        </w:rPr>
        <w:t xml:space="preserve"> </w:t>
      </w:r>
      <w:r>
        <w:rPr>
          <w:rFonts w:ascii="Arial Black" w:hAnsi="Arial Black"/>
          <w:smallCaps/>
          <w:w w:val="75"/>
          <w:sz w:val="24"/>
        </w:rPr>
        <w:t>civil</w:t>
      </w:r>
      <w:r>
        <w:rPr>
          <w:rFonts w:ascii="Arial Black" w:hAnsi="Arial Black"/>
          <w:smallCaps/>
          <w:spacing w:val="15"/>
          <w:sz w:val="24"/>
        </w:rPr>
        <w:t xml:space="preserve"> </w:t>
      </w:r>
      <w:r>
        <w:rPr>
          <w:rFonts w:ascii="Arial Black" w:hAnsi="Arial Black"/>
          <w:smallCaps/>
          <w:spacing w:val="-2"/>
          <w:w w:val="75"/>
          <w:sz w:val="24"/>
        </w:rPr>
        <w:t>penalties.—</w:t>
      </w:r>
    </w:p>
    <w:p w14:paraId="10B04B3F" w14:textId="77777777" w:rsidR="009668D9" w:rsidRDefault="00000000">
      <w:pPr>
        <w:pStyle w:val="ListParagraph"/>
        <w:numPr>
          <w:ilvl w:val="2"/>
          <w:numId w:val="2"/>
        </w:numPr>
        <w:tabs>
          <w:tab w:val="left" w:pos="1998"/>
        </w:tabs>
        <w:spacing w:before="157" w:line="283" w:lineRule="auto"/>
        <w:ind w:left="1607" w:right="945" w:firstLine="0"/>
        <w:rPr>
          <w:sz w:val="24"/>
        </w:rPr>
      </w:pPr>
      <w:r>
        <w:rPr>
          <w:w w:val="105"/>
          <w:sz w:val="24"/>
        </w:rPr>
        <w:t>Reporting</w:t>
      </w:r>
      <w:r>
        <w:rPr>
          <w:spacing w:val="-13"/>
          <w:w w:val="105"/>
          <w:sz w:val="24"/>
        </w:rPr>
        <w:t xml:space="preserve"> </w:t>
      </w:r>
      <w:r>
        <w:rPr>
          <w:w w:val="105"/>
          <w:sz w:val="24"/>
        </w:rPr>
        <w:t>violations.—Any</w:t>
      </w:r>
      <w:r>
        <w:rPr>
          <w:spacing w:val="-13"/>
          <w:w w:val="105"/>
          <w:sz w:val="24"/>
        </w:rPr>
        <w:t xml:space="preserve"> </w:t>
      </w:r>
      <w:hyperlink r:id="rId238">
        <w:r>
          <w:rPr>
            <w:w w:val="105"/>
            <w:sz w:val="24"/>
            <w:u w:val="single" w:color="001B72"/>
          </w:rPr>
          <w:t>person</w:t>
        </w:r>
      </w:hyperlink>
      <w:r>
        <w:rPr>
          <w:spacing w:val="-13"/>
          <w:w w:val="105"/>
          <w:sz w:val="24"/>
        </w:rPr>
        <w:t xml:space="preserve"> </w:t>
      </w:r>
      <w:r>
        <w:rPr>
          <w:w w:val="105"/>
          <w:sz w:val="24"/>
        </w:rPr>
        <w:t>that</w:t>
      </w:r>
      <w:r>
        <w:rPr>
          <w:spacing w:val="-13"/>
          <w:w w:val="105"/>
          <w:sz w:val="24"/>
        </w:rPr>
        <w:t xml:space="preserve"> </w:t>
      </w:r>
      <w:r>
        <w:rPr>
          <w:w w:val="105"/>
          <w:sz w:val="24"/>
        </w:rPr>
        <w:t>violates</w:t>
      </w:r>
      <w:r>
        <w:rPr>
          <w:spacing w:val="-13"/>
          <w:w w:val="105"/>
          <w:sz w:val="24"/>
        </w:rPr>
        <w:t xml:space="preserve"> </w:t>
      </w:r>
      <w:r>
        <w:rPr>
          <w:w w:val="105"/>
          <w:sz w:val="24"/>
        </w:rPr>
        <w:t>subparagraph</w:t>
      </w:r>
      <w:r>
        <w:rPr>
          <w:spacing w:val="-13"/>
          <w:w w:val="105"/>
          <w:sz w:val="24"/>
        </w:rPr>
        <w:t xml:space="preserve"> </w:t>
      </w:r>
      <w:r>
        <w:rPr>
          <w:w w:val="105"/>
          <w:sz w:val="24"/>
        </w:rPr>
        <w:t>(A)</w:t>
      </w:r>
      <w:r>
        <w:rPr>
          <w:spacing w:val="-13"/>
          <w:w w:val="105"/>
          <w:sz w:val="24"/>
        </w:rPr>
        <w:t xml:space="preserve"> </w:t>
      </w:r>
      <w:r>
        <w:rPr>
          <w:w w:val="105"/>
          <w:sz w:val="24"/>
        </w:rPr>
        <w:t>or</w:t>
      </w:r>
      <w:r>
        <w:rPr>
          <w:spacing w:val="-13"/>
          <w:w w:val="105"/>
          <w:sz w:val="24"/>
        </w:rPr>
        <w:t xml:space="preserve"> </w:t>
      </w:r>
      <w:r>
        <w:rPr>
          <w:w w:val="105"/>
          <w:sz w:val="24"/>
        </w:rPr>
        <w:t>(B) of paragraph (1)—</w:t>
      </w:r>
    </w:p>
    <w:p w14:paraId="56437C3D" w14:textId="77777777" w:rsidR="009668D9" w:rsidRDefault="00000000">
      <w:pPr>
        <w:pStyle w:val="ListParagraph"/>
        <w:numPr>
          <w:ilvl w:val="3"/>
          <w:numId w:val="2"/>
        </w:numPr>
        <w:tabs>
          <w:tab w:val="left" w:pos="2226"/>
        </w:tabs>
        <w:spacing w:before="145" w:line="297" w:lineRule="auto"/>
        <w:ind w:left="1927" w:right="1396" w:firstLine="0"/>
        <w:rPr>
          <w:sz w:val="24"/>
        </w:rPr>
      </w:pPr>
      <w:r>
        <w:rPr>
          <w:w w:val="105"/>
          <w:sz w:val="24"/>
        </w:rPr>
        <w:t xml:space="preserve">shall be liable to the United </w:t>
      </w:r>
      <w:hyperlink r:id="rId239">
        <w:r>
          <w:rPr>
            <w:w w:val="105"/>
            <w:sz w:val="24"/>
            <w:u w:val="single" w:color="001B72"/>
          </w:rPr>
          <w:t>States</w:t>
        </w:r>
      </w:hyperlink>
      <w:r>
        <w:rPr>
          <w:w w:val="105"/>
          <w:sz w:val="24"/>
        </w:rPr>
        <w:t xml:space="preserve"> for a civil penalty of not more than $500 for each day that the violation continues or has not been remedied; and</w:t>
      </w:r>
    </w:p>
    <w:p w14:paraId="76020D85" w14:textId="77777777" w:rsidR="009668D9" w:rsidRDefault="00000000">
      <w:pPr>
        <w:pStyle w:val="ListParagraph"/>
        <w:numPr>
          <w:ilvl w:val="3"/>
          <w:numId w:val="2"/>
        </w:numPr>
        <w:tabs>
          <w:tab w:val="left" w:pos="2299"/>
        </w:tabs>
        <w:spacing w:before="186" w:line="283" w:lineRule="auto"/>
        <w:ind w:left="1927" w:right="998" w:firstLine="0"/>
        <w:rPr>
          <w:sz w:val="24"/>
        </w:rPr>
      </w:pPr>
      <w:r>
        <w:rPr>
          <w:sz w:val="24"/>
        </w:rPr>
        <w:t>may</w:t>
      </w:r>
      <w:r>
        <w:rPr>
          <w:spacing w:val="40"/>
          <w:sz w:val="24"/>
        </w:rPr>
        <w:t xml:space="preserve"> </w:t>
      </w:r>
      <w:r>
        <w:rPr>
          <w:sz w:val="24"/>
        </w:rPr>
        <w:t>be</w:t>
      </w:r>
      <w:r>
        <w:rPr>
          <w:spacing w:val="40"/>
          <w:sz w:val="24"/>
        </w:rPr>
        <w:t xml:space="preserve"> </w:t>
      </w:r>
      <w:r>
        <w:rPr>
          <w:sz w:val="24"/>
        </w:rPr>
        <w:t>fined</w:t>
      </w:r>
      <w:r>
        <w:rPr>
          <w:spacing w:val="40"/>
          <w:sz w:val="24"/>
        </w:rPr>
        <w:t xml:space="preserve"> </w:t>
      </w:r>
      <w:r>
        <w:rPr>
          <w:sz w:val="24"/>
        </w:rPr>
        <w:t>not</w:t>
      </w:r>
      <w:r>
        <w:rPr>
          <w:spacing w:val="40"/>
          <w:sz w:val="24"/>
        </w:rPr>
        <w:t xml:space="preserve"> </w:t>
      </w:r>
      <w:r>
        <w:rPr>
          <w:sz w:val="24"/>
        </w:rPr>
        <w:t>more</w:t>
      </w:r>
      <w:r>
        <w:rPr>
          <w:spacing w:val="40"/>
          <w:sz w:val="24"/>
        </w:rPr>
        <w:t xml:space="preserve"> </w:t>
      </w:r>
      <w:r>
        <w:rPr>
          <w:sz w:val="24"/>
        </w:rPr>
        <w:t>than</w:t>
      </w:r>
      <w:r>
        <w:rPr>
          <w:spacing w:val="40"/>
          <w:sz w:val="24"/>
        </w:rPr>
        <w:t xml:space="preserve"> </w:t>
      </w:r>
      <w:r>
        <w:rPr>
          <w:sz w:val="24"/>
        </w:rPr>
        <w:t>$10,000,</w:t>
      </w:r>
      <w:r>
        <w:rPr>
          <w:spacing w:val="40"/>
          <w:sz w:val="24"/>
        </w:rPr>
        <w:t xml:space="preserve"> </w:t>
      </w:r>
      <w:r>
        <w:rPr>
          <w:sz w:val="24"/>
        </w:rPr>
        <w:t>imprisoned</w:t>
      </w:r>
      <w:r>
        <w:rPr>
          <w:spacing w:val="40"/>
          <w:sz w:val="24"/>
        </w:rPr>
        <w:t xml:space="preserve"> </w:t>
      </w:r>
      <w:r>
        <w:rPr>
          <w:sz w:val="24"/>
        </w:rPr>
        <w:t>for</w:t>
      </w:r>
      <w:r>
        <w:rPr>
          <w:spacing w:val="40"/>
          <w:sz w:val="24"/>
        </w:rPr>
        <w:t xml:space="preserve"> </w:t>
      </w:r>
      <w:r>
        <w:rPr>
          <w:sz w:val="24"/>
        </w:rPr>
        <w:t>not</w:t>
      </w:r>
      <w:r>
        <w:rPr>
          <w:spacing w:val="40"/>
          <w:sz w:val="24"/>
        </w:rPr>
        <w:t xml:space="preserve"> </w:t>
      </w:r>
      <w:r>
        <w:rPr>
          <w:sz w:val="24"/>
        </w:rPr>
        <w:t>more</w:t>
      </w:r>
      <w:r>
        <w:rPr>
          <w:spacing w:val="40"/>
          <w:sz w:val="24"/>
        </w:rPr>
        <w:t xml:space="preserve"> </w:t>
      </w:r>
      <w:r>
        <w:rPr>
          <w:sz w:val="24"/>
        </w:rPr>
        <w:t xml:space="preserve">than </w:t>
      </w:r>
      <w:r>
        <w:rPr>
          <w:w w:val="110"/>
          <w:sz w:val="24"/>
        </w:rPr>
        <w:t>2 years, or both.</w:t>
      </w:r>
    </w:p>
    <w:p w14:paraId="47CD8D98" w14:textId="77777777" w:rsidR="009668D9" w:rsidRDefault="009668D9">
      <w:pPr>
        <w:pStyle w:val="BodyText"/>
        <w:spacing w:before="10"/>
        <w:rPr>
          <w:sz w:val="30"/>
        </w:rPr>
      </w:pPr>
    </w:p>
    <w:p w14:paraId="33BDD7D0" w14:textId="77777777" w:rsidR="009668D9" w:rsidRDefault="00000000">
      <w:pPr>
        <w:pStyle w:val="ListParagraph"/>
        <w:numPr>
          <w:ilvl w:val="2"/>
          <w:numId w:val="2"/>
        </w:numPr>
        <w:tabs>
          <w:tab w:val="left" w:pos="1994"/>
        </w:tabs>
        <w:spacing w:line="283" w:lineRule="auto"/>
        <w:ind w:left="1607" w:right="1213" w:firstLine="0"/>
        <w:rPr>
          <w:sz w:val="24"/>
        </w:rPr>
      </w:pPr>
      <w:r>
        <w:rPr>
          <w:w w:val="105"/>
          <w:sz w:val="24"/>
        </w:rPr>
        <w:t>Unauthorized</w:t>
      </w:r>
      <w:r>
        <w:rPr>
          <w:spacing w:val="-2"/>
          <w:w w:val="105"/>
          <w:sz w:val="24"/>
        </w:rPr>
        <w:t xml:space="preserve"> </w:t>
      </w:r>
      <w:r>
        <w:rPr>
          <w:w w:val="105"/>
          <w:sz w:val="24"/>
        </w:rPr>
        <w:t>disclosure</w:t>
      </w:r>
      <w:r>
        <w:rPr>
          <w:spacing w:val="-2"/>
          <w:w w:val="105"/>
          <w:sz w:val="24"/>
        </w:rPr>
        <w:t xml:space="preserve"> </w:t>
      </w:r>
      <w:r>
        <w:rPr>
          <w:w w:val="105"/>
          <w:sz w:val="24"/>
        </w:rPr>
        <w:t>or</w:t>
      </w:r>
      <w:r>
        <w:rPr>
          <w:spacing w:val="-2"/>
          <w:w w:val="105"/>
          <w:sz w:val="24"/>
        </w:rPr>
        <w:t xml:space="preserve"> </w:t>
      </w:r>
      <w:r>
        <w:rPr>
          <w:w w:val="105"/>
          <w:sz w:val="24"/>
        </w:rPr>
        <w:t>use</w:t>
      </w:r>
      <w:r>
        <w:rPr>
          <w:spacing w:val="-2"/>
          <w:w w:val="105"/>
          <w:sz w:val="24"/>
        </w:rPr>
        <w:t xml:space="preserve"> </w:t>
      </w:r>
      <w:r>
        <w:rPr>
          <w:w w:val="105"/>
          <w:sz w:val="24"/>
        </w:rPr>
        <w:t>violations.—Any</w:t>
      </w:r>
      <w:r>
        <w:rPr>
          <w:spacing w:val="-2"/>
          <w:w w:val="105"/>
          <w:sz w:val="24"/>
        </w:rPr>
        <w:t xml:space="preserve"> </w:t>
      </w:r>
      <w:hyperlink r:id="rId240">
        <w:r>
          <w:rPr>
            <w:w w:val="105"/>
            <w:sz w:val="24"/>
            <w:u w:val="single" w:color="001B72"/>
          </w:rPr>
          <w:t>person</w:t>
        </w:r>
      </w:hyperlink>
      <w:r>
        <w:rPr>
          <w:spacing w:val="-2"/>
          <w:w w:val="105"/>
          <w:sz w:val="24"/>
        </w:rPr>
        <w:t xml:space="preserve"> </w:t>
      </w:r>
      <w:r>
        <w:rPr>
          <w:w w:val="105"/>
          <w:sz w:val="24"/>
        </w:rPr>
        <w:t>that</w:t>
      </w:r>
      <w:r>
        <w:rPr>
          <w:spacing w:val="-2"/>
          <w:w w:val="105"/>
          <w:sz w:val="24"/>
        </w:rPr>
        <w:t xml:space="preserve"> </w:t>
      </w:r>
      <w:r>
        <w:rPr>
          <w:w w:val="105"/>
          <w:sz w:val="24"/>
        </w:rPr>
        <w:t>violates paragraph (2)—</w:t>
      </w:r>
    </w:p>
    <w:p w14:paraId="150D0701" w14:textId="77777777" w:rsidR="009668D9" w:rsidRDefault="00000000">
      <w:pPr>
        <w:pStyle w:val="ListParagraph"/>
        <w:numPr>
          <w:ilvl w:val="3"/>
          <w:numId w:val="2"/>
        </w:numPr>
        <w:tabs>
          <w:tab w:val="left" w:pos="2226"/>
        </w:tabs>
        <w:spacing w:before="145" w:line="283" w:lineRule="auto"/>
        <w:ind w:left="1927" w:right="1396" w:firstLine="0"/>
        <w:rPr>
          <w:sz w:val="24"/>
        </w:rPr>
      </w:pPr>
      <w:r>
        <w:rPr>
          <w:w w:val="105"/>
          <w:sz w:val="24"/>
        </w:rPr>
        <w:t xml:space="preserve">shall be liable to the United </w:t>
      </w:r>
      <w:hyperlink r:id="rId241">
        <w:r>
          <w:rPr>
            <w:w w:val="105"/>
            <w:sz w:val="24"/>
            <w:u w:val="single" w:color="001B72"/>
          </w:rPr>
          <w:t>States</w:t>
        </w:r>
      </w:hyperlink>
      <w:r>
        <w:rPr>
          <w:w w:val="105"/>
          <w:sz w:val="24"/>
        </w:rPr>
        <w:t xml:space="preserve"> for a civil penalty of not more than $500 for each day that the violation continues or has not been</w:t>
      </w:r>
    </w:p>
    <w:p w14:paraId="36A9CFD0" w14:textId="77777777" w:rsidR="009668D9" w:rsidRDefault="00000000">
      <w:pPr>
        <w:pStyle w:val="BodyText"/>
        <w:spacing w:before="105"/>
        <w:ind w:left="1927"/>
      </w:pPr>
      <w:r>
        <w:rPr>
          <w:w w:val="105"/>
        </w:rPr>
        <w:t>remedied;</w:t>
      </w:r>
      <w:r>
        <w:rPr>
          <w:spacing w:val="13"/>
          <w:w w:val="105"/>
        </w:rPr>
        <w:t xml:space="preserve"> </w:t>
      </w:r>
      <w:r>
        <w:rPr>
          <w:spacing w:val="-5"/>
          <w:w w:val="105"/>
        </w:rPr>
        <w:t>and</w:t>
      </w:r>
    </w:p>
    <w:p w14:paraId="2B9620E0" w14:textId="77777777" w:rsidR="009668D9" w:rsidRDefault="009668D9">
      <w:pPr>
        <w:pStyle w:val="ListParagraph"/>
        <w:numPr>
          <w:ilvl w:val="3"/>
          <w:numId w:val="2"/>
        </w:numPr>
        <w:tabs>
          <w:tab w:val="left" w:pos="2238"/>
        </w:tabs>
        <w:spacing w:before="270"/>
        <w:ind w:left="2237" w:hanging="311"/>
        <w:rPr>
          <w:rFonts w:ascii="Arial Black"/>
          <w:sz w:val="24"/>
        </w:rPr>
      </w:pPr>
    </w:p>
    <w:p w14:paraId="397801B3" w14:textId="77777777" w:rsidR="009668D9" w:rsidRDefault="00000000">
      <w:pPr>
        <w:pStyle w:val="BodyText"/>
        <w:spacing w:before="156" w:line="283" w:lineRule="auto"/>
        <w:ind w:left="2247" w:right="1073"/>
      </w:pPr>
      <w:r>
        <w:rPr>
          <w:rFonts w:ascii="Arial Black"/>
        </w:rPr>
        <w:t xml:space="preserve">(I) </w:t>
      </w:r>
      <w:r>
        <w:t>shall</w:t>
      </w:r>
      <w:r>
        <w:rPr>
          <w:spacing w:val="30"/>
        </w:rPr>
        <w:t xml:space="preserve"> </w:t>
      </w:r>
      <w:r>
        <w:t>be</w:t>
      </w:r>
      <w:r>
        <w:rPr>
          <w:spacing w:val="30"/>
        </w:rPr>
        <w:t xml:space="preserve"> </w:t>
      </w:r>
      <w:r>
        <w:t>fined</w:t>
      </w:r>
      <w:r>
        <w:rPr>
          <w:spacing w:val="30"/>
        </w:rPr>
        <w:t xml:space="preserve"> </w:t>
      </w:r>
      <w:r>
        <w:t>not</w:t>
      </w:r>
      <w:r>
        <w:rPr>
          <w:spacing w:val="30"/>
        </w:rPr>
        <w:t xml:space="preserve"> </w:t>
      </w:r>
      <w:r>
        <w:t>more</w:t>
      </w:r>
      <w:r>
        <w:rPr>
          <w:spacing w:val="30"/>
        </w:rPr>
        <w:t xml:space="preserve"> </w:t>
      </w:r>
      <w:r>
        <w:t>than</w:t>
      </w:r>
      <w:r>
        <w:rPr>
          <w:spacing w:val="30"/>
        </w:rPr>
        <w:t xml:space="preserve"> </w:t>
      </w:r>
      <w:r>
        <w:t>$250,000,</w:t>
      </w:r>
      <w:r>
        <w:rPr>
          <w:spacing w:val="30"/>
        </w:rPr>
        <w:t xml:space="preserve"> </w:t>
      </w:r>
      <w:r>
        <w:t>or</w:t>
      </w:r>
      <w:r>
        <w:rPr>
          <w:spacing w:val="30"/>
        </w:rPr>
        <w:t xml:space="preserve"> </w:t>
      </w:r>
      <w:r>
        <w:t>imprisoned</w:t>
      </w:r>
      <w:r>
        <w:rPr>
          <w:spacing w:val="30"/>
        </w:rPr>
        <w:t xml:space="preserve"> </w:t>
      </w:r>
      <w:r>
        <w:t>for</w:t>
      </w:r>
      <w:r>
        <w:rPr>
          <w:spacing w:val="30"/>
        </w:rPr>
        <w:t xml:space="preserve"> </w:t>
      </w:r>
      <w:r>
        <w:t xml:space="preserve">not </w:t>
      </w:r>
      <w:r>
        <w:rPr>
          <w:w w:val="110"/>
        </w:rPr>
        <w:t>more than 5 years, or both; or</w:t>
      </w:r>
    </w:p>
    <w:p w14:paraId="4BE5FF14" w14:textId="77777777" w:rsidR="009668D9" w:rsidRDefault="00000000">
      <w:pPr>
        <w:pStyle w:val="BodyText"/>
        <w:spacing w:before="220" w:line="302" w:lineRule="auto"/>
        <w:ind w:left="2247" w:right="1073"/>
      </w:pPr>
      <w:r>
        <w:rPr>
          <w:rFonts w:ascii="Arial Black"/>
        </w:rPr>
        <w:t xml:space="preserve">(II) </w:t>
      </w:r>
      <w:r>
        <w:t xml:space="preserve">while violating another law of the United </w:t>
      </w:r>
      <w:hyperlink r:id="rId242">
        <w:r>
          <w:rPr>
            <w:u w:val="single" w:color="001B72"/>
          </w:rPr>
          <w:t>States</w:t>
        </w:r>
      </w:hyperlink>
      <w:r>
        <w:t xml:space="preserve"> or as part of a</w:t>
      </w:r>
      <w:r>
        <w:rPr>
          <w:spacing w:val="80"/>
        </w:rPr>
        <w:t xml:space="preserve"> </w:t>
      </w:r>
      <w:r>
        <w:t>pattern</w:t>
      </w:r>
      <w:r>
        <w:rPr>
          <w:spacing w:val="28"/>
        </w:rPr>
        <w:t xml:space="preserve"> </w:t>
      </w:r>
      <w:r>
        <w:t>of</w:t>
      </w:r>
      <w:r>
        <w:rPr>
          <w:spacing w:val="28"/>
        </w:rPr>
        <w:t xml:space="preserve"> </w:t>
      </w:r>
      <w:r>
        <w:t>any</w:t>
      </w:r>
      <w:r>
        <w:rPr>
          <w:spacing w:val="28"/>
        </w:rPr>
        <w:t xml:space="preserve"> </w:t>
      </w:r>
      <w:r>
        <w:t>illegal</w:t>
      </w:r>
      <w:r>
        <w:rPr>
          <w:spacing w:val="28"/>
        </w:rPr>
        <w:t xml:space="preserve"> </w:t>
      </w:r>
      <w:r>
        <w:t>activity</w:t>
      </w:r>
      <w:r>
        <w:rPr>
          <w:spacing w:val="28"/>
        </w:rPr>
        <w:t xml:space="preserve"> </w:t>
      </w:r>
      <w:r>
        <w:t>involving</w:t>
      </w:r>
      <w:r>
        <w:rPr>
          <w:spacing w:val="28"/>
        </w:rPr>
        <w:t xml:space="preserve"> </w:t>
      </w:r>
      <w:r>
        <w:t>more</w:t>
      </w:r>
      <w:r>
        <w:rPr>
          <w:spacing w:val="28"/>
        </w:rPr>
        <w:t xml:space="preserve"> </w:t>
      </w:r>
      <w:r>
        <w:t>than</w:t>
      </w:r>
      <w:r>
        <w:rPr>
          <w:spacing w:val="28"/>
        </w:rPr>
        <w:t xml:space="preserve"> </w:t>
      </w:r>
      <w:r>
        <w:t>$100,000</w:t>
      </w:r>
      <w:r>
        <w:rPr>
          <w:spacing w:val="28"/>
        </w:rPr>
        <w:t xml:space="preserve"> </w:t>
      </w:r>
      <w:r>
        <w:t>in</w:t>
      </w:r>
      <w:r>
        <w:rPr>
          <w:spacing w:val="28"/>
        </w:rPr>
        <w:t xml:space="preserve"> </w:t>
      </w:r>
      <w:r>
        <w:t>a</w:t>
      </w:r>
      <w:r>
        <w:rPr>
          <w:spacing w:val="28"/>
        </w:rPr>
        <w:t xml:space="preserve"> </w:t>
      </w:r>
      <w:r>
        <w:t>12- month</w:t>
      </w:r>
      <w:r>
        <w:rPr>
          <w:spacing w:val="40"/>
        </w:rPr>
        <w:t xml:space="preserve"> </w:t>
      </w:r>
      <w:r>
        <w:t>period,</w:t>
      </w:r>
      <w:r>
        <w:rPr>
          <w:spacing w:val="40"/>
        </w:rPr>
        <w:t xml:space="preserve"> </w:t>
      </w:r>
      <w:r>
        <w:t>shall</w:t>
      </w:r>
      <w:r>
        <w:rPr>
          <w:spacing w:val="40"/>
        </w:rPr>
        <w:t xml:space="preserve"> </w:t>
      </w:r>
      <w:r>
        <w:t>be</w:t>
      </w:r>
      <w:r>
        <w:rPr>
          <w:spacing w:val="40"/>
        </w:rPr>
        <w:t xml:space="preserve"> </w:t>
      </w:r>
      <w:r>
        <w:t>fined</w:t>
      </w:r>
      <w:r>
        <w:rPr>
          <w:spacing w:val="40"/>
        </w:rPr>
        <w:t xml:space="preserve"> </w:t>
      </w:r>
      <w:r>
        <w:t>not</w:t>
      </w:r>
      <w:r>
        <w:rPr>
          <w:spacing w:val="40"/>
        </w:rPr>
        <w:t xml:space="preserve"> </w:t>
      </w:r>
      <w:r>
        <w:t>more</w:t>
      </w:r>
      <w:r>
        <w:rPr>
          <w:spacing w:val="40"/>
        </w:rPr>
        <w:t xml:space="preserve"> </w:t>
      </w:r>
      <w:r>
        <w:t>than</w:t>
      </w:r>
      <w:r>
        <w:rPr>
          <w:spacing w:val="40"/>
        </w:rPr>
        <w:t xml:space="preserve"> </w:t>
      </w:r>
      <w:r>
        <w:t>$500,000,</w:t>
      </w:r>
      <w:r>
        <w:rPr>
          <w:spacing w:val="40"/>
        </w:rPr>
        <w:t xml:space="preserve"> </w:t>
      </w:r>
      <w:r>
        <w:t xml:space="preserve">imprisoned </w:t>
      </w:r>
      <w:r>
        <w:rPr>
          <w:w w:val="110"/>
        </w:rPr>
        <w:t>for not more than 10 years, or both.</w:t>
      </w:r>
    </w:p>
    <w:p w14:paraId="51776DF1" w14:textId="77777777" w:rsidR="009668D9" w:rsidRDefault="009668D9">
      <w:pPr>
        <w:pStyle w:val="BodyText"/>
        <w:spacing w:before="5"/>
        <w:rPr>
          <w:sz w:val="40"/>
        </w:rPr>
      </w:pPr>
    </w:p>
    <w:p w14:paraId="6DC1A1EC" w14:textId="77777777" w:rsidR="009668D9" w:rsidRDefault="00000000">
      <w:pPr>
        <w:pStyle w:val="ListParagraph"/>
        <w:numPr>
          <w:ilvl w:val="2"/>
          <w:numId w:val="2"/>
        </w:numPr>
        <w:tabs>
          <w:tab w:val="left" w:pos="1985"/>
        </w:tabs>
        <w:spacing w:before="1"/>
        <w:ind w:left="1985" w:hanging="378"/>
        <w:rPr>
          <w:sz w:val="24"/>
        </w:rPr>
      </w:pPr>
      <w:r>
        <w:rPr>
          <w:spacing w:val="-2"/>
          <w:sz w:val="24"/>
        </w:rPr>
        <w:t>Safe</w:t>
      </w:r>
      <w:r>
        <w:rPr>
          <w:spacing w:val="-12"/>
          <w:sz w:val="24"/>
        </w:rPr>
        <w:t xml:space="preserve"> </w:t>
      </w:r>
      <w:r>
        <w:rPr>
          <w:spacing w:val="-2"/>
          <w:sz w:val="24"/>
        </w:rPr>
        <w:t>harbor.—</w:t>
      </w:r>
    </w:p>
    <w:p w14:paraId="386DBFBD" w14:textId="77777777" w:rsidR="009668D9" w:rsidRDefault="00000000">
      <w:pPr>
        <w:pStyle w:val="ListParagraph"/>
        <w:numPr>
          <w:ilvl w:val="3"/>
          <w:numId w:val="2"/>
        </w:numPr>
        <w:tabs>
          <w:tab w:val="left" w:pos="2226"/>
        </w:tabs>
        <w:spacing w:before="156"/>
        <w:rPr>
          <w:sz w:val="24"/>
        </w:rPr>
      </w:pPr>
      <w:r>
        <w:rPr>
          <w:spacing w:val="-2"/>
          <w:sz w:val="24"/>
        </w:rPr>
        <w:t>Safe</w:t>
      </w:r>
      <w:r>
        <w:rPr>
          <w:spacing w:val="-12"/>
          <w:sz w:val="24"/>
        </w:rPr>
        <w:t xml:space="preserve"> </w:t>
      </w:r>
      <w:r>
        <w:rPr>
          <w:spacing w:val="-2"/>
          <w:sz w:val="24"/>
        </w:rPr>
        <w:t>harbor.—</w:t>
      </w:r>
    </w:p>
    <w:p w14:paraId="656189CD" w14:textId="77777777" w:rsidR="009668D9" w:rsidRDefault="00000000">
      <w:pPr>
        <w:pStyle w:val="BodyText"/>
        <w:spacing w:before="172" w:line="297" w:lineRule="auto"/>
        <w:ind w:left="2247" w:right="1073"/>
      </w:pPr>
      <w:r>
        <w:rPr>
          <w:rFonts w:ascii="Arial Black" w:hAnsi="Arial Black"/>
          <w:w w:val="105"/>
        </w:rPr>
        <w:t>(I)</w:t>
      </w:r>
      <w:r>
        <w:rPr>
          <w:rFonts w:ascii="Arial Black" w:hAnsi="Arial Black"/>
          <w:spacing w:val="-22"/>
          <w:w w:val="105"/>
        </w:rPr>
        <w:t xml:space="preserve"> </w:t>
      </w:r>
      <w:r>
        <w:rPr>
          <w:w w:val="105"/>
        </w:rPr>
        <w:t>In</w:t>
      </w:r>
      <w:r>
        <w:rPr>
          <w:spacing w:val="-11"/>
          <w:w w:val="105"/>
        </w:rPr>
        <w:t xml:space="preserve"> </w:t>
      </w:r>
      <w:r>
        <w:rPr>
          <w:w w:val="105"/>
        </w:rPr>
        <w:t>general.—Except</w:t>
      </w:r>
      <w:r>
        <w:rPr>
          <w:spacing w:val="-10"/>
          <w:w w:val="105"/>
        </w:rPr>
        <w:t xml:space="preserve"> </w:t>
      </w:r>
      <w:r>
        <w:rPr>
          <w:w w:val="105"/>
        </w:rPr>
        <w:t>as</w:t>
      </w:r>
      <w:r>
        <w:rPr>
          <w:spacing w:val="-10"/>
          <w:w w:val="105"/>
        </w:rPr>
        <w:t xml:space="preserve"> </w:t>
      </w:r>
      <w:r>
        <w:rPr>
          <w:w w:val="105"/>
        </w:rPr>
        <w:t>provided</w:t>
      </w:r>
      <w:r>
        <w:rPr>
          <w:spacing w:val="-10"/>
          <w:w w:val="105"/>
        </w:rPr>
        <w:t xml:space="preserve"> </w:t>
      </w:r>
      <w:r>
        <w:rPr>
          <w:w w:val="105"/>
        </w:rPr>
        <w:t>in</w:t>
      </w:r>
      <w:r>
        <w:rPr>
          <w:spacing w:val="-10"/>
          <w:w w:val="105"/>
        </w:rPr>
        <w:t xml:space="preserve"> </w:t>
      </w:r>
      <w:r>
        <w:rPr>
          <w:w w:val="105"/>
        </w:rPr>
        <w:t>subclause</w:t>
      </w:r>
      <w:r>
        <w:rPr>
          <w:spacing w:val="-10"/>
          <w:w w:val="105"/>
        </w:rPr>
        <w:t xml:space="preserve"> </w:t>
      </w:r>
      <w:r>
        <w:rPr>
          <w:w w:val="105"/>
        </w:rPr>
        <w:t>(II),</w:t>
      </w:r>
      <w:r>
        <w:rPr>
          <w:spacing w:val="-10"/>
          <w:w w:val="105"/>
        </w:rPr>
        <w:t xml:space="preserve"> </w:t>
      </w:r>
      <w:r>
        <w:rPr>
          <w:w w:val="105"/>
        </w:rPr>
        <w:t>a</w:t>
      </w:r>
      <w:r>
        <w:rPr>
          <w:spacing w:val="-10"/>
          <w:w w:val="105"/>
        </w:rPr>
        <w:t xml:space="preserve"> </w:t>
      </w:r>
      <w:hyperlink r:id="rId243">
        <w:r>
          <w:rPr>
            <w:w w:val="105"/>
            <w:u w:val="single" w:color="001B72"/>
          </w:rPr>
          <w:t>person</w:t>
        </w:r>
      </w:hyperlink>
      <w:r>
        <w:rPr>
          <w:spacing w:val="-10"/>
          <w:w w:val="105"/>
        </w:rPr>
        <w:t xml:space="preserve"> </w:t>
      </w:r>
      <w:r>
        <w:rPr>
          <w:w w:val="105"/>
        </w:rPr>
        <w:t xml:space="preserve">shall not be subject to civil or criminal penalty under subparagraph (A) if the </w:t>
      </w:r>
      <w:hyperlink r:id="rId244">
        <w:r>
          <w:rPr>
            <w:w w:val="105"/>
            <w:u w:val="single" w:color="001B72"/>
          </w:rPr>
          <w:t>person</w:t>
        </w:r>
      </w:hyperlink>
      <w:r>
        <w:rPr>
          <w:w w:val="105"/>
        </w:rPr>
        <w:t>—</w:t>
      </w:r>
    </w:p>
    <w:p w14:paraId="69F07D00" w14:textId="77777777" w:rsidR="009668D9" w:rsidRDefault="00000000">
      <w:pPr>
        <w:pStyle w:val="BodyText"/>
        <w:spacing w:before="111" w:line="297" w:lineRule="auto"/>
        <w:ind w:left="2566" w:right="1073"/>
      </w:pPr>
      <w:r>
        <w:rPr>
          <w:rFonts w:ascii="Arial Black"/>
          <w:w w:val="105"/>
        </w:rPr>
        <w:t xml:space="preserve">(aa) </w:t>
      </w:r>
      <w:r>
        <w:rPr>
          <w:w w:val="105"/>
        </w:rPr>
        <w:t xml:space="preserve">has reason to believe that any report submitted by the </w:t>
      </w:r>
      <w:hyperlink r:id="rId245">
        <w:r>
          <w:rPr>
            <w:w w:val="105"/>
            <w:u w:val="single" w:color="001B72"/>
          </w:rPr>
          <w:t>person</w:t>
        </w:r>
      </w:hyperlink>
      <w:r>
        <w:rPr>
          <w:spacing w:val="-8"/>
          <w:w w:val="105"/>
        </w:rPr>
        <w:t xml:space="preserve"> </w:t>
      </w:r>
      <w:r>
        <w:rPr>
          <w:w w:val="105"/>
        </w:rPr>
        <w:t>in</w:t>
      </w:r>
      <w:r>
        <w:rPr>
          <w:spacing w:val="-8"/>
          <w:w w:val="105"/>
        </w:rPr>
        <w:t xml:space="preserve"> </w:t>
      </w:r>
      <w:r>
        <w:rPr>
          <w:w w:val="105"/>
        </w:rPr>
        <w:t>accordance</w:t>
      </w:r>
      <w:r>
        <w:rPr>
          <w:spacing w:val="-8"/>
          <w:w w:val="105"/>
        </w:rPr>
        <w:t xml:space="preserve"> </w:t>
      </w:r>
      <w:r>
        <w:rPr>
          <w:w w:val="105"/>
        </w:rPr>
        <w:t>with</w:t>
      </w:r>
      <w:r>
        <w:rPr>
          <w:spacing w:val="-8"/>
          <w:w w:val="105"/>
        </w:rPr>
        <w:t xml:space="preserve"> </w:t>
      </w:r>
      <w:r>
        <w:rPr>
          <w:w w:val="105"/>
        </w:rPr>
        <w:t>subsection</w:t>
      </w:r>
      <w:r>
        <w:rPr>
          <w:spacing w:val="-8"/>
          <w:w w:val="105"/>
        </w:rPr>
        <w:t xml:space="preserve"> </w:t>
      </w:r>
      <w:r>
        <w:rPr>
          <w:w w:val="105"/>
        </w:rPr>
        <w:t>(b)</w:t>
      </w:r>
      <w:r>
        <w:rPr>
          <w:spacing w:val="-8"/>
          <w:w w:val="105"/>
        </w:rPr>
        <w:t xml:space="preserve"> </w:t>
      </w:r>
      <w:r>
        <w:rPr>
          <w:w w:val="105"/>
        </w:rPr>
        <w:t>contains</w:t>
      </w:r>
      <w:r>
        <w:rPr>
          <w:spacing w:val="-8"/>
          <w:w w:val="105"/>
        </w:rPr>
        <w:t xml:space="preserve"> </w:t>
      </w:r>
      <w:r>
        <w:rPr>
          <w:w w:val="105"/>
        </w:rPr>
        <w:t>inaccurate information; and</w:t>
      </w:r>
    </w:p>
    <w:p w14:paraId="49F848AF" w14:textId="77777777" w:rsidR="009668D9" w:rsidRDefault="00000000">
      <w:pPr>
        <w:pStyle w:val="BodyText"/>
        <w:spacing w:before="201" w:line="302" w:lineRule="auto"/>
        <w:ind w:left="2566" w:right="1073"/>
      </w:pPr>
      <w:r>
        <w:rPr>
          <w:rFonts w:ascii="Arial Black"/>
          <w:w w:val="105"/>
        </w:rPr>
        <w:t>(bb)</w:t>
      </w:r>
      <w:r>
        <w:rPr>
          <w:rFonts w:ascii="Arial Black"/>
          <w:spacing w:val="-9"/>
          <w:w w:val="105"/>
        </w:rPr>
        <w:t xml:space="preserve"> </w:t>
      </w:r>
      <w:r>
        <w:rPr>
          <w:w w:val="105"/>
        </w:rPr>
        <w:t xml:space="preserve">in accordance with regulations issued by the Secretary, voluntarily and promptly, and in no case later than 90 days after the date on which the </w:t>
      </w:r>
      <w:hyperlink r:id="rId246">
        <w:r>
          <w:rPr>
            <w:w w:val="105"/>
            <w:u w:val="single" w:color="001B72"/>
          </w:rPr>
          <w:t>person</w:t>
        </w:r>
      </w:hyperlink>
      <w:r>
        <w:rPr>
          <w:w w:val="105"/>
        </w:rPr>
        <w:t xml:space="preserve"> submitted the report, submits a report containing corrected information.</w:t>
      </w:r>
    </w:p>
    <w:p w14:paraId="550939B0" w14:textId="77777777" w:rsidR="009668D9" w:rsidRDefault="009668D9">
      <w:pPr>
        <w:pStyle w:val="BodyText"/>
        <w:spacing w:before="8"/>
        <w:rPr>
          <w:sz w:val="28"/>
        </w:rPr>
      </w:pPr>
    </w:p>
    <w:p w14:paraId="5DF70627" w14:textId="77777777" w:rsidR="009668D9" w:rsidRDefault="00000000">
      <w:pPr>
        <w:pStyle w:val="BodyText"/>
        <w:spacing w:line="297" w:lineRule="auto"/>
        <w:ind w:left="2247" w:right="850"/>
      </w:pPr>
      <w:r>
        <w:rPr>
          <w:rFonts w:ascii="Arial Black" w:hAnsi="Arial Black"/>
          <w:w w:val="105"/>
        </w:rPr>
        <w:t>(II)</w:t>
      </w:r>
      <w:r>
        <w:rPr>
          <w:rFonts w:ascii="Arial Black" w:hAnsi="Arial Black"/>
          <w:spacing w:val="-22"/>
          <w:w w:val="105"/>
        </w:rPr>
        <w:t xml:space="preserve"> </w:t>
      </w:r>
      <w:r>
        <w:rPr>
          <w:w w:val="105"/>
        </w:rPr>
        <w:t>Exceptions.—A</w:t>
      </w:r>
      <w:r>
        <w:rPr>
          <w:spacing w:val="-10"/>
          <w:w w:val="105"/>
        </w:rPr>
        <w:t xml:space="preserve"> </w:t>
      </w:r>
      <w:hyperlink r:id="rId247">
        <w:r>
          <w:rPr>
            <w:w w:val="105"/>
            <w:u w:val="single" w:color="001B72"/>
          </w:rPr>
          <w:t>person</w:t>
        </w:r>
      </w:hyperlink>
      <w:r>
        <w:rPr>
          <w:spacing w:val="-10"/>
          <w:w w:val="105"/>
        </w:rPr>
        <w:t xml:space="preserve"> </w:t>
      </w:r>
      <w:r>
        <w:rPr>
          <w:w w:val="105"/>
        </w:rPr>
        <w:t>shall</w:t>
      </w:r>
      <w:r>
        <w:rPr>
          <w:spacing w:val="-10"/>
          <w:w w:val="105"/>
        </w:rPr>
        <w:t xml:space="preserve"> </w:t>
      </w:r>
      <w:r>
        <w:rPr>
          <w:w w:val="105"/>
        </w:rPr>
        <w:t>not</w:t>
      </w:r>
      <w:r>
        <w:rPr>
          <w:spacing w:val="-10"/>
          <w:w w:val="105"/>
        </w:rPr>
        <w:t xml:space="preserve"> </w:t>
      </w:r>
      <w:r>
        <w:rPr>
          <w:w w:val="105"/>
        </w:rPr>
        <w:t>be</w:t>
      </w:r>
      <w:r>
        <w:rPr>
          <w:spacing w:val="-10"/>
          <w:w w:val="105"/>
        </w:rPr>
        <w:t xml:space="preserve"> </w:t>
      </w:r>
      <w:r>
        <w:rPr>
          <w:w w:val="105"/>
        </w:rPr>
        <w:t>exempt</w:t>
      </w:r>
      <w:r>
        <w:rPr>
          <w:spacing w:val="-10"/>
          <w:w w:val="105"/>
        </w:rPr>
        <w:t xml:space="preserve"> </w:t>
      </w:r>
      <w:r>
        <w:rPr>
          <w:w w:val="105"/>
        </w:rPr>
        <w:t>from</w:t>
      </w:r>
      <w:r>
        <w:rPr>
          <w:spacing w:val="-10"/>
          <w:w w:val="105"/>
        </w:rPr>
        <w:t xml:space="preserve"> </w:t>
      </w:r>
      <w:r>
        <w:rPr>
          <w:w w:val="105"/>
        </w:rPr>
        <w:t>penalty</w:t>
      </w:r>
      <w:r>
        <w:rPr>
          <w:spacing w:val="-10"/>
          <w:w w:val="105"/>
        </w:rPr>
        <w:t xml:space="preserve"> </w:t>
      </w:r>
      <w:r>
        <w:rPr>
          <w:w w:val="105"/>
        </w:rPr>
        <w:t xml:space="preserve">under clause (i) if, at the time the </w:t>
      </w:r>
      <w:hyperlink r:id="rId248">
        <w:r>
          <w:rPr>
            <w:w w:val="105"/>
            <w:u w:val="single" w:color="001B72"/>
          </w:rPr>
          <w:t>person</w:t>
        </w:r>
      </w:hyperlink>
      <w:r>
        <w:rPr>
          <w:w w:val="105"/>
        </w:rPr>
        <w:t xml:space="preserve"> submits the report required by subsection (b), the </w:t>
      </w:r>
      <w:hyperlink r:id="rId249">
        <w:r>
          <w:rPr>
            <w:w w:val="105"/>
            <w:u w:val="single" w:color="001B72"/>
          </w:rPr>
          <w:t>person</w:t>
        </w:r>
      </w:hyperlink>
      <w:r>
        <w:rPr>
          <w:w w:val="105"/>
        </w:rPr>
        <w:t>—</w:t>
      </w:r>
    </w:p>
    <w:p w14:paraId="68B3F19D" w14:textId="77777777" w:rsidR="009668D9" w:rsidRDefault="00000000">
      <w:pPr>
        <w:pStyle w:val="BodyText"/>
        <w:spacing w:before="111" w:line="283" w:lineRule="auto"/>
        <w:ind w:left="2566" w:right="850"/>
      </w:pPr>
      <w:r>
        <w:rPr>
          <w:rFonts w:ascii="Arial Black"/>
        </w:rPr>
        <w:t xml:space="preserve">(aa) </w:t>
      </w:r>
      <w:r>
        <w:t>acts</w:t>
      </w:r>
      <w:r>
        <w:rPr>
          <w:spacing w:val="37"/>
        </w:rPr>
        <w:t xml:space="preserve"> </w:t>
      </w:r>
      <w:r>
        <w:t>for</w:t>
      </w:r>
      <w:r>
        <w:rPr>
          <w:spacing w:val="37"/>
        </w:rPr>
        <w:t xml:space="preserve"> </w:t>
      </w:r>
      <w:r>
        <w:t>the</w:t>
      </w:r>
      <w:r>
        <w:rPr>
          <w:spacing w:val="37"/>
        </w:rPr>
        <w:t xml:space="preserve"> </w:t>
      </w:r>
      <w:r>
        <w:t>purpose</w:t>
      </w:r>
      <w:r>
        <w:rPr>
          <w:spacing w:val="37"/>
        </w:rPr>
        <w:t xml:space="preserve"> </w:t>
      </w:r>
      <w:r>
        <w:t>of</w:t>
      </w:r>
      <w:r>
        <w:rPr>
          <w:spacing w:val="37"/>
        </w:rPr>
        <w:t xml:space="preserve"> </w:t>
      </w:r>
      <w:r>
        <w:t>evading</w:t>
      </w:r>
      <w:r>
        <w:rPr>
          <w:spacing w:val="37"/>
        </w:rPr>
        <w:t xml:space="preserve"> </w:t>
      </w:r>
      <w:r>
        <w:t>the</w:t>
      </w:r>
      <w:r>
        <w:rPr>
          <w:spacing w:val="37"/>
        </w:rPr>
        <w:t xml:space="preserve"> </w:t>
      </w:r>
      <w:r>
        <w:t>reporting</w:t>
      </w:r>
      <w:r>
        <w:rPr>
          <w:spacing w:val="37"/>
        </w:rPr>
        <w:t xml:space="preserve"> </w:t>
      </w:r>
      <w:r>
        <w:t xml:space="preserve">requirements </w:t>
      </w:r>
      <w:r>
        <w:rPr>
          <w:w w:val="110"/>
        </w:rPr>
        <w:t>under subsection (b); and</w:t>
      </w:r>
    </w:p>
    <w:p w14:paraId="5A490001" w14:textId="77777777" w:rsidR="009668D9" w:rsidRDefault="00000000">
      <w:pPr>
        <w:pStyle w:val="BodyText"/>
        <w:spacing w:before="220" w:line="283" w:lineRule="auto"/>
        <w:ind w:left="2566" w:right="850"/>
      </w:pPr>
      <w:r>
        <w:rPr>
          <w:rFonts w:ascii="Arial Black"/>
          <w:w w:val="105"/>
        </w:rPr>
        <w:t>(bb)</w:t>
      </w:r>
      <w:r>
        <w:rPr>
          <w:rFonts w:ascii="Arial Black"/>
          <w:spacing w:val="-16"/>
          <w:w w:val="105"/>
        </w:rPr>
        <w:t xml:space="preserve"> </w:t>
      </w:r>
      <w:r>
        <w:rPr>
          <w:w w:val="105"/>
        </w:rPr>
        <w:t>has</w:t>
      </w:r>
      <w:r>
        <w:rPr>
          <w:spacing w:val="-3"/>
          <w:w w:val="105"/>
        </w:rPr>
        <w:t xml:space="preserve"> </w:t>
      </w:r>
      <w:r>
        <w:rPr>
          <w:w w:val="105"/>
        </w:rPr>
        <w:t>actual</w:t>
      </w:r>
      <w:r>
        <w:rPr>
          <w:spacing w:val="-3"/>
          <w:w w:val="105"/>
        </w:rPr>
        <w:t xml:space="preserve"> </w:t>
      </w:r>
      <w:r>
        <w:rPr>
          <w:w w:val="105"/>
        </w:rPr>
        <w:t>knowledge</w:t>
      </w:r>
      <w:r>
        <w:rPr>
          <w:spacing w:val="-3"/>
          <w:w w:val="105"/>
        </w:rPr>
        <w:t xml:space="preserve"> </w:t>
      </w:r>
      <w:r>
        <w:rPr>
          <w:w w:val="105"/>
        </w:rPr>
        <w:t>that</w:t>
      </w:r>
      <w:r>
        <w:rPr>
          <w:spacing w:val="-3"/>
          <w:w w:val="105"/>
        </w:rPr>
        <w:t xml:space="preserve"> </w:t>
      </w:r>
      <w:r>
        <w:rPr>
          <w:w w:val="105"/>
        </w:rPr>
        <w:t>any</w:t>
      </w:r>
      <w:r>
        <w:rPr>
          <w:spacing w:val="-3"/>
          <w:w w:val="105"/>
        </w:rPr>
        <w:t xml:space="preserve"> </w:t>
      </w:r>
      <w:r>
        <w:rPr>
          <w:w w:val="105"/>
        </w:rPr>
        <w:t>information</w:t>
      </w:r>
      <w:r>
        <w:rPr>
          <w:spacing w:val="-3"/>
          <w:w w:val="105"/>
        </w:rPr>
        <w:t xml:space="preserve"> </w:t>
      </w:r>
      <w:r>
        <w:rPr>
          <w:w w:val="105"/>
        </w:rPr>
        <w:t>contained</w:t>
      </w:r>
      <w:r>
        <w:rPr>
          <w:spacing w:val="-3"/>
          <w:w w:val="105"/>
        </w:rPr>
        <w:t xml:space="preserve"> </w:t>
      </w:r>
      <w:r>
        <w:rPr>
          <w:w w:val="105"/>
        </w:rPr>
        <w:t>in</w:t>
      </w:r>
      <w:r>
        <w:rPr>
          <w:spacing w:val="-3"/>
          <w:w w:val="105"/>
        </w:rPr>
        <w:t xml:space="preserve"> </w:t>
      </w:r>
      <w:r>
        <w:rPr>
          <w:w w:val="105"/>
        </w:rPr>
        <w:t>the report is inaccurate.</w:t>
      </w:r>
    </w:p>
    <w:p w14:paraId="3D921CC0" w14:textId="77777777" w:rsidR="009668D9" w:rsidRDefault="009668D9">
      <w:pPr>
        <w:pStyle w:val="BodyText"/>
        <w:spacing w:before="7"/>
        <w:rPr>
          <w:sz w:val="42"/>
        </w:rPr>
      </w:pPr>
    </w:p>
    <w:p w14:paraId="2965CB4A" w14:textId="77777777" w:rsidR="009668D9" w:rsidRDefault="00000000">
      <w:pPr>
        <w:pStyle w:val="ListParagraph"/>
        <w:numPr>
          <w:ilvl w:val="3"/>
          <w:numId w:val="2"/>
        </w:numPr>
        <w:tabs>
          <w:tab w:val="left" w:pos="2299"/>
        </w:tabs>
        <w:ind w:left="2298" w:hanging="372"/>
        <w:rPr>
          <w:sz w:val="24"/>
        </w:rPr>
      </w:pPr>
      <w:r>
        <w:rPr>
          <w:spacing w:val="-2"/>
          <w:sz w:val="24"/>
        </w:rPr>
        <w:t>Assistance.—</w:t>
      </w:r>
    </w:p>
    <w:p w14:paraId="4134B20B" w14:textId="77777777" w:rsidR="009668D9" w:rsidRDefault="00000000">
      <w:pPr>
        <w:pStyle w:val="BodyText"/>
        <w:spacing w:before="60" w:line="312" w:lineRule="auto"/>
        <w:ind w:left="1927" w:right="850"/>
      </w:pPr>
      <w:r>
        <w:rPr>
          <w:w w:val="105"/>
        </w:rPr>
        <w:t>FinCEN</w:t>
      </w:r>
      <w:r>
        <w:rPr>
          <w:spacing w:val="-16"/>
          <w:w w:val="105"/>
        </w:rPr>
        <w:t xml:space="preserve"> </w:t>
      </w:r>
      <w:r>
        <w:rPr>
          <w:w w:val="105"/>
        </w:rPr>
        <w:t>shall</w:t>
      </w:r>
      <w:r>
        <w:rPr>
          <w:spacing w:val="-16"/>
          <w:w w:val="105"/>
        </w:rPr>
        <w:t xml:space="preserve"> </w:t>
      </w:r>
      <w:r>
        <w:rPr>
          <w:w w:val="105"/>
        </w:rPr>
        <w:t>provide</w:t>
      </w:r>
      <w:r>
        <w:rPr>
          <w:spacing w:val="-16"/>
          <w:w w:val="105"/>
        </w:rPr>
        <w:t xml:space="preserve"> </w:t>
      </w:r>
      <w:r>
        <w:rPr>
          <w:w w:val="105"/>
        </w:rPr>
        <w:t>assistance</w:t>
      </w:r>
      <w:r>
        <w:rPr>
          <w:spacing w:val="-16"/>
          <w:w w:val="105"/>
        </w:rPr>
        <w:t xml:space="preserve"> </w:t>
      </w:r>
      <w:r>
        <w:rPr>
          <w:w w:val="105"/>
        </w:rPr>
        <w:t>to</w:t>
      </w:r>
      <w:r>
        <w:rPr>
          <w:spacing w:val="-16"/>
          <w:w w:val="105"/>
        </w:rPr>
        <w:t xml:space="preserve"> </w:t>
      </w:r>
      <w:r>
        <w:rPr>
          <w:w w:val="105"/>
        </w:rPr>
        <w:t>any</w:t>
      </w:r>
      <w:r>
        <w:rPr>
          <w:spacing w:val="-16"/>
          <w:w w:val="105"/>
        </w:rPr>
        <w:t xml:space="preserve"> </w:t>
      </w:r>
      <w:hyperlink r:id="rId250">
        <w:r>
          <w:rPr>
            <w:w w:val="105"/>
            <w:u w:val="single" w:color="001B72"/>
          </w:rPr>
          <w:t>person</w:t>
        </w:r>
      </w:hyperlink>
      <w:r>
        <w:rPr>
          <w:spacing w:val="-16"/>
          <w:w w:val="105"/>
        </w:rPr>
        <w:t xml:space="preserve"> </w:t>
      </w:r>
      <w:r>
        <w:rPr>
          <w:w w:val="105"/>
        </w:rPr>
        <w:t>seeking</w:t>
      </w:r>
      <w:r>
        <w:rPr>
          <w:spacing w:val="-16"/>
          <w:w w:val="105"/>
        </w:rPr>
        <w:t xml:space="preserve"> </w:t>
      </w:r>
      <w:r>
        <w:rPr>
          <w:w w:val="105"/>
        </w:rPr>
        <w:t>to</w:t>
      </w:r>
      <w:r>
        <w:rPr>
          <w:spacing w:val="-16"/>
          <w:w w:val="105"/>
        </w:rPr>
        <w:t xml:space="preserve"> </w:t>
      </w:r>
      <w:r>
        <w:rPr>
          <w:w w:val="105"/>
        </w:rPr>
        <w:t>submit</w:t>
      </w:r>
      <w:r>
        <w:rPr>
          <w:spacing w:val="-16"/>
          <w:w w:val="105"/>
        </w:rPr>
        <w:t xml:space="preserve"> </w:t>
      </w:r>
      <w:r>
        <w:rPr>
          <w:w w:val="105"/>
        </w:rPr>
        <w:t>a corrected report in accordance with clause (i)(I).</w:t>
      </w:r>
    </w:p>
    <w:p w14:paraId="1D9F39DF" w14:textId="77777777" w:rsidR="009668D9" w:rsidRDefault="009668D9">
      <w:pPr>
        <w:pStyle w:val="BodyText"/>
        <w:spacing w:before="10"/>
        <w:rPr>
          <w:sz w:val="39"/>
        </w:rPr>
      </w:pPr>
    </w:p>
    <w:p w14:paraId="007BECBE" w14:textId="77777777" w:rsidR="009668D9" w:rsidRDefault="00000000">
      <w:pPr>
        <w:pStyle w:val="ListParagraph"/>
        <w:numPr>
          <w:ilvl w:val="1"/>
          <w:numId w:val="2"/>
        </w:numPr>
        <w:tabs>
          <w:tab w:val="left" w:pos="1650"/>
        </w:tabs>
        <w:ind w:left="1649" w:hanging="363"/>
        <w:rPr>
          <w:rFonts w:ascii="Arial Black" w:hAnsi="Arial Black"/>
          <w:sz w:val="24"/>
        </w:rPr>
      </w:pPr>
      <w:r>
        <w:rPr>
          <w:rFonts w:ascii="Arial Black" w:hAnsi="Arial Black"/>
          <w:smallCaps/>
          <w:w w:val="75"/>
          <w:sz w:val="24"/>
        </w:rPr>
        <w:t>User</w:t>
      </w:r>
      <w:r>
        <w:rPr>
          <w:rFonts w:ascii="Arial Black" w:hAnsi="Arial Black"/>
          <w:smallCaps/>
          <w:spacing w:val="14"/>
          <w:sz w:val="24"/>
        </w:rPr>
        <w:t xml:space="preserve"> </w:t>
      </w:r>
      <w:r>
        <w:rPr>
          <w:rFonts w:ascii="Arial Black" w:hAnsi="Arial Black"/>
          <w:smallCaps/>
          <w:w w:val="75"/>
          <w:sz w:val="24"/>
        </w:rPr>
        <w:t>complaint</w:t>
      </w:r>
      <w:r>
        <w:rPr>
          <w:rFonts w:ascii="Arial Black" w:hAnsi="Arial Black"/>
          <w:smallCaps/>
          <w:spacing w:val="15"/>
          <w:sz w:val="24"/>
        </w:rPr>
        <w:t xml:space="preserve"> </w:t>
      </w:r>
      <w:r>
        <w:rPr>
          <w:rFonts w:ascii="Arial Black" w:hAnsi="Arial Black"/>
          <w:smallCaps/>
          <w:spacing w:val="-2"/>
          <w:w w:val="75"/>
          <w:sz w:val="24"/>
        </w:rPr>
        <w:t>process.—</w:t>
      </w:r>
    </w:p>
    <w:p w14:paraId="2D35E880" w14:textId="77777777" w:rsidR="009668D9" w:rsidRDefault="009668D9">
      <w:pPr>
        <w:rPr>
          <w:rFonts w:ascii="Arial Black" w:hAnsi="Arial Black"/>
          <w:sz w:val="24"/>
        </w:rPr>
        <w:sectPr w:rsidR="009668D9">
          <w:pgSz w:w="12240" w:h="15840"/>
          <w:pgMar w:top="520" w:right="720" w:bottom="280" w:left="680" w:header="720" w:footer="720" w:gutter="0"/>
          <w:cols w:space="720"/>
        </w:sectPr>
      </w:pPr>
    </w:p>
    <w:p w14:paraId="0825482D" w14:textId="77777777" w:rsidR="009668D9" w:rsidRDefault="00000000">
      <w:pPr>
        <w:pStyle w:val="ListParagraph"/>
        <w:numPr>
          <w:ilvl w:val="2"/>
          <w:numId w:val="2"/>
        </w:numPr>
        <w:tabs>
          <w:tab w:val="left" w:pos="1998"/>
        </w:tabs>
        <w:spacing w:before="71"/>
        <w:rPr>
          <w:sz w:val="24"/>
        </w:rPr>
      </w:pPr>
      <w:r>
        <w:rPr>
          <w:w w:val="105"/>
          <w:sz w:val="24"/>
        </w:rPr>
        <w:t>In</w:t>
      </w:r>
      <w:r>
        <w:rPr>
          <w:spacing w:val="-5"/>
          <w:w w:val="105"/>
          <w:sz w:val="24"/>
        </w:rPr>
        <w:t xml:space="preserve"> </w:t>
      </w:r>
      <w:r>
        <w:rPr>
          <w:spacing w:val="-2"/>
          <w:w w:val="105"/>
          <w:sz w:val="24"/>
        </w:rPr>
        <w:t>general.—</w:t>
      </w:r>
    </w:p>
    <w:p w14:paraId="194EA4E1" w14:textId="77777777" w:rsidR="009668D9" w:rsidRDefault="00000000">
      <w:pPr>
        <w:pStyle w:val="BodyText"/>
        <w:spacing w:before="60" w:line="312" w:lineRule="auto"/>
        <w:ind w:left="1607" w:right="850"/>
      </w:pPr>
      <w:r>
        <w:rPr>
          <w:spacing w:val="-2"/>
          <w:w w:val="110"/>
        </w:rPr>
        <w:t>The</w:t>
      </w:r>
      <w:r>
        <w:rPr>
          <w:spacing w:val="-10"/>
          <w:w w:val="110"/>
        </w:rPr>
        <w:t xml:space="preserve"> </w:t>
      </w:r>
      <w:r>
        <w:rPr>
          <w:spacing w:val="-2"/>
          <w:w w:val="110"/>
        </w:rPr>
        <w:t>Inspector</w:t>
      </w:r>
      <w:r>
        <w:rPr>
          <w:spacing w:val="-10"/>
          <w:w w:val="110"/>
        </w:rPr>
        <w:t xml:space="preserve"> </w:t>
      </w:r>
      <w:r>
        <w:rPr>
          <w:spacing w:val="-2"/>
          <w:w w:val="110"/>
        </w:rPr>
        <w:t>General</w:t>
      </w:r>
      <w:r>
        <w:rPr>
          <w:spacing w:val="-10"/>
          <w:w w:val="110"/>
        </w:rPr>
        <w:t xml:space="preserve"> </w:t>
      </w:r>
      <w:r>
        <w:rPr>
          <w:spacing w:val="-2"/>
          <w:w w:val="110"/>
        </w:rPr>
        <w:t>of</w:t>
      </w:r>
      <w:r>
        <w:rPr>
          <w:spacing w:val="-10"/>
          <w:w w:val="110"/>
        </w:rPr>
        <w:t xml:space="preserve"> </w:t>
      </w:r>
      <w:r>
        <w:rPr>
          <w:spacing w:val="-2"/>
          <w:w w:val="110"/>
        </w:rPr>
        <w:t>the</w:t>
      </w:r>
      <w:r>
        <w:rPr>
          <w:spacing w:val="-10"/>
          <w:w w:val="110"/>
        </w:rPr>
        <w:t xml:space="preserve"> </w:t>
      </w:r>
      <w:r>
        <w:rPr>
          <w:spacing w:val="-2"/>
          <w:w w:val="110"/>
        </w:rPr>
        <w:t>Department</w:t>
      </w:r>
      <w:r>
        <w:rPr>
          <w:spacing w:val="-10"/>
          <w:w w:val="110"/>
        </w:rPr>
        <w:t xml:space="preserve"> </w:t>
      </w:r>
      <w:r>
        <w:rPr>
          <w:spacing w:val="-2"/>
          <w:w w:val="110"/>
        </w:rPr>
        <w:t>of</w:t>
      </w:r>
      <w:r>
        <w:rPr>
          <w:spacing w:val="-10"/>
          <w:w w:val="110"/>
        </w:rPr>
        <w:t xml:space="preserve"> </w:t>
      </w:r>
      <w:r>
        <w:rPr>
          <w:spacing w:val="-2"/>
          <w:w w:val="110"/>
        </w:rPr>
        <w:t>the</w:t>
      </w:r>
      <w:r>
        <w:rPr>
          <w:spacing w:val="-10"/>
          <w:w w:val="110"/>
        </w:rPr>
        <w:t xml:space="preserve"> </w:t>
      </w:r>
      <w:r>
        <w:rPr>
          <w:spacing w:val="-2"/>
          <w:w w:val="110"/>
        </w:rPr>
        <w:t>Treasury,</w:t>
      </w:r>
      <w:r>
        <w:rPr>
          <w:spacing w:val="-10"/>
          <w:w w:val="110"/>
        </w:rPr>
        <w:t xml:space="preserve"> </w:t>
      </w:r>
      <w:r>
        <w:rPr>
          <w:spacing w:val="-2"/>
          <w:w w:val="110"/>
        </w:rPr>
        <w:t>in</w:t>
      </w:r>
      <w:r>
        <w:rPr>
          <w:spacing w:val="-10"/>
          <w:w w:val="110"/>
        </w:rPr>
        <w:t xml:space="preserve"> </w:t>
      </w:r>
      <w:r>
        <w:rPr>
          <w:spacing w:val="-2"/>
          <w:w w:val="110"/>
        </w:rPr>
        <w:t xml:space="preserve">coordination </w:t>
      </w:r>
      <w:r>
        <w:t>with</w:t>
      </w:r>
      <w:r>
        <w:rPr>
          <w:spacing w:val="40"/>
        </w:rPr>
        <w:t xml:space="preserve"> </w:t>
      </w:r>
      <w:r>
        <w:t>the</w:t>
      </w:r>
      <w:r>
        <w:rPr>
          <w:spacing w:val="40"/>
        </w:rPr>
        <w:t xml:space="preserve"> </w:t>
      </w:r>
      <w:r>
        <w:t>Secretary</w:t>
      </w:r>
      <w:r>
        <w:rPr>
          <w:spacing w:val="40"/>
        </w:rPr>
        <w:t xml:space="preserve"> </w:t>
      </w:r>
      <w:r>
        <w:t>of</w:t>
      </w:r>
      <w:r>
        <w:rPr>
          <w:spacing w:val="40"/>
        </w:rPr>
        <w:t xml:space="preserve"> </w:t>
      </w:r>
      <w:r>
        <w:t>the</w:t>
      </w:r>
      <w:r>
        <w:rPr>
          <w:spacing w:val="40"/>
        </w:rPr>
        <w:t xml:space="preserve"> </w:t>
      </w:r>
      <w:r>
        <w:t>Treasury,</w:t>
      </w:r>
      <w:r>
        <w:rPr>
          <w:spacing w:val="40"/>
        </w:rPr>
        <w:t xml:space="preserve"> </w:t>
      </w:r>
      <w:r>
        <w:t>shall</w:t>
      </w:r>
      <w:r>
        <w:rPr>
          <w:spacing w:val="40"/>
        </w:rPr>
        <w:t xml:space="preserve"> </w:t>
      </w:r>
      <w:r>
        <w:t>provide</w:t>
      </w:r>
      <w:r>
        <w:rPr>
          <w:spacing w:val="40"/>
        </w:rPr>
        <w:t xml:space="preserve"> </w:t>
      </w:r>
      <w:r>
        <w:t>public</w:t>
      </w:r>
      <w:r>
        <w:rPr>
          <w:spacing w:val="40"/>
        </w:rPr>
        <w:t xml:space="preserve"> </w:t>
      </w:r>
      <w:r>
        <w:t>contact</w:t>
      </w:r>
      <w:r>
        <w:rPr>
          <w:spacing w:val="40"/>
        </w:rPr>
        <w:t xml:space="preserve"> </w:t>
      </w:r>
      <w:r>
        <w:t xml:space="preserve">information </w:t>
      </w:r>
      <w:r>
        <w:rPr>
          <w:w w:val="110"/>
        </w:rPr>
        <w:t>to</w:t>
      </w:r>
      <w:r>
        <w:rPr>
          <w:spacing w:val="-16"/>
          <w:w w:val="110"/>
        </w:rPr>
        <w:t xml:space="preserve"> </w:t>
      </w:r>
      <w:r>
        <w:rPr>
          <w:w w:val="110"/>
        </w:rPr>
        <w:t>receive</w:t>
      </w:r>
      <w:r>
        <w:rPr>
          <w:spacing w:val="-16"/>
          <w:w w:val="110"/>
        </w:rPr>
        <w:t xml:space="preserve"> </w:t>
      </w:r>
      <w:r>
        <w:rPr>
          <w:w w:val="110"/>
        </w:rPr>
        <w:t>external</w:t>
      </w:r>
      <w:r>
        <w:rPr>
          <w:spacing w:val="-16"/>
          <w:w w:val="110"/>
        </w:rPr>
        <w:t xml:space="preserve"> </w:t>
      </w:r>
      <w:r>
        <w:rPr>
          <w:w w:val="110"/>
        </w:rPr>
        <w:t>comments</w:t>
      </w:r>
      <w:r>
        <w:rPr>
          <w:spacing w:val="-16"/>
          <w:w w:val="110"/>
        </w:rPr>
        <w:t xml:space="preserve"> </w:t>
      </w:r>
      <w:r>
        <w:rPr>
          <w:w w:val="110"/>
        </w:rPr>
        <w:t>or</w:t>
      </w:r>
      <w:r>
        <w:rPr>
          <w:spacing w:val="-16"/>
          <w:w w:val="110"/>
        </w:rPr>
        <w:t xml:space="preserve"> </w:t>
      </w:r>
      <w:r>
        <w:rPr>
          <w:w w:val="110"/>
        </w:rPr>
        <w:t>complaints</w:t>
      </w:r>
      <w:r>
        <w:rPr>
          <w:spacing w:val="-16"/>
          <w:w w:val="110"/>
        </w:rPr>
        <w:t xml:space="preserve"> </w:t>
      </w:r>
      <w:r>
        <w:rPr>
          <w:w w:val="110"/>
        </w:rPr>
        <w:t>regarding</w:t>
      </w:r>
      <w:r>
        <w:rPr>
          <w:spacing w:val="-16"/>
          <w:w w:val="110"/>
        </w:rPr>
        <w:t xml:space="preserve"> </w:t>
      </w:r>
      <w:r>
        <w:rPr>
          <w:w w:val="110"/>
        </w:rPr>
        <w:t>the</w:t>
      </w:r>
      <w:r>
        <w:rPr>
          <w:spacing w:val="-16"/>
          <w:w w:val="110"/>
        </w:rPr>
        <w:t xml:space="preserve"> </w:t>
      </w:r>
      <w:r>
        <w:rPr>
          <w:w w:val="110"/>
        </w:rPr>
        <w:t xml:space="preserve">beneficial </w:t>
      </w:r>
      <w:r>
        <w:t>ownership</w:t>
      </w:r>
      <w:r>
        <w:rPr>
          <w:spacing w:val="40"/>
        </w:rPr>
        <w:t xml:space="preserve"> </w:t>
      </w:r>
      <w:r>
        <w:t>information</w:t>
      </w:r>
      <w:r>
        <w:rPr>
          <w:spacing w:val="40"/>
        </w:rPr>
        <w:t xml:space="preserve"> </w:t>
      </w:r>
      <w:r>
        <w:t>notification</w:t>
      </w:r>
      <w:r>
        <w:rPr>
          <w:spacing w:val="40"/>
        </w:rPr>
        <w:t xml:space="preserve"> </w:t>
      </w:r>
      <w:r>
        <w:t>and</w:t>
      </w:r>
      <w:r>
        <w:rPr>
          <w:spacing w:val="40"/>
        </w:rPr>
        <w:t xml:space="preserve"> </w:t>
      </w:r>
      <w:r>
        <w:t>collection</w:t>
      </w:r>
      <w:r>
        <w:rPr>
          <w:spacing w:val="40"/>
        </w:rPr>
        <w:t xml:space="preserve"> </w:t>
      </w:r>
      <w:r>
        <w:t>process</w:t>
      </w:r>
      <w:r>
        <w:rPr>
          <w:spacing w:val="40"/>
        </w:rPr>
        <w:t xml:space="preserve"> </w:t>
      </w:r>
      <w:r>
        <w:t>or</w:t>
      </w:r>
      <w:r>
        <w:rPr>
          <w:spacing w:val="40"/>
        </w:rPr>
        <w:t xml:space="preserve"> </w:t>
      </w:r>
      <w:r>
        <w:t>regarding</w:t>
      </w:r>
      <w:r>
        <w:rPr>
          <w:spacing w:val="40"/>
        </w:rPr>
        <w:t xml:space="preserve"> </w:t>
      </w:r>
      <w:r>
        <w:t>the</w:t>
      </w:r>
      <w:r>
        <w:rPr>
          <w:spacing w:val="40"/>
          <w:w w:val="110"/>
        </w:rPr>
        <w:t xml:space="preserve"> </w:t>
      </w:r>
      <w:r>
        <w:rPr>
          <w:w w:val="110"/>
        </w:rPr>
        <w:t>accuracy,</w:t>
      </w:r>
      <w:r>
        <w:rPr>
          <w:spacing w:val="-19"/>
          <w:w w:val="110"/>
        </w:rPr>
        <w:t xml:space="preserve"> </w:t>
      </w:r>
      <w:r>
        <w:rPr>
          <w:w w:val="110"/>
        </w:rPr>
        <w:t>completeness,</w:t>
      </w:r>
      <w:r>
        <w:rPr>
          <w:spacing w:val="-18"/>
          <w:w w:val="110"/>
        </w:rPr>
        <w:t xml:space="preserve"> </w:t>
      </w:r>
      <w:r>
        <w:rPr>
          <w:w w:val="110"/>
        </w:rPr>
        <w:t>or</w:t>
      </w:r>
      <w:r>
        <w:rPr>
          <w:spacing w:val="-19"/>
          <w:w w:val="110"/>
        </w:rPr>
        <w:t xml:space="preserve"> </w:t>
      </w:r>
      <w:r>
        <w:rPr>
          <w:w w:val="110"/>
        </w:rPr>
        <w:t>timeliness</w:t>
      </w:r>
      <w:r>
        <w:rPr>
          <w:spacing w:val="-18"/>
          <w:w w:val="110"/>
        </w:rPr>
        <w:t xml:space="preserve"> </w:t>
      </w:r>
      <w:r>
        <w:rPr>
          <w:w w:val="110"/>
        </w:rPr>
        <w:t>of</w:t>
      </w:r>
      <w:r>
        <w:rPr>
          <w:spacing w:val="-18"/>
          <w:w w:val="110"/>
        </w:rPr>
        <w:t xml:space="preserve"> </w:t>
      </w:r>
      <w:r>
        <w:rPr>
          <w:w w:val="110"/>
        </w:rPr>
        <w:t>such</w:t>
      </w:r>
      <w:r>
        <w:rPr>
          <w:spacing w:val="-19"/>
          <w:w w:val="110"/>
        </w:rPr>
        <w:t xml:space="preserve"> </w:t>
      </w:r>
      <w:r>
        <w:rPr>
          <w:w w:val="110"/>
        </w:rPr>
        <w:t>information.</w:t>
      </w:r>
    </w:p>
    <w:p w14:paraId="7918023F" w14:textId="77777777" w:rsidR="009668D9" w:rsidRDefault="00000000">
      <w:pPr>
        <w:pStyle w:val="ListParagraph"/>
        <w:numPr>
          <w:ilvl w:val="2"/>
          <w:numId w:val="2"/>
        </w:numPr>
        <w:tabs>
          <w:tab w:val="left" w:pos="1994"/>
        </w:tabs>
        <w:spacing w:before="177" w:line="283" w:lineRule="auto"/>
        <w:ind w:left="1607" w:right="826" w:firstLine="0"/>
        <w:rPr>
          <w:sz w:val="24"/>
        </w:rPr>
      </w:pPr>
      <w:r>
        <w:rPr>
          <w:w w:val="105"/>
          <w:sz w:val="24"/>
        </w:rPr>
        <w:t>Report.—The</w:t>
      </w:r>
      <w:r>
        <w:rPr>
          <w:spacing w:val="-6"/>
          <w:w w:val="105"/>
          <w:sz w:val="24"/>
        </w:rPr>
        <w:t xml:space="preserve"> </w:t>
      </w:r>
      <w:r>
        <w:rPr>
          <w:w w:val="105"/>
          <w:sz w:val="24"/>
        </w:rPr>
        <w:t>Inspector</w:t>
      </w:r>
      <w:r>
        <w:rPr>
          <w:spacing w:val="-6"/>
          <w:w w:val="105"/>
          <w:sz w:val="24"/>
        </w:rPr>
        <w:t xml:space="preserve"> </w:t>
      </w:r>
      <w:r>
        <w:rPr>
          <w:w w:val="105"/>
          <w:sz w:val="24"/>
        </w:rPr>
        <w:t>General</w:t>
      </w:r>
      <w:r>
        <w:rPr>
          <w:spacing w:val="-6"/>
          <w:w w:val="105"/>
          <w:sz w:val="24"/>
        </w:rPr>
        <w:t xml:space="preserve"> </w:t>
      </w:r>
      <w:r>
        <w:rPr>
          <w:w w:val="105"/>
          <w:sz w:val="24"/>
        </w:rPr>
        <w:t>of</w:t>
      </w:r>
      <w:r>
        <w:rPr>
          <w:spacing w:val="-6"/>
          <w:w w:val="105"/>
          <w:sz w:val="24"/>
        </w:rPr>
        <w:t xml:space="preserve"> </w:t>
      </w:r>
      <w:r>
        <w:rPr>
          <w:w w:val="105"/>
          <w:sz w:val="24"/>
        </w:rPr>
        <w:t>the</w:t>
      </w:r>
      <w:r>
        <w:rPr>
          <w:spacing w:val="-6"/>
          <w:w w:val="105"/>
          <w:sz w:val="24"/>
        </w:rPr>
        <w:t xml:space="preserve"> </w:t>
      </w:r>
      <w:r>
        <w:rPr>
          <w:w w:val="105"/>
          <w:sz w:val="24"/>
        </w:rPr>
        <w:t>Department</w:t>
      </w:r>
      <w:r>
        <w:rPr>
          <w:spacing w:val="-6"/>
          <w:w w:val="105"/>
          <w:sz w:val="24"/>
        </w:rPr>
        <w:t xml:space="preserve"> </w:t>
      </w:r>
      <w:r>
        <w:rPr>
          <w:w w:val="105"/>
          <w:sz w:val="24"/>
        </w:rPr>
        <w:t>of</w:t>
      </w:r>
      <w:r>
        <w:rPr>
          <w:spacing w:val="-6"/>
          <w:w w:val="105"/>
          <w:sz w:val="24"/>
        </w:rPr>
        <w:t xml:space="preserve"> </w:t>
      </w:r>
      <w:r>
        <w:rPr>
          <w:w w:val="105"/>
          <w:sz w:val="24"/>
        </w:rPr>
        <w:t>the</w:t>
      </w:r>
      <w:r>
        <w:rPr>
          <w:spacing w:val="-6"/>
          <w:w w:val="105"/>
          <w:sz w:val="24"/>
        </w:rPr>
        <w:t xml:space="preserve"> </w:t>
      </w:r>
      <w:r>
        <w:rPr>
          <w:w w:val="105"/>
          <w:sz w:val="24"/>
        </w:rPr>
        <w:t>Treasury</w:t>
      </w:r>
      <w:r>
        <w:rPr>
          <w:spacing w:val="-6"/>
          <w:w w:val="105"/>
          <w:sz w:val="24"/>
        </w:rPr>
        <w:t xml:space="preserve"> </w:t>
      </w:r>
      <w:r>
        <w:rPr>
          <w:w w:val="105"/>
          <w:sz w:val="24"/>
        </w:rPr>
        <w:t>shall submit to Congress a periodic report that—</w:t>
      </w:r>
    </w:p>
    <w:p w14:paraId="291B1D6B" w14:textId="77777777" w:rsidR="009668D9" w:rsidRDefault="00000000">
      <w:pPr>
        <w:pStyle w:val="ListParagraph"/>
        <w:numPr>
          <w:ilvl w:val="3"/>
          <w:numId w:val="2"/>
        </w:numPr>
        <w:tabs>
          <w:tab w:val="left" w:pos="2226"/>
        </w:tabs>
        <w:spacing w:before="145" w:line="297" w:lineRule="auto"/>
        <w:ind w:left="1927" w:right="1730" w:firstLine="0"/>
        <w:rPr>
          <w:sz w:val="24"/>
        </w:rPr>
      </w:pPr>
      <w:r>
        <w:rPr>
          <w:w w:val="105"/>
          <w:sz w:val="24"/>
        </w:rPr>
        <w:t>summarizes external comments or complaints and related investigations conducted by the Inspector General related to the collection of beneficial ownership information; and</w:t>
      </w:r>
    </w:p>
    <w:p w14:paraId="10444ABF" w14:textId="77777777" w:rsidR="009668D9" w:rsidRDefault="00000000">
      <w:pPr>
        <w:pStyle w:val="ListParagraph"/>
        <w:numPr>
          <w:ilvl w:val="3"/>
          <w:numId w:val="2"/>
        </w:numPr>
        <w:tabs>
          <w:tab w:val="left" w:pos="2299"/>
        </w:tabs>
        <w:spacing w:before="186" w:line="304" w:lineRule="auto"/>
        <w:ind w:left="1927" w:right="933" w:firstLine="0"/>
        <w:rPr>
          <w:sz w:val="24"/>
        </w:rPr>
      </w:pPr>
      <w:r>
        <w:rPr>
          <w:w w:val="105"/>
          <w:sz w:val="24"/>
        </w:rPr>
        <w:t xml:space="preserve">includes recommendations, in coordination with </w:t>
      </w:r>
      <w:hyperlink r:id="rId251">
        <w:r>
          <w:rPr>
            <w:w w:val="105"/>
            <w:sz w:val="24"/>
            <w:u w:val="single" w:color="001B72"/>
          </w:rPr>
          <w:t>FinCEN</w:t>
        </w:r>
      </w:hyperlink>
      <w:r>
        <w:rPr>
          <w:w w:val="105"/>
          <w:sz w:val="24"/>
        </w:rPr>
        <w:t>, to improve the form and manner of the notification, collection and updating processes of the beneficial ownership information reporting requirements to ensure the beneficial ownership information reported</w:t>
      </w:r>
      <w:r>
        <w:rPr>
          <w:spacing w:val="80"/>
          <w:w w:val="105"/>
          <w:sz w:val="24"/>
        </w:rPr>
        <w:t xml:space="preserve"> </w:t>
      </w:r>
      <w:r>
        <w:rPr>
          <w:w w:val="105"/>
          <w:sz w:val="24"/>
        </w:rPr>
        <w:t xml:space="preserve">to </w:t>
      </w:r>
      <w:hyperlink r:id="rId252">
        <w:r>
          <w:rPr>
            <w:w w:val="105"/>
            <w:sz w:val="24"/>
            <w:u w:val="single" w:color="001B72"/>
          </w:rPr>
          <w:t>FinCEN</w:t>
        </w:r>
      </w:hyperlink>
      <w:r>
        <w:rPr>
          <w:w w:val="105"/>
          <w:sz w:val="24"/>
        </w:rPr>
        <w:t xml:space="preserve"> is accurate, complete, and highly useful.</w:t>
      </w:r>
    </w:p>
    <w:p w14:paraId="26F42FB2" w14:textId="77777777" w:rsidR="009668D9" w:rsidRDefault="009668D9">
      <w:pPr>
        <w:pStyle w:val="BodyText"/>
        <w:spacing w:before="3"/>
        <w:rPr>
          <w:sz w:val="40"/>
        </w:rPr>
      </w:pPr>
    </w:p>
    <w:p w14:paraId="00D67CE2" w14:textId="77777777" w:rsidR="009668D9" w:rsidRDefault="00000000">
      <w:pPr>
        <w:pStyle w:val="ListParagraph"/>
        <w:numPr>
          <w:ilvl w:val="1"/>
          <w:numId w:val="2"/>
        </w:numPr>
        <w:tabs>
          <w:tab w:val="left" w:pos="1650"/>
        </w:tabs>
        <w:spacing w:line="254" w:lineRule="auto"/>
        <w:ind w:right="1229" w:firstLine="0"/>
        <w:rPr>
          <w:rFonts w:ascii="Arial Black" w:hAnsi="Arial Black"/>
          <w:sz w:val="24"/>
        </w:rPr>
      </w:pPr>
      <w:r>
        <w:rPr>
          <w:rFonts w:ascii="Arial Black" w:hAnsi="Arial Black"/>
          <w:smallCaps/>
          <w:w w:val="75"/>
          <w:sz w:val="24"/>
        </w:rPr>
        <w:t>Treasury office of inspector</w:t>
      </w:r>
      <w:r>
        <w:rPr>
          <w:rFonts w:ascii="Arial Black" w:hAnsi="Arial Black"/>
          <w:smallCaps/>
          <w:spacing w:val="2"/>
          <w:w w:val="75"/>
          <w:sz w:val="24"/>
        </w:rPr>
        <w:t xml:space="preserve"> </w:t>
      </w:r>
      <w:r>
        <w:rPr>
          <w:rFonts w:ascii="Arial Black" w:hAnsi="Arial Black"/>
          <w:smallCaps/>
          <w:w w:val="75"/>
          <w:sz w:val="24"/>
        </w:rPr>
        <w:t>general</w:t>
      </w:r>
      <w:r>
        <w:rPr>
          <w:rFonts w:ascii="Arial Black" w:hAnsi="Arial Black"/>
          <w:smallCaps/>
          <w:spacing w:val="2"/>
          <w:w w:val="75"/>
          <w:sz w:val="24"/>
        </w:rPr>
        <w:t xml:space="preserve"> </w:t>
      </w:r>
      <w:r>
        <w:rPr>
          <w:rFonts w:ascii="Arial Black" w:hAnsi="Arial Black"/>
          <w:smallCaps/>
          <w:w w:val="75"/>
          <w:sz w:val="24"/>
        </w:rPr>
        <w:t>investigation in</w:t>
      </w:r>
      <w:r>
        <w:rPr>
          <w:rFonts w:ascii="Arial Black" w:hAnsi="Arial Black"/>
          <w:smallCaps/>
          <w:spacing w:val="2"/>
          <w:w w:val="75"/>
          <w:sz w:val="24"/>
        </w:rPr>
        <w:t xml:space="preserve"> </w:t>
      </w:r>
      <w:r>
        <w:rPr>
          <w:rFonts w:ascii="Arial Black" w:hAnsi="Arial Black"/>
          <w:smallCaps/>
          <w:w w:val="75"/>
          <w:sz w:val="24"/>
        </w:rPr>
        <w:t>the</w:t>
      </w:r>
      <w:r>
        <w:rPr>
          <w:rFonts w:ascii="Arial Black" w:hAnsi="Arial Black"/>
          <w:smallCaps/>
          <w:spacing w:val="2"/>
          <w:w w:val="75"/>
          <w:sz w:val="24"/>
        </w:rPr>
        <w:t xml:space="preserve"> </w:t>
      </w:r>
      <w:r>
        <w:rPr>
          <w:rFonts w:ascii="Arial Black" w:hAnsi="Arial Black"/>
          <w:smallCaps/>
          <w:w w:val="75"/>
          <w:sz w:val="24"/>
        </w:rPr>
        <w:t>event</w:t>
      </w:r>
      <w:r>
        <w:rPr>
          <w:rFonts w:ascii="Arial Black" w:hAnsi="Arial Black"/>
          <w:smallCaps/>
          <w:spacing w:val="2"/>
          <w:w w:val="75"/>
          <w:sz w:val="24"/>
        </w:rPr>
        <w:t xml:space="preserve"> </w:t>
      </w:r>
      <w:r>
        <w:rPr>
          <w:rFonts w:ascii="Arial Black" w:hAnsi="Arial Black"/>
          <w:smallCaps/>
          <w:w w:val="75"/>
          <w:sz w:val="24"/>
        </w:rPr>
        <w:t>of</w:t>
      </w:r>
      <w:r>
        <w:rPr>
          <w:rFonts w:ascii="Arial Black" w:hAnsi="Arial Black"/>
          <w:smallCaps/>
          <w:spacing w:val="2"/>
          <w:w w:val="75"/>
          <w:sz w:val="24"/>
        </w:rPr>
        <w:t xml:space="preserve"> </w:t>
      </w:r>
      <w:r>
        <w:rPr>
          <w:rFonts w:ascii="Arial Black" w:hAnsi="Arial Black"/>
          <w:smallCaps/>
          <w:w w:val="75"/>
          <w:sz w:val="24"/>
        </w:rPr>
        <w:t>a</w:t>
      </w:r>
      <w:r>
        <w:rPr>
          <w:rFonts w:ascii="Arial Black" w:hAnsi="Arial Black"/>
          <w:smallCaps/>
          <w:spacing w:val="2"/>
          <w:w w:val="75"/>
          <w:sz w:val="24"/>
        </w:rPr>
        <w:t xml:space="preserve"> </w:t>
      </w:r>
      <w:r>
        <w:rPr>
          <w:rFonts w:ascii="Arial Black" w:hAnsi="Arial Black"/>
          <w:smallCaps/>
          <w:w w:val="75"/>
          <w:sz w:val="24"/>
        </w:rPr>
        <w:t xml:space="preserve">cybersecurity </w:t>
      </w:r>
      <w:r>
        <w:rPr>
          <w:rFonts w:ascii="Arial Black" w:hAnsi="Arial Black"/>
          <w:smallCaps/>
          <w:spacing w:val="-2"/>
          <w:w w:val="85"/>
          <w:sz w:val="24"/>
        </w:rPr>
        <w:t>breach.—</w:t>
      </w:r>
    </w:p>
    <w:p w14:paraId="3F81ACF0" w14:textId="77777777" w:rsidR="009668D9" w:rsidRDefault="00000000">
      <w:pPr>
        <w:pStyle w:val="ListParagraph"/>
        <w:numPr>
          <w:ilvl w:val="2"/>
          <w:numId w:val="2"/>
        </w:numPr>
        <w:tabs>
          <w:tab w:val="left" w:pos="1998"/>
        </w:tabs>
        <w:spacing w:before="153"/>
        <w:rPr>
          <w:sz w:val="24"/>
        </w:rPr>
      </w:pPr>
      <w:r>
        <w:rPr>
          <w:w w:val="105"/>
          <w:sz w:val="24"/>
        </w:rPr>
        <w:t>In</w:t>
      </w:r>
      <w:r>
        <w:rPr>
          <w:spacing w:val="-5"/>
          <w:w w:val="105"/>
          <w:sz w:val="24"/>
        </w:rPr>
        <w:t xml:space="preserve"> </w:t>
      </w:r>
      <w:r>
        <w:rPr>
          <w:spacing w:val="-2"/>
          <w:w w:val="105"/>
          <w:sz w:val="24"/>
        </w:rPr>
        <w:t>general.—</w:t>
      </w:r>
    </w:p>
    <w:p w14:paraId="6CD44DED" w14:textId="77777777" w:rsidR="009668D9" w:rsidRDefault="00000000">
      <w:pPr>
        <w:pStyle w:val="BodyText"/>
        <w:spacing w:before="61" w:line="312" w:lineRule="auto"/>
        <w:ind w:left="1607" w:right="850"/>
      </w:pPr>
      <w:r>
        <w:rPr>
          <w:w w:val="105"/>
        </w:rPr>
        <w:t>In the event of a cybersecurity breach that results in substantial unauthorized access and disclosure of sensitive beneficial ownership information, the Inspector General of the Department of the Treasury shall conduct an investigation into</w:t>
      </w:r>
      <w:hyperlink r:id="rId253">
        <w:r>
          <w:rPr>
            <w:rFonts w:ascii="Times New Roman"/>
            <w:w w:val="105"/>
            <w:u w:val="single" w:color="001B72"/>
          </w:rPr>
          <w:t xml:space="preserve"> </w:t>
        </w:r>
        <w:r>
          <w:rPr>
            <w:w w:val="105"/>
            <w:u w:val="single" w:color="001B72"/>
          </w:rPr>
          <w:t>FinCEN</w:t>
        </w:r>
      </w:hyperlink>
      <w:r>
        <w:rPr>
          <w:w w:val="105"/>
          <w:u w:val="single" w:color="001B72"/>
        </w:rPr>
        <w:t xml:space="preserve"> </w:t>
      </w:r>
      <w:r>
        <w:rPr>
          <w:w w:val="105"/>
        </w:rPr>
        <w:t>cybersecurity practices that, to the extent possible, determines any vulnerabilities within</w:t>
      </w:r>
      <w:hyperlink r:id="rId254">
        <w:r>
          <w:rPr>
            <w:rFonts w:ascii="Times New Roman"/>
            <w:w w:val="105"/>
            <w:u w:val="single" w:color="001B72"/>
          </w:rPr>
          <w:t xml:space="preserve"> </w:t>
        </w:r>
        <w:r>
          <w:rPr>
            <w:w w:val="105"/>
            <w:u w:val="single" w:color="001B72"/>
          </w:rPr>
          <w:t>FinCEN</w:t>
        </w:r>
      </w:hyperlink>
      <w:r>
        <w:rPr>
          <w:w w:val="105"/>
        </w:rPr>
        <w:t xml:space="preserve"> information security and confidentiality protocols and provides recommendations for fixing those deficiencies.</w:t>
      </w:r>
    </w:p>
    <w:p w14:paraId="27BE6121" w14:textId="77777777" w:rsidR="009668D9" w:rsidRDefault="00000000">
      <w:pPr>
        <w:pStyle w:val="ListParagraph"/>
        <w:numPr>
          <w:ilvl w:val="2"/>
          <w:numId w:val="2"/>
        </w:numPr>
        <w:tabs>
          <w:tab w:val="left" w:pos="1994"/>
        </w:tabs>
        <w:spacing w:before="179"/>
        <w:ind w:left="1993" w:hanging="387"/>
        <w:rPr>
          <w:sz w:val="24"/>
        </w:rPr>
      </w:pPr>
      <w:r>
        <w:rPr>
          <w:spacing w:val="-2"/>
          <w:w w:val="105"/>
          <w:sz w:val="24"/>
        </w:rPr>
        <w:t>Report.—</w:t>
      </w:r>
    </w:p>
    <w:p w14:paraId="4DA0F558" w14:textId="77777777" w:rsidR="009668D9" w:rsidRDefault="00000000">
      <w:pPr>
        <w:pStyle w:val="BodyText"/>
        <w:spacing w:before="61" w:line="312" w:lineRule="auto"/>
        <w:ind w:left="1607" w:right="1073"/>
      </w:pPr>
      <w:r>
        <w:rPr>
          <w:w w:val="105"/>
        </w:rPr>
        <w:t>The Inspector General of the Department of the Treasury shall submit to the Secretary of the Treasury a report on each investigation conducted under subparagraph (A).</w:t>
      </w:r>
    </w:p>
    <w:p w14:paraId="32F12050" w14:textId="77777777" w:rsidR="009668D9" w:rsidRDefault="00000000">
      <w:pPr>
        <w:pStyle w:val="ListParagraph"/>
        <w:numPr>
          <w:ilvl w:val="2"/>
          <w:numId w:val="2"/>
        </w:numPr>
        <w:tabs>
          <w:tab w:val="left" w:pos="1985"/>
        </w:tabs>
        <w:spacing w:before="189" w:line="283" w:lineRule="auto"/>
        <w:ind w:left="1607" w:right="1330" w:firstLine="0"/>
        <w:rPr>
          <w:sz w:val="24"/>
        </w:rPr>
      </w:pPr>
      <w:r>
        <w:rPr>
          <w:w w:val="105"/>
          <w:sz w:val="24"/>
        </w:rPr>
        <w:t>Actions of the secretary.—Upon receiving a report submitted under subparagraph (B), the Secretary of the Treasury shall—</w:t>
      </w:r>
    </w:p>
    <w:p w14:paraId="747F13D6" w14:textId="2D804F56" w:rsidR="009668D9" w:rsidRDefault="00000000" w:rsidP="00974A47">
      <w:pPr>
        <w:pStyle w:val="ListParagraph"/>
        <w:numPr>
          <w:ilvl w:val="3"/>
          <w:numId w:val="2"/>
        </w:numPr>
        <w:tabs>
          <w:tab w:val="left" w:pos="2226"/>
        </w:tabs>
        <w:spacing w:before="105" w:line="312" w:lineRule="auto"/>
        <w:ind w:left="1927" w:right="850" w:firstLine="0"/>
      </w:pPr>
      <w:r w:rsidRPr="00974A47">
        <w:rPr>
          <w:w w:val="105"/>
          <w:sz w:val="24"/>
        </w:rPr>
        <w:t xml:space="preserve">determine whether the </w:t>
      </w:r>
      <w:hyperlink r:id="rId255">
        <w:r w:rsidRPr="00974A47">
          <w:rPr>
            <w:w w:val="105"/>
            <w:sz w:val="24"/>
            <w:u w:val="single" w:color="001B72"/>
          </w:rPr>
          <w:t>Director</w:t>
        </w:r>
      </w:hyperlink>
      <w:r w:rsidRPr="00974A47">
        <w:rPr>
          <w:w w:val="105"/>
          <w:sz w:val="24"/>
        </w:rPr>
        <w:t xml:space="preserve"> had any responsibility for the cybersecurity</w:t>
      </w:r>
      <w:r w:rsidRPr="00974A47">
        <w:rPr>
          <w:spacing w:val="-3"/>
          <w:w w:val="105"/>
          <w:sz w:val="24"/>
        </w:rPr>
        <w:t xml:space="preserve"> </w:t>
      </w:r>
      <w:r w:rsidRPr="00974A47">
        <w:rPr>
          <w:w w:val="105"/>
          <w:sz w:val="24"/>
        </w:rPr>
        <w:t>breach</w:t>
      </w:r>
      <w:r w:rsidRPr="00974A47">
        <w:rPr>
          <w:spacing w:val="-3"/>
          <w:w w:val="105"/>
          <w:sz w:val="24"/>
        </w:rPr>
        <w:t xml:space="preserve"> </w:t>
      </w:r>
      <w:r w:rsidRPr="00974A47">
        <w:rPr>
          <w:w w:val="105"/>
          <w:sz w:val="24"/>
        </w:rPr>
        <w:t>or</w:t>
      </w:r>
      <w:r w:rsidRPr="00974A47">
        <w:rPr>
          <w:spacing w:val="-3"/>
          <w:w w:val="105"/>
          <w:sz w:val="24"/>
        </w:rPr>
        <w:t xml:space="preserve"> </w:t>
      </w:r>
      <w:r w:rsidRPr="00974A47">
        <w:rPr>
          <w:w w:val="105"/>
          <w:sz w:val="24"/>
        </w:rPr>
        <w:t>whether</w:t>
      </w:r>
      <w:r w:rsidRPr="00974A47">
        <w:rPr>
          <w:spacing w:val="-3"/>
          <w:w w:val="105"/>
          <w:sz w:val="24"/>
        </w:rPr>
        <w:t xml:space="preserve"> </w:t>
      </w:r>
      <w:r w:rsidRPr="00974A47">
        <w:rPr>
          <w:w w:val="105"/>
          <w:sz w:val="24"/>
        </w:rPr>
        <w:t>policies,</w:t>
      </w:r>
      <w:r w:rsidRPr="00974A47">
        <w:rPr>
          <w:spacing w:val="-3"/>
          <w:w w:val="105"/>
          <w:sz w:val="24"/>
        </w:rPr>
        <w:t xml:space="preserve"> </w:t>
      </w:r>
      <w:r w:rsidRPr="00974A47">
        <w:rPr>
          <w:w w:val="105"/>
          <w:sz w:val="24"/>
        </w:rPr>
        <w:t>practices,</w:t>
      </w:r>
      <w:r w:rsidRPr="00974A47">
        <w:rPr>
          <w:spacing w:val="-3"/>
          <w:w w:val="105"/>
          <w:sz w:val="24"/>
        </w:rPr>
        <w:t xml:space="preserve"> </w:t>
      </w:r>
      <w:r w:rsidRPr="00974A47">
        <w:rPr>
          <w:w w:val="105"/>
          <w:sz w:val="24"/>
        </w:rPr>
        <w:t>or</w:t>
      </w:r>
      <w:r w:rsidRPr="00974A47">
        <w:rPr>
          <w:spacing w:val="-3"/>
          <w:w w:val="105"/>
          <w:sz w:val="24"/>
        </w:rPr>
        <w:t xml:space="preserve"> </w:t>
      </w:r>
      <w:r w:rsidRPr="00974A47">
        <w:rPr>
          <w:w w:val="105"/>
          <w:sz w:val="24"/>
        </w:rPr>
        <w:t>procedures</w:t>
      </w:r>
      <w:r w:rsidR="00974A47" w:rsidRPr="00974A47">
        <w:rPr>
          <w:w w:val="105"/>
          <w:sz w:val="24"/>
        </w:rPr>
        <w:t xml:space="preserve"> </w:t>
      </w:r>
      <w:r>
        <w:t>implemented</w:t>
      </w:r>
      <w:r w:rsidRPr="00974A47">
        <w:rPr>
          <w:spacing w:val="40"/>
        </w:rPr>
        <w:t xml:space="preserve"> </w:t>
      </w:r>
      <w:r>
        <w:t>at</w:t>
      </w:r>
      <w:r w:rsidRPr="00974A47">
        <w:rPr>
          <w:spacing w:val="40"/>
        </w:rPr>
        <w:t xml:space="preserve"> </w:t>
      </w:r>
      <w:r>
        <w:t>the</w:t>
      </w:r>
      <w:r w:rsidRPr="00974A47">
        <w:rPr>
          <w:spacing w:val="40"/>
        </w:rPr>
        <w:t xml:space="preserve"> </w:t>
      </w:r>
      <w:r>
        <w:t>direction</w:t>
      </w:r>
      <w:r w:rsidRPr="00974A47">
        <w:rPr>
          <w:spacing w:val="40"/>
        </w:rPr>
        <w:t xml:space="preserve"> </w:t>
      </w:r>
      <w:r>
        <w:t>of</w:t>
      </w:r>
      <w:r w:rsidRPr="00974A47">
        <w:rPr>
          <w:spacing w:val="40"/>
        </w:rPr>
        <w:t xml:space="preserve"> </w:t>
      </w:r>
      <w:r>
        <w:t>the</w:t>
      </w:r>
      <w:r w:rsidRPr="00974A47">
        <w:rPr>
          <w:spacing w:val="40"/>
        </w:rPr>
        <w:t xml:space="preserve"> </w:t>
      </w:r>
      <w:hyperlink r:id="rId256">
        <w:r w:rsidRPr="00974A47">
          <w:rPr>
            <w:u w:val="single" w:color="001B72"/>
          </w:rPr>
          <w:t>Director</w:t>
        </w:r>
      </w:hyperlink>
      <w:r w:rsidRPr="00974A47">
        <w:rPr>
          <w:spacing w:val="40"/>
        </w:rPr>
        <w:t xml:space="preserve"> </w:t>
      </w:r>
      <w:r>
        <w:t>led</w:t>
      </w:r>
      <w:r w:rsidRPr="00974A47">
        <w:rPr>
          <w:spacing w:val="40"/>
        </w:rPr>
        <w:t xml:space="preserve"> </w:t>
      </w:r>
      <w:r>
        <w:t>to</w:t>
      </w:r>
      <w:r w:rsidRPr="00974A47">
        <w:rPr>
          <w:spacing w:val="40"/>
        </w:rPr>
        <w:t xml:space="preserve"> </w:t>
      </w:r>
      <w:r>
        <w:t>the</w:t>
      </w:r>
      <w:r w:rsidRPr="00974A47">
        <w:rPr>
          <w:spacing w:val="40"/>
        </w:rPr>
        <w:t xml:space="preserve"> </w:t>
      </w:r>
      <w:r>
        <w:t xml:space="preserve">cybersecurity </w:t>
      </w:r>
      <w:r w:rsidRPr="00974A47">
        <w:rPr>
          <w:w w:val="110"/>
        </w:rPr>
        <w:t>breach; and</w:t>
      </w:r>
    </w:p>
    <w:p w14:paraId="4A28DD98" w14:textId="77777777" w:rsidR="009668D9" w:rsidRDefault="00000000">
      <w:pPr>
        <w:pStyle w:val="ListParagraph"/>
        <w:numPr>
          <w:ilvl w:val="3"/>
          <w:numId w:val="2"/>
        </w:numPr>
        <w:tabs>
          <w:tab w:val="left" w:pos="2299"/>
        </w:tabs>
        <w:spacing w:before="188" w:line="297" w:lineRule="auto"/>
        <w:ind w:left="1927" w:right="1348" w:firstLine="0"/>
        <w:jc w:val="both"/>
        <w:rPr>
          <w:sz w:val="24"/>
        </w:rPr>
      </w:pPr>
      <w:r>
        <w:rPr>
          <w:w w:val="110"/>
          <w:sz w:val="24"/>
        </w:rPr>
        <w:t>submit</w:t>
      </w:r>
      <w:r>
        <w:rPr>
          <w:spacing w:val="-17"/>
          <w:w w:val="110"/>
          <w:sz w:val="24"/>
        </w:rPr>
        <w:t xml:space="preserve"> </w:t>
      </w:r>
      <w:r>
        <w:rPr>
          <w:w w:val="110"/>
          <w:sz w:val="24"/>
        </w:rPr>
        <w:t>to</w:t>
      </w:r>
      <w:r>
        <w:rPr>
          <w:spacing w:val="-17"/>
          <w:w w:val="110"/>
          <w:sz w:val="24"/>
        </w:rPr>
        <w:t xml:space="preserve"> </w:t>
      </w:r>
      <w:r>
        <w:rPr>
          <w:w w:val="110"/>
          <w:sz w:val="24"/>
        </w:rPr>
        <w:t>Congress</w:t>
      </w:r>
      <w:r>
        <w:rPr>
          <w:spacing w:val="-17"/>
          <w:w w:val="110"/>
          <w:sz w:val="24"/>
        </w:rPr>
        <w:t xml:space="preserve"> </w:t>
      </w:r>
      <w:r>
        <w:rPr>
          <w:w w:val="110"/>
          <w:sz w:val="24"/>
        </w:rPr>
        <w:t>a</w:t>
      </w:r>
      <w:r>
        <w:rPr>
          <w:spacing w:val="-17"/>
          <w:w w:val="110"/>
          <w:sz w:val="24"/>
        </w:rPr>
        <w:t xml:space="preserve"> </w:t>
      </w:r>
      <w:r>
        <w:rPr>
          <w:w w:val="110"/>
          <w:sz w:val="24"/>
        </w:rPr>
        <w:t>written</w:t>
      </w:r>
      <w:r>
        <w:rPr>
          <w:spacing w:val="-17"/>
          <w:w w:val="110"/>
          <w:sz w:val="24"/>
        </w:rPr>
        <w:t xml:space="preserve"> </w:t>
      </w:r>
      <w:r>
        <w:rPr>
          <w:w w:val="110"/>
          <w:sz w:val="24"/>
        </w:rPr>
        <w:t>report</w:t>
      </w:r>
      <w:r>
        <w:rPr>
          <w:spacing w:val="-17"/>
          <w:w w:val="110"/>
          <w:sz w:val="24"/>
        </w:rPr>
        <w:t xml:space="preserve"> </w:t>
      </w:r>
      <w:r>
        <w:rPr>
          <w:w w:val="110"/>
          <w:sz w:val="24"/>
        </w:rPr>
        <w:t>outlining</w:t>
      </w:r>
      <w:r>
        <w:rPr>
          <w:spacing w:val="-17"/>
          <w:w w:val="110"/>
          <w:sz w:val="24"/>
        </w:rPr>
        <w:t xml:space="preserve"> </w:t>
      </w:r>
      <w:r>
        <w:rPr>
          <w:w w:val="110"/>
          <w:sz w:val="24"/>
        </w:rPr>
        <w:t>the</w:t>
      </w:r>
      <w:r>
        <w:rPr>
          <w:spacing w:val="-17"/>
          <w:w w:val="110"/>
          <w:sz w:val="24"/>
        </w:rPr>
        <w:t xml:space="preserve"> </w:t>
      </w:r>
      <w:r>
        <w:rPr>
          <w:w w:val="110"/>
          <w:sz w:val="24"/>
        </w:rPr>
        <w:t>findings</w:t>
      </w:r>
      <w:r>
        <w:rPr>
          <w:spacing w:val="-17"/>
          <w:w w:val="110"/>
          <w:sz w:val="24"/>
        </w:rPr>
        <w:t xml:space="preserve"> </w:t>
      </w:r>
      <w:r>
        <w:rPr>
          <w:w w:val="110"/>
          <w:sz w:val="24"/>
        </w:rPr>
        <w:t>of</w:t>
      </w:r>
      <w:r>
        <w:rPr>
          <w:spacing w:val="-17"/>
          <w:w w:val="110"/>
          <w:sz w:val="24"/>
        </w:rPr>
        <w:t xml:space="preserve"> </w:t>
      </w:r>
      <w:r>
        <w:rPr>
          <w:w w:val="110"/>
          <w:sz w:val="24"/>
        </w:rPr>
        <w:t xml:space="preserve">the </w:t>
      </w:r>
      <w:r>
        <w:rPr>
          <w:sz w:val="24"/>
        </w:rPr>
        <w:t xml:space="preserve">Secretary, including a determination by the Secretary on whether to </w:t>
      </w:r>
      <w:r>
        <w:rPr>
          <w:w w:val="110"/>
          <w:sz w:val="24"/>
        </w:rPr>
        <w:t>retain</w:t>
      </w:r>
      <w:r>
        <w:rPr>
          <w:spacing w:val="-11"/>
          <w:w w:val="110"/>
          <w:sz w:val="24"/>
        </w:rPr>
        <w:t xml:space="preserve"> </w:t>
      </w:r>
      <w:r>
        <w:rPr>
          <w:w w:val="110"/>
          <w:sz w:val="24"/>
        </w:rPr>
        <w:t>or</w:t>
      </w:r>
      <w:r>
        <w:rPr>
          <w:spacing w:val="-11"/>
          <w:w w:val="110"/>
          <w:sz w:val="24"/>
        </w:rPr>
        <w:t xml:space="preserve"> </w:t>
      </w:r>
      <w:r>
        <w:rPr>
          <w:w w:val="110"/>
          <w:sz w:val="24"/>
        </w:rPr>
        <w:t>dismiss</w:t>
      </w:r>
      <w:r>
        <w:rPr>
          <w:spacing w:val="-11"/>
          <w:w w:val="110"/>
          <w:sz w:val="24"/>
        </w:rPr>
        <w:t xml:space="preserve"> </w:t>
      </w:r>
      <w:r>
        <w:rPr>
          <w:w w:val="110"/>
          <w:sz w:val="24"/>
        </w:rPr>
        <w:t>the</w:t>
      </w:r>
      <w:r>
        <w:rPr>
          <w:spacing w:val="-11"/>
          <w:w w:val="110"/>
          <w:sz w:val="24"/>
        </w:rPr>
        <w:t xml:space="preserve"> </w:t>
      </w:r>
      <w:r>
        <w:rPr>
          <w:w w:val="110"/>
          <w:sz w:val="24"/>
        </w:rPr>
        <w:t>individual</w:t>
      </w:r>
      <w:r>
        <w:rPr>
          <w:spacing w:val="-11"/>
          <w:w w:val="110"/>
          <w:sz w:val="24"/>
        </w:rPr>
        <w:t xml:space="preserve"> </w:t>
      </w:r>
      <w:r>
        <w:rPr>
          <w:w w:val="110"/>
          <w:sz w:val="24"/>
        </w:rPr>
        <w:t>serving</w:t>
      </w:r>
      <w:r>
        <w:rPr>
          <w:spacing w:val="-11"/>
          <w:w w:val="110"/>
          <w:sz w:val="24"/>
        </w:rPr>
        <w:t xml:space="preserve"> </w:t>
      </w:r>
      <w:r>
        <w:rPr>
          <w:w w:val="110"/>
          <w:sz w:val="24"/>
        </w:rPr>
        <w:t>as</w:t>
      </w:r>
      <w:r>
        <w:rPr>
          <w:spacing w:val="-11"/>
          <w:w w:val="110"/>
          <w:sz w:val="24"/>
        </w:rPr>
        <w:t xml:space="preserve"> </w:t>
      </w:r>
      <w:r>
        <w:rPr>
          <w:w w:val="110"/>
          <w:sz w:val="24"/>
        </w:rPr>
        <w:t>the</w:t>
      </w:r>
      <w:hyperlink r:id="rId257">
        <w:r>
          <w:rPr>
            <w:rFonts w:ascii="Times New Roman"/>
            <w:spacing w:val="-9"/>
            <w:w w:val="110"/>
            <w:sz w:val="24"/>
            <w:u w:val="single" w:color="001B72"/>
          </w:rPr>
          <w:t xml:space="preserve"> </w:t>
        </w:r>
        <w:r>
          <w:rPr>
            <w:w w:val="110"/>
            <w:sz w:val="24"/>
            <w:u w:val="single" w:color="001B72"/>
          </w:rPr>
          <w:t>Director.</w:t>
        </w:r>
      </w:hyperlink>
    </w:p>
    <w:p w14:paraId="1CC9FCF1" w14:textId="77777777" w:rsidR="009668D9" w:rsidRDefault="009668D9">
      <w:pPr>
        <w:pStyle w:val="BodyText"/>
        <w:spacing w:before="11"/>
        <w:rPr>
          <w:sz w:val="40"/>
        </w:rPr>
      </w:pPr>
    </w:p>
    <w:p w14:paraId="0BF97289" w14:textId="77777777" w:rsidR="009668D9" w:rsidRDefault="00000000">
      <w:pPr>
        <w:pStyle w:val="ListParagraph"/>
        <w:numPr>
          <w:ilvl w:val="1"/>
          <w:numId w:val="2"/>
        </w:numPr>
        <w:tabs>
          <w:tab w:val="left" w:pos="1650"/>
        </w:tabs>
        <w:ind w:left="1649" w:hanging="363"/>
        <w:rPr>
          <w:rFonts w:ascii="Arial Black" w:hAnsi="Arial Black"/>
          <w:sz w:val="24"/>
        </w:rPr>
      </w:pPr>
      <w:r>
        <w:rPr>
          <w:rFonts w:ascii="Arial Black" w:hAnsi="Arial Black"/>
          <w:smallCaps/>
          <w:spacing w:val="-2"/>
          <w:w w:val="90"/>
          <w:sz w:val="24"/>
        </w:rPr>
        <w:t>Definition.—</w:t>
      </w:r>
    </w:p>
    <w:p w14:paraId="7BABA218" w14:textId="77777777" w:rsidR="009668D9" w:rsidRDefault="00000000">
      <w:pPr>
        <w:pStyle w:val="BodyText"/>
        <w:spacing w:before="61" w:line="312" w:lineRule="auto"/>
        <w:ind w:left="1287" w:right="1073"/>
      </w:pPr>
      <w:r>
        <w:t>In</w:t>
      </w:r>
      <w:r>
        <w:rPr>
          <w:spacing w:val="40"/>
        </w:rPr>
        <w:t xml:space="preserve"> </w:t>
      </w:r>
      <w:r>
        <w:t>this</w:t>
      </w:r>
      <w:r>
        <w:rPr>
          <w:spacing w:val="40"/>
        </w:rPr>
        <w:t xml:space="preserve"> </w:t>
      </w:r>
      <w:r>
        <w:t>subsection,</w:t>
      </w:r>
      <w:r>
        <w:rPr>
          <w:spacing w:val="40"/>
        </w:rPr>
        <w:t xml:space="preserve"> </w:t>
      </w:r>
      <w:r>
        <w:t>the</w:t>
      </w:r>
      <w:r>
        <w:rPr>
          <w:spacing w:val="40"/>
        </w:rPr>
        <w:t xml:space="preserve"> </w:t>
      </w:r>
      <w:r>
        <w:t>term</w:t>
      </w:r>
      <w:r>
        <w:rPr>
          <w:spacing w:val="40"/>
        </w:rPr>
        <w:t xml:space="preserve"> </w:t>
      </w:r>
      <w:r>
        <w:t>“</w:t>
      </w:r>
      <w:hyperlink r:id="rId258">
        <w:r>
          <w:rPr>
            <w:u w:val="single" w:color="001B72"/>
          </w:rPr>
          <w:t>willfully</w:t>
        </w:r>
      </w:hyperlink>
      <w:r>
        <w:t>”</w:t>
      </w:r>
      <w:r>
        <w:rPr>
          <w:spacing w:val="40"/>
        </w:rPr>
        <w:t xml:space="preserve"> </w:t>
      </w:r>
      <w:r>
        <w:t>means</w:t>
      </w:r>
      <w:r>
        <w:rPr>
          <w:spacing w:val="40"/>
        </w:rPr>
        <w:t xml:space="preserve"> </w:t>
      </w:r>
      <w:r>
        <w:t>the</w:t>
      </w:r>
      <w:r>
        <w:rPr>
          <w:spacing w:val="40"/>
        </w:rPr>
        <w:t xml:space="preserve"> </w:t>
      </w:r>
      <w:r>
        <w:t>voluntary,</w:t>
      </w:r>
      <w:r>
        <w:rPr>
          <w:spacing w:val="40"/>
        </w:rPr>
        <w:t xml:space="preserve"> </w:t>
      </w:r>
      <w:r>
        <w:t xml:space="preserve">intentional </w:t>
      </w:r>
      <w:r>
        <w:rPr>
          <w:w w:val="110"/>
        </w:rPr>
        <w:t>violation of a known legal duty.</w:t>
      </w:r>
    </w:p>
    <w:p w14:paraId="027678FF" w14:textId="77777777" w:rsidR="009668D9" w:rsidRDefault="009668D9">
      <w:pPr>
        <w:pStyle w:val="BodyText"/>
        <w:rPr>
          <w:sz w:val="32"/>
        </w:rPr>
      </w:pPr>
    </w:p>
    <w:p w14:paraId="160C6EEF" w14:textId="77777777" w:rsidR="009668D9" w:rsidRDefault="00000000">
      <w:pPr>
        <w:pStyle w:val="ListParagraph"/>
        <w:numPr>
          <w:ilvl w:val="0"/>
          <w:numId w:val="2"/>
        </w:numPr>
        <w:tabs>
          <w:tab w:val="left" w:pos="1266"/>
        </w:tabs>
        <w:ind w:left="1265" w:hanging="299"/>
        <w:rPr>
          <w:rFonts w:ascii="Arial Black" w:hAnsi="Arial Black"/>
          <w:sz w:val="24"/>
        </w:rPr>
      </w:pPr>
      <w:r>
        <w:rPr>
          <w:rFonts w:ascii="Arial Black" w:hAnsi="Arial Black"/>
          <w:w w:val="90"/>
          <w:sz w:val="24"/>
        </w:rPr>
        <w:t>C</w:t>
      </w:r>
      <w:r>
        <w:rPr>
          <w:rFonts w:ascii="Arial Black" w:hAnsi="Arial Black"/>
          <w:w w:val="90"/>
          <w:sz w:val="16"/>
        </w:rPr>
        <w:t>ONTINUOUS</w:t>
      </w:r>
      <w:r>
        <w:rPr>
          <w:rFonts w:ascii="Arial Black" w:hAnsi="Arial Black"/>
          <w:spacing w:val="-2"/>
          <w:sz w:val="16"/>
        </w:rPr>
        <w:t xml:space="preserve"> </w:t>
      </w:r>
      <w:r>
        <w:rPr>
          <w:rFonts w:ascii="Arial Black" w:hAnsi="Arial Black"/>
          <w:w w:val="90"/>
          <w:sz w:val="24"/>
        </w:rPr>
        <w:t>R</w:t>
      </w:r>
      <w:r>
        <w:rPr>
          <w:rFonts w:ascii="Arial Black" w:hAnsi="Arial Black"/>
          <w:w w:val="90"/>
          <w:sz w:val="16"/>
        </w:rPr>
        <w:t>EVIEW</w:t>
      </w:r>
      <w:r>
        <w:rPr>
          <w:rFonts w:ascii="Arial Black" w:hAnsi="Arial Black"/>
          <w:spacing w:val="-2"/>
          <w:sz w:val="16"/>
        </w:rPr>
        <w:t xml:space="preserve"> </w:t>
      </w:r>
      <w:r>
        <w:rPr>
          <w:rFonts w:ascii="Arial Black" w:hAnsi="Arial Black"/>
          <w:w w:val="90"/>
          <w:sz w:val="16"/>
        </w:rPr>
        <w:t>OF</w:t>
      </w:r>
      <w:r>
        <w:rPr>
          <w:rFonts w:ascii="Arial Black" w:hAnsi="Arial Black"/>
          <w:spacing w:val="-2"/>
          <w:sz w:val="16"/>
        </w:rPr>
        <w:t xml:space="preserve"> </w:t>
      </w:r>
      <w:r>
        <w:rPr>
          <w:rFonts w:ascii="Arial Black" w:hAnsi="Arial Black"/>
          <w:w w:val="90"/>
          <w:sz w:val="24"/>
        </w:rPr>
        <w:t>E</w:t>
      </w:r>
      <w:r>
        <w:rPr>
          <w:rFonts w:ascii="Arial Black" w:hAnsi="Arial Black"/>
          <w:w w:val="90"/>
          <w:sz w:val="16"/>
        </w:rPr>
        <w:t>XEMPT</w:t>
      </w:r>
      <w:r>
        <w:rPr>
          <w:rFonts w:ascii="Arial Black" w:hAnsi="Arial Black"/>
          <w:spacing w:val="-2"/>
          <w:sz w:val="16"/>
        </w:rPr>
        <w:t xml:space="preserve"> </w:t>
      </w:r>
      <w:r>
        <w:rPr>
          <w:rFonts w:ascii="Arial Black" w:hAnsi="Arial Black"/>
          <w:spacing w:val="-2"/>
          <w:w w:val="90"/>
          <w:sz w:val="24"/>
        </w:rPr>
        <w:t>E</w:t>
      </w:r>
      <w:r>
        <w:rPr>
          <w:rFonts w:ascii="Arial Black" w:hAnsi="Arial Black"/>
          <w:spacing w:val="-2"/>
          <w:w w:val="90"/>
          <w:sz w:val="16"/>
        </w:rPr>
        <w:t>NTITIES</w:t>
      </w:r>
      <w:r>
        <w:rPr>
          <w:rFonts w:ascii="Arial Black" w:hAnsi="Arial Black"/>
          <w:spacing w:val="-2"/>
          <w:w w:val="90"/>
          <w:sz w:val="24"/>
        </w:rPr>
        <w:t>.—</w:t>
      </w:r>
    </w:p>
    <w:p w14:paraId="76088550" w14:textId="77777777" w:rsidR="009668D9" w:rsidRDefault="00000000">
      <w:pPr>
        <w:pStyle w:val="ListParagraph"/>
        <w:numPr>
          <w:ilvl w:val="1"/>
          <w:numId w:val="2"/>
        </w:numPr>
        <w:tabs>
          <w:tab w:val="left" w:pos="1650"/>
        </w:tabs>
        <w:spacing w:before="157"/>
        <w:ind w:left="1649" w:hanging="363"/>
        <w:rPr>
          <w:rFonts w:ascii="Arial Black" w:hAnsi="Arial Black"/>
          <w:sz w:val="24"/>
        </w:rPr>
      </w:pPr>
      <w:r>
        <w:rPr>
          <w:rFonts w:ascii="Arial Black" w:hAnsi="Arial Black"/>
          <w:smallCaps/>
          <w:w w:val="85"/>
          <w:sz w:val="24"/>
        </w:rPr>
        <w:t>In</w:t>
      </w:r>
      <w:r>
        <w:rPr>
          <w:rFonts w:ascii="Arial Black" w:hAnsi="Arial Black"/>
          <w:smallCaps/>
          <w:spacing w:val="5"/>
          <w:w w:val="85"/>
          <w:sz w:val="24"/>
        </w:rPr>
        <w:t xml:space="preserve"> </w:t>
      </w:r>
      <w:r>
        <w:rPr>
          <w:rFonts w:ascii="Arial Black" w:hAnsi="Arial Black"/>
          <w:smallCaps/>
          <w:spacing w:val="-2"/>
          <w:w w:val="85"/>
          <w:sz w:val="24"/>
        </w:rPr>
        <w:t>general.—</w:t>
      </w:r>
    </w:p>
    <w:p w14:paraId="3FEF51A3" w14:textId="77777777" w:rsidR="009668D9" w:rsidRDefault="00000000">
      <w:pPr>
        <w:pStyle w:val="BodyText"/>
        <w:spacing w:before="60" w:line="312" w:lineRule="auto"/>
        <w:ind w:left="1287" w:right="850"/>
      </w:pPr>
      <w:r>
        <w:rPr>
          <w:w w:val="105"/>
        </w:rPr>
        <w:t>On and after the effective date of the regulations promulgated under subsection (b)(4), if the Secretary of the Treasury makes a determination, which may be based on information contained in the report required under section 6502(c) of the Anti-Money Laundering Act of 2020 or on any other information available to the Secretary, that an entity or class of entities described in subsection (a)(11)(B) has been involved in significant abuse relating to money laundering, the financing of terrorism, proliferation finance, serious tax fraud, or any other financial crime, not later than 90 days after the date on which the Secretary makes the determination, the Secretary shall submit to the Committee on Banking, Housing, and Urban Affairs of the Senate and the Committee on Financial Services of the House of Representatives a report that explains the reasons for the determination and any administrative or legislative recommendations to prevent such abuse.</w:t>
      </w:r>
    </w:p>
    <w:p w14:paraId="5B1BB28E" w14:textId="77777777" w:rsidR="009668D9" w:rsidRDefault="00000000">
      <w:pPr>
        <w:pStyle w:val="ListParagraph"/>
        <w:numPr>
          <w:ilvl w:val="1"/>
          <w:numId w:val="2"/>
        </w:numPr>
        <w:tabs>
          <w:tab w:val="left" w:pos="1650"/>
        </w:tabs>
        <w:spacing w:before="202"/>
        <w:ind w:left="1649" w:hanging="363"/>
        <w:rPr>
          <w:sz w:val="24"/>
        </w:rPr>
      </w:pPr>
      <w:r>
        <w:rPr>
          <w:rFonts w:ascii="Arial Black" w:hAnsi="Arial Black"/>
          <w:smallCaps/>
          <w:spacing w:val="-6"/>
          <w:sz w:val="24"/>
        </w:rPr>
        <w:t>Classified</w:t>
      </w:r>
      <w:r>
        <w:rPr>
          <w:rFonts w:ascii="Arial Black" w:hAnsi="Arial Black"/>
          <w:smallCaps/>
          <w:spacing w:val="-7"/>
          <w:sz w:val="24"/>
        </w:rPr>
        <w:t xml:space="preserve"> </w:t>
      </w:r>
      <w:r>
        <w:rPr>
          <w:rFonts w:ascii="Arial Black" w:hAnsi="Arial Black"/>
          <w:smallCaps/>
          <w:spacing w:val="-6"/>
          <w:sz w:val="24"/>
        </w:rPr>
        <w:t>annex.—</w:t>
      </w:r>
      <w:r>
        <w:rPr>
          <w:spacing w:val="-6"/>
          <w:sz w:val="24"/>
        </w:rPr>
        <w:t>The</w:t>
      </w:r>
      <w:r>
        <w:rPr>
          <w:spacing w:val="-9"/>
          <w:sz w:val="24"/>
        </w:rPr>
        <w:t xml:space="preserve"> </w:t>
      </w:r>
      <w:r>
        <w:rPr>
          <w:spacing w:val="-6"/>
          <w:sz w:val="24"/>
        </w:rPr>
        <w:t>report</w:t>
      </w:r>
      <w:r>
        <w:rPr>
          <w:spacing w:val="-9"/>
          <w:sz w:val="24"/>
        </w:rPr>
        <w:t xml:space="preserve"> </w:t>
      </w:r>
      <w:r>
        <w:rPr>
          <w:spacing w:val="-6"/>
          <w:sz w:val="24"/>
        </w:rPr>
        <w:t>required</w:t>
      </w:r>
      <w:r>
        <w:rPr>
          <w:spacing w:val="-9"/>
          <w:sz w:val="24"/>
        </w:rPr>
        <w:t xml:space="preserve"> </w:t>
      </w:r>
      <w:r>
        <w:rPr>
          <w:spacing w:val="-6"/>
          <w:sz w:val="24"/>
        </w:rPr>
        <w:t>by</w:t>
      </w:r>
      <w:r>
        <w:rPr>
          <w:spacing w:val="-9"/>
          <w:sz w:val="24"/>
        </w:rPr>
        <w:t xml:space="preserve"> </w:t>
      </w:r>
      <w:r>
        <w:rPr>
          <w:spacing w:val="-6"/>
          <w:sz w:val="24"/>
        </w:rPr>
        <w:t>paragraph</w:t>
      </w:r>
      <w:r>
        <w:rPr>
          <w:spacing w:val="-10"/>
          <w:sz w:val="24"/>
        </w:rPr>
        <w:t xml:space="preserve"> </w:t>
      </w:r>
      <w:r>
        <w:rPr>
          <w:spacing w:val="-6"/>
          <w:sz w:val="24"/>
        </w:rPr>
        <w:t>(1)—</w:t>
      </w:r>
    </w:p>
    <w:p w14:paraId="509DD158" w14:textId="77777777" w:rsidR="009668D9" w:rsidRDefault="00000000">
      <w:pPr>
        <w:pStyle w:val="ListParagraph"/>
        <w:numPr>
          <w:ilvl w:val="2"/>
          <w:numId w:val="2"/>
        </w:numPr>
        <w:tabs>
          <w:tab w:val="left" w:pos="1998"/>
        </w:tabs>
        <w:spacing w:before="157"/>
        <w:rPr>
          <w:sz w:val="24"/>
        </w:rPr>
      </w:pPr>
      <w:r>
        <w:rPr>
          <w:w w:val="105"/>
          <w:sz w:val="24"/>
        </w:rPr>
        <w:t>shall</w:t>
      </w:r>
      <w:r>
        <w:rPr>
          <w:spacing w:val="3"/>
          <w:w w:val="105"/>
          <w:sz w:val="24"/>
        </w:rPr>
        <w:t xml:space="preserve"> </w:t>
      </w:r>
      <w:r>
        <w:rPr>
          <w:w w:val="105"/>
          <w:sz w:val="24"/>
        </w:rPr>
        <w:t>be</w:t>
      </w:r>
      <w:r>
        <w:rPr>
          <w:spacing w:val="3"/>
          <w:w w:val="105"/>
          <w:sz w:val="24"/>
        </w:rPr>
        <w:t xml:space="preserve"> </w:t>
      </w:r>
      <w:r>
        <w:rPr>
          <w:w w:val="105"/>
          <w:sz w:val="24"/>
        </w:rPr>
        <w:t>submitted</w:t>
      </w:r>
      <w:r>
        <w:rPr>
          <w:spacing w:val="4"/>
          <w:w w:val="105"/>
          <w:sz w:val="24"/>
        </w:rPr>
        <w:t xml:space="preserve"> </w:t>
      </w:r>
      <w:r>
        <w:rPr>
          <w:w w:val="105"/>
          <w:sz w:val="24"/>
        </w:rPr>
        <w:t>in</w:t>
      </w:r>
      <w:r>
        <w:rPr>
          <w:spacing w:val="3"/>
          <w:w w:val="105"/>
          <w:sz w:val="24"/>
        </w:rPr>
        <w:t xml:space="preserve"> </w:t>
      </w:r>
      <w:r>
        <w:rPr>
          <w:w w:val="105"/>
          <w:sz w:val="24"/>
        </w:rPr>
        <w:t>unclassified</w:t>
      </w:r>
      <w:r>
        <w:rPr>
          <w:spacing w:val="3"/>
          <w:w w:val="105"/>
          <w:sz w:val="24"/>
        </w:rPr>
        <w:t xml:space="preserve"> </w:t>
      </w:r>
      <w:r>
        <w:rPr>
          <w:w w:val="105"/>
          <w:sz w:val="24"/>
        </w:rPr>
        <w:t>form;</w:t>
      </w:r>
      <w:r>
        <w:rPr>
          <w:spacing w:val="4"/>
          <w:w w:val="105"/>
          <w:sz w:val="24"/>
        </w:rPr>
        <w:t xml:space="preserve"> </w:t>
      </w:r>
      <w:r>
        <w:rPr>
          <w:spacing w:val="-5"/>
          <w:w w:val="105"/>
          <w:sz w:val="24"/>
        </w:rPr>
        <w:t>and</w:t>
      </w:r>
    </w:p>
    <w:p w14:paraId="5174FC0D" w14:textId="77777777" w:rsidR="009668D9" w:rsidRDefault="00000000">
      <w:pPr>
        <w:pStyle w:val="ListParagraph"/>
        <w:numPr>
          <w:ilvl w:val="2"/>
          <w:numId w:val="2"/>
        </w:numPr>
        <w:tabs>
          <w:tab w:val="left" w:pos="1994"/>
        </w:tabs>
        <w:spacing w:before="246"/>
        <w:ind w:left="1993" w:hanging="387"/>
        <w:rPr>
          <w:sz w:val="24"/>
        </w:rPr>
      </w:pPr>
      <w:r>
        <w:rPr>
          <w:w w:val="105"/>
          <w:sz w:val="24"/>
        </w:rPr>
        <w:t>may</w:t>
      </w:r>
      <w:r>
        <w:rPr>
          <w:spacing w:val="-14"/>
          <w:w w:val="105"/>
          <w:sz w:val="24"/>
        </w:rPr>
        <w:t xml:space="preserve"> </w:t>
      </w:r>
      <w:r>
        <w:rPr>
          <w:w w:val="105"/>
          <w:sz w:val="24"/>
        </w:rPr>
        <w:t>include</w:t>
      </w:r>
      <w:r>
        <w:rPr>
          <w:spacing w:val="-13"/>
          <w:w w:val="105"/>
          <w:sz w:val="24"/>
        </w:rPr>
        <w:t xml:space="preserve"> </w:t>
      </w:r>
      <w:r>
        <w:rPr>
          <w:w w:val="105"/>
          <w:sz w:val="24"/>
        </w:rPr>
        <w:t>a</w:t>
      </w:r>
      <w:r>
        <w:rPr>
          <w:spacing w:val="-13"/>
          <w:w w:val="105"/>
          <w:sz w:val="24"/>
        </w:rPr>
        <w:t xml:space="preserve"> </w:t>
      </w:r>
      <w:r>
        <w:rPr>
          <w:w w:val="105"/>
          <w:sz w:val="24"/>
        </w:rPr>
        <w:t>classified</w:t>
      </w:r>
      <w:r>
        <w:rPr>
          <w:spacing w:val="-13"/>
          <w:w w:val="105"/>
          <w:sz w:val="24"/>
        </w:rPr>
        <w:t xml:space="preserve"> </w:t>
      </w:r>
      <w:r>
        <w:rPr>
          <w:spacing w:val="-2"/>
          <w:w w:val="105"/>
          <w:sz w:val="24"/>
        </w:rPr>
        <w:t>annex.</w:t>
      </w:r>
    </w:p>
    <w:p w14:paraId="0FF66BD2" w14:textId="77777777" w:rsidR="009668D9" w:rsidRDefault="009668D9">
      <w:pPr>
        <w:pStyle w:val="BodyText"/>
        <w:rPr>
          <w:sz w:val="32"/>
        </w:rPr>
      </w:pPr>
    </w:p>
    <w:p w14:paraId="7B931CBF" w14:textId="77777777" w:rsidR="009668D9" w:rsidRDefault="00000000">
      <w:pPr>
        <w:pStyle w:val="ListParagraph"/>
        <w:numPr>
          <w:ilvl w:val="0"/>
          <w:numId w:val="2"/>
        </w:numPr>
        <w:tabs>
          <w:tab w:val="left" w:pos="1266"/>
        </w:tabs>
        <w:spacing w:before="194"/>
        <w:ind w:left="1265" w:hanging="299"/>
        <w:rPr>
          <w:rFonts w:ascii="Arial Black" w:hAnsi="Arial Black"/>
          <w:sz w:val="24"/>
        </w:rPr>
      </w:pPr>
      <w:r>
        <w:rPr>
          <w:rFonts w:ascii="Arial Black" w:hAnsi="Arial Black"/>
          <w:w w:val="90"/>
          <w:sz w:val="24"/>
        </w:rPr>
        <w:t>A</w:t>
      </w:r>
      <w:r>
        <w:rPr>
          <w:rFonts w:ascii="Arial Black" w:hAnsi="Arial Black"/>
          <w:w w:val="90"/>
          <w:sz w:val="16"/>
        </w:rPr>
        <w:t>UTHORIZATION</w:t>
      </w:r>
      <w:r>
        <w:rPr>
          <w:rFonts w:ascii="Arial Black" w:hAnsi="Arial Black"/>
          <w:spacing w:val="13"/>
          <w:sz w:val="16"/>
        </w:rPr>
        <w:t xml:space="preserve"> </w:t>
      </w:r>
      <w:r>
        <w:rPr>
          <w:rFonts w:ascii="Arial Black" w:hAnsi="Arial Black"/>
          <w:w w:val="90"/>
          <w:sz w:val="16"/>
        </w:rPr>
        <w:t>OF</w:t>
      </w:r>
      <w:r>
        <w:rPr>
          <w:rFonts w:ascii="Arial Black" w:hAnsi="Arial Black"/>
          <w:spacing w:val="13"/>
          <w:sz w:val="16"/>
        </w:rPr>
        <w:t xml:space="preserve"> </w:t>
      </w:r>
      <w:r>
        <w:rPr>
          <w:rFonts w:ascii="Arial Black" w:hAnsi="Arial Black"/>
          <w:spacing w:val="-2"/>
          <w:w w:val="90"/>
          <w:sz w:val="24"/>
        </w:rPr>
        <w:t>A</w:t>
      </w:r>
      <w:r>
        <w:rPr>
          <w:rFonts w:ascii="Arial Black" w:hAnsi="Arial Black"/>
          <w:spacing w:val="-2"/>
          <w:w w:val="90"/>
          <w:sz w:val="16"/>
        </w:rPr>
        <w:t>PPROPRIATIONS</w:t>
      </w:r>
      <w:r>
        <w:rPr>
          <w:rFonts w:ascii="Arial Black" w:hAnsi="Arial Black"/>
          <w:spacing w:val="-2"/>
          <w:w w:val="90"/>
          <w:sz w:val="24"/>
        </w:rPr>
        <w:t>.—</w:t>
      </w:r>
    </w:p>
    <w:p w14:paraId="55C2B3D6" w14:textId="77777777" w:rsidR="009668D9" w:rsidRDefault="00000000">
      <w:pPr>
        <w:pStyle w:val="BodyText"/>
        <w:spacing w:before="60" w:line="312" w:lineRule="auto"/>
        <w:ind w:left="967" w:right="724"/>
      </w:pPr>
      <w:r>
        <w:t>There</w:t>
      </w:r>
      <w:r>
        <w:rPr>
          <w:spacing w:val="36"/>
        </w:rPr>
        <w:t xml:space="preserve"> </w:t>
      </w:r>
      <w:r>
        <w:t>are</w:t>
      </w:r>
      <w:r>
        <w:rPr>
          <w:spacing w:val="36"/>
        </w:rPr>
        <w:t xml:space="preserve"> </w:t>
      </w:r>
      <w:r>
        <w:t>authorized</w:t>
      </w:r>
      <w:r>
        <w:rPr>
          <w:spacing w:val="36"/>
        </w:rPr>
        <w:t xml:space="preserve"> </w:t>
      </w:r>
      <w:r>
        <w:t>to</w:t>
      </w:r>
      <w:r>
        <w:rPr>
          <w:spacing w:val="36"/>
        </w:rPr>
        <w:t xml:space="preserve"> </w:t>
      </w:r>
      <w:r>
        <w:t>be</w:t>
      </w:r>
      <w:r>
        <w:rPr>
          <w:spacing w:val="36"/>
        </w:rPr>
        <w:t xml:space="preserve"> </w:t>
      </w:r>
      <w:r>
        <w:t>appropriated</w:t>
      </w:r>
      <w:r>
        <w:rPr>
          <w:spacing w:val="36"/>
        </w:rPr>
        <w:t xml:space="preserve"> </w:t>
      </w:r>
      <w:r>
        <w:t>to</w:t>
      </w:r>
      <w:r>
        <w:rPr>
          <w:spacing w:val="36"/>
        </w:rPr>
        <w:t xml:space="preserve"> </w:t>
      </w:r>
      <w:hyperlink r:id="rId259">
        <w:r>
          <w:rPr>
            <w:u w:val="single" w:color="001B72"/>
          </w:rPr>
          <w:t>FinCEN</w:t>
        </w:r>
      </w:hyperlink>
      <w:r>
        <w:rPr>
          <w:spacing w:val="36"/>
        </w:rPr>
        <w:t xml:space="preserve"> </w:t>
      </w:r>
      <w:r>
        <w:t>for</w:t>
      </w:r>
      <w:r>
        <w:rPr>
          <w:spacing w:val="36"/>
        </w:rPr>
        <w:t xml:space="preserve"> </w:t>
      </w:r>
      <w:r>
        <w:t>each</w:t>
      </w:r>
      <w:r>
        <w:rPr>
          <w:spacing w:val="36"/>
        </w:rPr>
        <w:t xml:space="preserve"> </w:t>
      </w:r>
      <w:r>
        <w:t>of</w:t>
      </w:r>
      <w:r>
        <w:rPr>
          <w:spacing w:val="36"/>
        </w:rPr>
        <w:t xml:space="preserve"> </w:t>
      </w:r>
      <w:r>
        <w:t>the</w:t>
      </w:r>
      <w:r>
        <w:rPr>
          <w:spacing w:val="36"/>
        </w:rPr>
        <w:t xml:space="preserve"> </w:t>
      </w:r>
      <w:r>
        <w:t>3</w:t>
      </w:r>
      <w:r>
        <w:rPr>
          <w:spacing w:val="36"/>
        </w:rPr>
        <w:t xml:space="preserve"> </w:t>
      </w:r>
      <w:r>
        <w:t>fiscal</w:t>
      </w:r>
      <w:r>
        <w:rPr>
          <w:spacing w:val="36"/>
        </w:rPr>
        <w:t xml:space="preserve"> </w:t>
      </w:r>
      <w:r>
        <w:t>years beginning</w:t>
      </w:r>
      <w:r>
        <w:rPr>
          <w:spacing w:val="40"/>
        </w:rPr>
        <w:t xml:space="preserve"> </w:t>
      </w:r>
      <w:r>
        <w:t>on</w:t>
      </w:r>
      <w:r>
        <w:rPr>
          <w:spacing w:val="40"/>
        </w:rPr>
        <w:t xml:space="preserve"> </w:t>
      </w:r>
      <w:r>
        <w:t>the</w:t>
      </w:r>
      <w:r>
        <w:rPr>
          <w:spacing w:val="40"/>
        </w:rPr>
        <w:t xml:space="preserve"> </w:t>
      </w:r>
      <w:r>
        <w:t>effective</w:t>
      </w:r>
      <w:r>
        <w:rPr>
          <w:spacing w:val="40"/>
        </w:rPr>
        <w:t xml:space="preserve"> </w:t>
      </w:r>
      <w:r>
        <w:t>date</w:t>
      </w:r>
      <w:r>
        <w:rPr>
          <w:spacing w:val="40"/>
        </w:rPr>
        <w:t xml:space="preserve"> </w:t>
      </w:r>
      <w:r>
        <w:t>of</w:t>
      </w:r>
      <w:r>
        <w:rPr>
          <w:spacing w:val="40"/>
        </w:rPr>
        <w:t xml:space="preserve"> </w:t>
      </w:r>
      <w:r>
        <w:t>the</w:t>
      </w:r>
      <w:r>
        <w:rPr>
          <w:spacing w:val="40"/>
        </w:rPr>
        <w:t xml:space="preserve"> </w:t>
      </w:r>
      <w:r>
        <w:t>regulations</w:t>
      </w:r>
      <w:r>
        <w:rPr>
          <w:spacing w:val="40"/>
        </w:rPr>
        <w:t xml:space="preserve"> </w:t>
      </w:r>
      <w:r>
        <w:t>promulgated</w:t>
      </w:r>
      <w:r>
        <w:rPr>
          <w:spacing w:val="40"/>
        </w:rPr>
        <w:t xml:space="preserve"> </w:t>
      </w:r>
      <w:r>
        <w:t>under</w:t>
      </w:r>
      <w:r>
        <w:rPr>
          <w:spacing w:val="40"/>
        </w:rPr>
        <w:t xml:space="preserve"> </w:t>
      </w:r>
      <w:r>
        <w:t>subsection (b)(4),</w:t>
      </w:r>
      <w:r>
        <w:rPr>
          <w:spacing w:val="34"/>
        </w:rPr>
        <w:t xml:space="preserve"> </w:t>
      </w:r>
      <w:r>
        <w:t>such</w:t>
      </w:r>
      <w:r>
        <w:rPr>
          <w:spacing w:val="34"/>
        </w:rPr>
        <w:t xml:space="preserve"> </w:t>
      </w:r>
      <w:r>
        <w:t>sums</w:t>
      </w:r>
      <w:r>
        <w:rPr>
          <w:spacing w:val="34"/>
        </w:rPr>
        <w:t xml:space="preserve"> </w:t>
      </w:r>
      <w:r>
        <w:t>as</w:t>
      </w:r>
      <w:r>
        <w:rPr>
          <w:spacing w:val="34"/>
        </w:rPr>
        <w:t xml:space="preserve"> </w:t>
      </w:r>
      <w:r>
        <w:t>may</w:t>
      </w:r>
      <w:r>
        <w:rPr>
          <w:spacing w:val="34"/>
        </w:rPr>
        <w:t xml:space="preserve"> </w:t>
      </w:r>
      <w:r>
        <w:t>be</w:t>
      </w:r>
      <w:r>
        <w:rPr>
          <w:spacing w:val="34"/>
        </w:rPr>
        <w:t xml:space="preserve"> </w:t>
      </w:r>
      <w:r>
        <w:t>necessary</w:t>
      </w:r>
      <w:r>
        <w:rPr>
          <w:spacing w:val="34"/>
        </w:rPr>
        <w:t xml:space="preserve"> </w:t>
      </w:r>
      <w:r>
        <w:t>to</w:t>
      </w:r>
      <w:r>
        <w:rPr>
          <w:spacing w:val="34"/>
        </w:rPr>
        <w:t xml:space="preserve"> </w:t>
      </w:r>
      <w:r>
        <w:t>carry</w:t>
      </w:r>
      <w:r>
        <w:rPr>
          <w:spacing w:val="34"/>
        </w:rPr>
        <w:t xml:space="preserve"> </w:t>
      </w:r>
      <w:r>
        <w:t>out</w:t>
      </w:r>
      <w:r>
        <w:rPr>
          <w:spacing w:val="34"/>
        </w:rPr>
        <w:t xml:space="preserve"> </w:t>
      </w:r>
      <w:r>
        <w:t>this</w:t>
      </w:r>
      <w:r>
        <w:rPr>
          <w:spacing w:val="34"/>
        </w:rPr>
        <w:t xml:space="preserve"> </w:t>
      </w:r>
      <w:r>
        <w:t>section,</w:t>
      </w:r>
      <w:r>
        <w:rPr>
          <w:spacing w:val="34"/>
        </w:rPr>
        <w:t xml:space="preserve"> </w:t>
      </w:r>
      <w:r>
        <w:t>including allocating</w:t>
      </w:r>
      <w:r>
        <w:rPr>
          <w:spacing w:val="34"/>
        </w:rPr>
        <w:t xml:space="preserve"> </w:t>
      </w:r>
      <w:r>
        <w:t>funds</w:t>
      </w:r>
      <w:r>
        <w:rPr>
          <w:spacing w:val="34"/>
        </w:rPr>
        <w:t xml:space="preserve"> </w:t>
      </w:r>
      <w:r>
        <w:t>to</w:t>
      </w:r>
      <w:r>
        <w:rPr>
          <w:spacing w:val="34"/>
        </w:rPr>
        <w:t xml:space="preserve"> </w:t>
      </w:r>
      <w:r>
        <w:t>the</w:t>
      </w:r>
      <w:hyperlink r:id="rId260">
        <w:r>
          <w:rPr>
            <w:rFonts w:ascii="Times New Roman"/>
            <w:spacing w:val="40"/>
            <w:u w:val="single" w:color="001B72"/>
          </w:rPr>
          <w:t xml:space="preserve"> </w:t>
        </w:r>
        <w:r>
          <w:rPr>
            <w:u w:val="single" w:color="001B72"/>
          </w:rPr>
          <w:t>States</w:t>
        </w:r>
      </w:hyperlink>
      <w:r>
        <w:rPr>
          <w:spacing w:val="29"/>
          <w:u w:val="single" w:color="001B72"/>
        </w:rPr>
        <w:t xml:space="preserve"> </w:t>
      </w:r>
      <w:r>
        <w:t>to</w:t>
      </w:r>
      <w:r>
        <w:rPr>
          <w:spacing w:val="34"/>
        </w:rPr>
        <w:t xml:space="preserve"> </w:t>
      </w:r>
      <w:r>
        <w:t>pay</w:t>
      </w:r>
      <w:r>
        <w:rPr>
          <w:spacing w:val="34"/>
        </w:rPr>
        <w:t xml:space="preserve"> </w:t>
      </w:r>
      <w:r>
        <w:t>reasonable</w:t>
      </w:r>
      <w:r>
        <w:rPr>
          <w:spacing w:val="34"/>
        </w:rPr>
        <w:t xml:space="preserve"> </w:t>
      </w:r>
      <w:r>
        <w:t>costs</w:t>
      </w:r>
      <w:r>
        <w:rPr>
          <w:spacing w:val="34"/>
        </w:rPr>
        <w:t xml:space="preserve"> </w:t>
      </w:r>
      <w:r>
        <w:t>relating</w:t>
      </w:r>
      <w:r>
        <w:rPr>
          <w:spacing w:val="34"/>
        </w:rPr>
        <w:t xml:space="preserve"> </w:t>
      </w:r>
      <w:r>
        <w:t>to</w:t>
      </w:r>
      <w:r>
        <w:rPr>
          <w:spacing w:val="34"/>
        </w:rPr>
        <w:t xml:space="preserve"> </w:t>
      </w:r>
      <w:r>
        <w:t>compliance</w:t>
      </w:r>
      <w:r>
        <w:rPr>
          <w:spacing w:val="34"/>
        </w:rPr>
        <w:t xml:space="preserve"> </w:t>
      </w:r>
      <w:r>
        <w:t xml:space="preserve">with </w:t>
      </w:r>
      <w:r>
        <w:rPr>
          <w:w w:val="110"/>
        </w:rPr>
        <w:t>the requirements of such section.</w:t>
      </w:r>
    </w:p>
    <w:p w14:paraId="479281D5" w14:textId="77777777" w:rsidR="009668D9" w:rsidRDefault="00000000">
      <w:pPr>
        <w:pStyle w:val="BodyText"/>
        <w:spacing w:before="105" w:line="312" w:lineRule="auto"/>
        <w:ind w:left="627" w:right="850"/>
      </w:pPr>
      <w:r>
        <w:t>(Added</w:t>
      </w:r>
      <w:r>
        <w:rPr>
          <w:spacing w:val="-2"/>
        </w:rPr>
        <w:t xml:space="preserve"> </w:t>
      </w:r>
      <w:r>
        <w:t>and</w:t>
      </w:r>
      <w:r>
        <w:rPr>
          <w:spacing w:val="-2"/>
        </w:rPr>
        <w:t xml:space="preserve"> </w:t>
      </w:r>
      <w:r>
        <w:t>amended</w:t>
      </w:r>
      <w:r>
        <w:rPr>
          <w:spacing w:val="-2"/>
        </w:rPr>
        <w:t xml:space="preserve"> </w:t>
      </w:r>
      <w:hyperlink r:id="rId261">
        <w:r>
          <w:rPr>
            <w:u w:val="single" w:color="001B72"/>
          </w:rPr>
          <w:t>Pub.</w:t>
        </w:r>
        <w:r>
          <w:rPr>
            <w:spacing w:val="-2"/>
            <w:u w:val="single" w:color="001B72"/>
          </w:rPr>
          <w:t xml:space="preserve"> </w:t>
        </w:r>
        <w:r>
          <w:rPr>
            <w:u w:val="single" w:color="001B72"/>
          </w:rPr>
          <w:t>L.</w:t>
        </w:r>
        <w:r>
          <w:rPr>
            <w:spacing w:val="-2"/>
            <w:u w:val="single" w:color="001B72"/>
          </w:rPr>
          <w:t xml:space="preserve"> </w:t>
        </w:r>
        <w:r>
          <w:rPr>
            <w:u w:val="single" w:color="001B72"/>
          </w:rPr>
          <w:t>116–283,</w:t>
        </w:r>
        <w:r>
          <w:rPr>
            <w:spacing w:val="-2"/>
            <w:u w:val="single" w:color="001B72"/>
          </w:rPr>
          <w:t xml:space="preserve"> </w:t>
        </w:r>
        <w:r>
          <w:rPr>
            <w:u w:val="single" w:color="001B72"/>
          </w:rPr>
          <w:t>div.</w:t>
        </w:r>
        <w:r>
          <w:rPr>
            <w:spacing w:val="-2"/>
            <w:u w:val="single" w:color="001B72"/>
          </w:rPr>
          <w:t xml:space="preserve"> </w:t>
        </w:r>
        <w:r>
          <w:rPr>
            <w:u w:val="single" w:color="001B72"/>
          </w:rPr>
          <w:t>F,</w:t>
        </w:r>
        <w:r>
          <w:rPr>
            <w:spacing w:val="-2"/>
            <w:u w:val="single" w:color="001B72"/>
          </w:rPr>
          <w:t xml:space="preserve"> </w:t>
        </w:r>
        <w:r>
          <w:rPr>
            <w:u w:val="single" w:color="001B72"/>
          </w:rPr>
          <w:t>title</w:t>
        </w:r>
        <w:r>
          <w:rPr>
            <w:spacing w:val="-2"/>
            <w:u w:val="single" w:color="001B72"/>
          </w:rPr>
          <w:t xml:space="preserve"> </w:t>
        </w:r>
        <w:r>
          <w:rPr>
            <w:u w:val="single" w:color="001B72"/>
          </w:rPr>
          <w:t>LXIV,</w:t>
        </w:r>
        <w:r>
          <w:rPr>
            <w:spacing w:val="-2"/>
            <w:u w:val="single" w:color="001B72"/>
          </w:rPr>
          <w:t xml:space="preserve"> </w:t>
        </w:r>
        <w:r>
          <w:rPr>
            <w:u w:val="single" w:color="001B72"/>
          </w:rPr>
          <w:t>§</w:t>
        </w:r>
        <w:r>
          <w:rPr>
            <w:spacing w:val="-35"/>
            <w:u w:val="single" w:color="001B72"/>
          </w:rPr>
          <w:t xml:space="preserve"> </w:t>
        </w:r>
        <w:r>
          <w:rPr>
            <w:u w:val="single" w:color="001B72"/>
          </w:rPr>
          <w:t>6403(a)</w:t>
        </w:r>
      </w:hyperlink>
      <w:r>
        <w:t>,</w:t>
      </w:r>
      <w:r>
        <w:rPr>
          <w:spacing w:val="-2"/>
        </w:rPr>
        <w:t xml:space="preserve"> </w:t>
      </w:r>
      <w:r>
        <w:t>title</w:t>
      </w:r>
      <w:r>
        <w:rPr>
          <w:spacing w:val="-2"/>
        </w:rPr>
        <w:t xml:space="preserve"> </w:t>
      </w:r>
      <w:r>
        <w:t>LXV,</w:t>
      </w:r>
      <w:r>
        <w:rPr>
          <w:spacing w:val="-2"/>
        </w:rPr>
        <w:t xml:space="preserve"> </w:t>
      </w:r>
      <w:r>
        <w:t>§</w:t>
      </w:r>
      <w:r>
        <w:rPr>
          <w:spacing w:val="-35"/>
        </w:rPr>
        <w:t xml:space="preserve"> </w:t>
      </w:r>
      <w:r>
        <w:t xml:space="preserve">6509(b), Jan. 1, 2021, </w:t>
      </w:r>
      <w:hyperlink r:id="rId262">
        <w:r>
          <w:rPr>
            <w:u w:val="single" w:color="001B72"/>
          </w:rPr>
          <w:t>134 Stat. 4605</w:t>
        </w:r>
      </w:hyperlink>
      <w:r>
        <w:t>, 4633.)</w:t>
      </w:r>
    </w:p>
    <w:p w14:paraId="5A8BB10D" w14:textId="77777777" w:rsidR="009668D9" w:rsidRDefault="009668D9">
      <w:pPr>
        <w:pStyle w:val="BodyText"/>
        <w:rPr>
          <w:sz w:val="20"/>
        </w:rPr>
      </w:pPr>
    </w:p>
    <w:p w14:paraId="6CF4D23A" w14:textId="77777777" w:rsidR="009668D9" w:rsidRDefault="009668D9">
      <w:pPr>
        <w:pStyle w:val="BodyText"/>
        <w:rPr>
          <w:sz w:val="20"/>
        </w:rPr>
      </w:pPr>
    </w:p>
    <w:p w14:paraId="0731E2ED" w14:textId="77777777" w:rsidR="009668D9" w:rsidRDefault="009668D9">
      <w:pPr>
        <w:pStyle w:val="BodyText"/>
        <w:rPr>
          <w:sz w:val="20"/>
        </w:rPr>
      </w:pPr>
    </w:p>
    <w:p w14:paraId="1FDB4849" w14:textId="77777777" w:rsidR="009668D9" w:rsidRDefault="009668D9">
      <w:pPr>
        <w:pStyle w:val="BodyText"/>
        <w:rPr>
          <w:sz w:val="20"/>
        </w:rPr>
      </w:pPr>
    </w:p>
    <w:sectPr w:rsidR="009668D9">
      <w:pgSz w:w="12240" w:h="15840"/>
      <w:pgMar w:top="520" w:right="72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6EC6" w14:textId="77777777" w:rsidR="00EF7CCA" w:rsidRDefault="00EF7CCA" w:rsidP="00974A47">
      <w:r>
        <w:separator/>
      </w:r>
    </w:p>
  </w:endnote>
  <w:endnote w:type="continuationSeparator" w:id="0">
    <w:p w14:paraId="20AC83A7" w14:textId="77777777" w:rsidR="00EF7CCA" w:rsidRDefault="00EF7CCA" w:rsidP="0097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D6A4A83D2C64E5C826451693E554E68"/>
      </w:placeholder>
      <w:temporary/>
      <w:showingPlcHdr/>
      <w15:appearance w15:val="hidden"/>
    </w:sdtPr>
    <w:sdtContent>
      <w:p w14:paraId="6F1DBCF5" w14:textId="77777777" w:rsidR="00974A47" w:rsidRDefault="00974A47">
        <w:pPr>
          <w:pStyle w:val="Footer"/>
        </w:pPr>
        <w:r>
          <w:t>[Type here]</w:t>
        </w:r>
      </w:p>
    </w:sdtContent>
  </w:sdt>
  <w:p w14:paraId="78472C8D" w14:textId="77777777" w:rsidR="00974A47" w:rsidRDefault="00974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FAA5" w14:textId="77777777" w:rsidR="00EF7CCA" w:rsidRDefault="00EF7CCA" w:rsidP="00974A47">
      <w:r>
        <w:separator/>
      </w:r>
    </w:p>
  </w:footnote>
  <w:footnote w:type="continuationSeparator" w:id="0">
    <w:p w14:paraId="34338189" w14:textId="77777777" w:rsidR="00EF7CCA" w:rsidRDefault="00EF7CCA" w:rsidP="0097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99812F811034F3DB663EB8BD4DC0AAC"/>
      </w:placeholder>
      <w:temporary/>
      <w:showingPlcHdr/>
      <w15:appearance w15:val="hidden"/>
    </w:sdtPr>
    <w:sdtContent>
      <w:p w14:paraId="7C4A2385" w14:textId="77777777" w:rsidR="00974A47" w:rsidRDefault="00974A47">
        <w:pPr>
          <w:pStyle w:val="Header"/>
        </w:pPr>
        <w:r>
          <w:t>[Type here]</w:t>
        </w:r>
      </w:p>
    </w:sdtContent>
  </w:sdt>
  <w:p w14:paraId="4AAC4499" w14:textId="77777777" w:rsidR="00974A47" w:rsidRDefault="00974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260D9"/>
    <w:multiLevelType w:val="hybridMultilevel"/>
    <w:tmpl w:val="62E0A2E0"/>
    <w:lvl w:ilvl="0" w:tplc="0E08B7B2">
      <w:start w:val="1"/>
      <w:numFmt w:val="lowerLetter"/>
      <w:lvlText w:val="(%1)"/>
      <w:lvlJc w:val="left"/>
      <w:pPr>
        <w:ind w:left="1337" w:hanging="370"/>
        <w:jc w:val="left"/>
      </w:pPr>
      <w:rPr>
        <w:rFonts w:ascii="Arial Black" w:eastAsia="Arial Black" w:hAnsi="Arial Black" w:cs="Arial Black" w:hint="default"/>
        <w:b w:val="0"/>
        <w:bCs w:val="0"/>
        <w:i w:val="0"/>
        <w:iCs w:val="0"/>
        <w:w w:val="88"/>
        <w:sz w:val="24"/>
        <w:szCs w:val="24"/>
        <w:lang w:val="en-US" w:eastAsia="en-US" w:bidi="ar-SA"/>
      </w:rPr>
    </w:lvl>
    <w:lvl w:ilvl="1" w:tplc="DB028C72">
      <w:start w:val="1"/>
      <w:numFmt w:val="decimal"/>
      <w:lvlText w:val="(%2)"/>
      <w:lvlJc w:val="left"/>
      <w:pPr>
        <w:ind w:left="1287" w:hanging="362"/>
        <w:jc w:val="left"/>
      </w:pPr>
      <w:rPr>
        <w:rFonts w:ascii="Arial Black" w:eastAsia="Arial Black" w:hAnsi="Arial Black" w:cs="Arial Black" w:hint="default"/>
        <w:b w:val="0"/>
        <w:bCs w:val="0"/>
        <w:i w:val="0"/>
        <w:iCs w:val="0"/>
        <w:w w:val="86"/>
        <w:sz w:val="24"/>
        <w:szCs w:val="24"/>
        <w:lang w:val="en-US" w:eastAsia="en-US" w:bidi="ar-SA"/>
      </w:rPr>
    </w:lvl>
    <w:lvl w:ilvl="2" w:tplc="818A31B6">
      <w:start w:val="1"/>
      <w:numFmt w:val="upperLetter"/>
      <w:lvlText w:val="(%3)"/>
      <w:lvlJc w:val="left"/>
      <w:pPr>
        <w:ind w:left="1997" w:hanging="391"/>
        <w:jc w:val="left"/>
      </w:pPr>
      <w:rPr>
        <w:rFonts w:ascii="Arial Black" w:eastAsia="Arial Black" w:hAnsi="Arial Black" w:cs="Arial Black" w:hint="default"/>
        <w:b w:val="0"/>
        <w:bCs w:val="0"/>
        <w:i w:val="0"/>
        <w:iCs w:val="0"/>
        <w:w w:val="86"/>
        <w:sz w:val="24"/>
        <w:szCs w:val="24"/>
        <w:lang w:val="en-US" w:eastAsia="en-US" w:bidi="ar-SA"/>
      </w:rPr>
    </w:lvl>
    <w:lvl w:ilvl="3" w:tplc="9138915C">
      <w:start w:val="1"/>
      <w:numFmt w:val="lowerRoman"/>
      <w:lvlText w:val="(%4)"/>
      <w:lvlJc w:val="left"/>
      <w:pPr>
        <w:ind w:left="2225" w:hanging="299"/>
        <w:jc w:val="left"/>
      </w:pPr>
      <w:rPr>
        <w:rFonts w:ascii="Arial Black" w:eastAsia="Arial Black" w:hAnsi="Arial Black" w:cs="Arial Black" w:hint="default"/>
        <w:b w:val="0"/>
        <w:bCs w:val="0"/>
        <w:i w:val="0"/>
        <w:iCs w:val="0"/>
        <w:w w:val="88"/>
        <w:sz w:val="24"/>
        <w:szCs w:val="24"/>
        <w:lang w:val="en-US" w:eastAsia="en-US" w:bidi="ar-SA"/>
      </w:rPr>
    </w:lvl>
    <w:lvl w:ilvl="4" w:tplc="1A045EF0">
      <w:start w:val="1"/>
      <w:numFmt w:val="upperRoman"/>
      <w:lvlText w:val="(%5)"/>
      <w:lvlJc w:val="left"/>
      <w:pPr>
        <w:ind w:left="2247" w:hanging="305"/>
        <w:jc w:val="left"/>
      </w:pPr>
      <w:rPr>
        <w:rFonts w:ascii="Arial Black" w:eastAsia="Arial Black" w:hAnsi="Arial Black" w:cs="Arial Black" w:hint="default"/>
        <w:b w:val="0"/>
        <w:bCs w:val="0"/>
        <w:i w:val="0"/>
        <w:iCs w:val="0"/>
        <w:w w:val="86"/>
        <w:sz w:val="24"/>
        <w:szCs w:val="24"/>
        <w:lang w:val="en-US" w:eastAsia="en-US" w:bidi="ar-SA"/>
      </w:rPr>
    </w:lvl>
    <w:lvl w:ilvl="5" w:tplc="A9C8D2F2">
      <w:numFmt w:val="bullet"/>
      <w:lvlText w:val="•"/>
      <w:lvlJc w:val="left"/>
      <w:pPr>
        <w:ind w:left="2000" w:hanging="305"/>
      </w:pPr>
      <w:rPr>
        <w:rFonts w:hint="default"/>
        <w:lang w:val="en-US" w:eastAsia="en-US" w:bidi="ar-SA"/>
      </w:rPr>
    </w:lvl>
    <w:lvl w:ilvl="6" w:tplc="330A6DD8">
      <w:numFmt w:val="bullet"/>
      <w:lvlText w:val="•"/>
      <w:lvlJc w:val="left"/>
      <w:pPr>
        <w:ind w:left="2220" w:hanging="305"/>
      </w:pPr>
      <w:rPr>
        <w:rFonts w:hint="default"/>
        <w:lang w:val="en-US" w:eastAsia="en-US" w:bidi="ar-SA"/>
      </w:rPr>
    </w:lvl>
    <w:lvl w:ilvl="7" w:tplc="71BEE9F8">
      <w:numFmt w:val="bullet"/>
      <w:lvlText w:val="•"/>
      <w:lvlJc w:val="left"/>
      <w:pPr>
        <w:ind w:left="2240" w:hanging="305"/>
      </w:pPr>
      <w:rPr>
        <w:rFonts w:hint="default"/>
        <w:lang w:val="en-US" w:eastAsia="en-US" w:bidi="ar-SA"/>
      </w:rPr>
    </w:lvl>
    <w:lvl w:ilvl="8" w:tplc="8F0088CA">
      <w:numFmt w:val="bullet"/>
      <w:lvlText w:val="•"/>
      <w:lvlJc w:val="left"/>
      <w:pPr>
        <w:ind w:left="2560" w:hanging="305"/>
      </w:pPr>
      <w:rPr>
        <w:rFonts w:hint="default"/>
        <w:lang w:val="en-US" w:eastAsia="en-US" w:bidi="ar-SA"/>
      </w:rPr>
    </w:lvl>
  </w:abstractNum>
  <w:abstractNum w:abstractNumId="1" w15:restartNumberingAfterBreak="0">
    <w:nsid w:val="605F7742"/>
    <w:multiLevelType w:val="hybridMultilevel"/>
    <w:tmpl w:val="C9D6D170"/>
    <w:lvl w:ilvl="0" w:tplc="5B28A4AE">
      <w:start w:val="1"/>
      <w:numFmt w:val="lowerRoman"/>
      <w:lvlText w:val="(%1)"/>
      <w:lvlJc w:val="left"/>
      <w:pPr>
        <w:ind w:left="2225" w:hanging="299"/>
        <w:jc w:val="left"/>
      </w:pPr>
      <w:rPr>
        <w:rFonts w:ascii="Arial Black" w:eastAsia="Arial Black" w:hAnsi="Arial Black" w:cs="Arial Black" w:hint="default"/>
        <w:b w:val="0"/>
        <w:bCs w:val="0"/>
        <w:i w:val="0"/>
        <w:iCs w:val="0"/>
        <w:w w:val="88"/>
        <w:sz w:val="24"/>
        <w:szCs w:val="24"/>
        <w:lang w:val="en-US" w:eastAsia="en-US" w:bidi="ar-SA"/>
      </w:rPr>
    </w:lvl>
    <w:lvl w:ilvl="1" w:tplc="1632DA1C">
      <w:numFmt w:val="bullet"/>
      <w:lvlText w:val="•"/>
      <w:lvlJc w:val="left"/>
      <w:pPr>
        <w:ind w:left="3082" w:hanging="299"/>
      </w:pPr>
      <w:rPr>
        <w:rFonts w:hint="default"/>
        <w:lang w:val="en-US" w:eastAsia="en-US" w:bidi="ar-SA"/>
      </w:rPr>
    </w:lvl>
    <w:lvl w:ilvl="2" w:tplc="DCFA21F2">
      <w:numFmt w:val="bullet"/>
      <w:lvlText w:val="•"/>
      <w:lvlJc w:val="left"/>
      <w:pPr>
        <w:ind w:left="3944" w:hanging="299"/>
      </w:pPr>
      <w:rPr>
        <w:rFonts w:hint="default"/>
        <w:lang w:val="en-US" w:eastAsia="en-US" w:bidi="ar-SA"/>
      </w:rPr>
    </w:lvl>
    <w:lvl w:ilvl="3" w:tplc="B8CA98A6">
      <w:numFmt w:val="bullet"/>
      <w:lvlText w:val="•"/>
      <w:lvlJc w:val="left"/>
      <w:pPr>
        <w:ind w:left="4806" w:hanging="299"/>
      </w:pPr>
      <w:rPr>
        <w:rFonts w:hint="default"/>
        <w:lang w:val="en-US" w:eastAsia="en-US" w:bidi="ar-SA"/>
      </w:rPr>
    </w:lvl>
    <w:lvl w:ilvl="4" w:tplc="B9FC8198">
      <w:numFmt w:val="bullet"/>
      <w:lvlText w:val="•"/>
      <w:lvlJc w:val="left"/>
      <w:pPr>
        <w:ind w:left="5668" w:hanging="299"/>
      </w:pPr>
      <w:rPr>
        <w:rFonts w:hint="default"/>
        <w:lang w:val="en-US" w:eastAsia="en-US" w:bidi="ar-SA"/>
      </w:rPr>
    </w:lvl>
    <w:lvl w:ilvl="5" w:tplc="2A36CCF6">
      <w:numFmt w:val="bullet"/>
      <w:lvlText w:val="•"/>
      <w:lvlJc w:val="left"/>
      <w:pPr>
        <w:ind w:left="6530" w:hanging="299"/>
      </w:pPr>
      <w:rPr>
        <w:rFonts w:hint="default"/>
        <w:lang w:val="en-US" w:eastAsia="en-US" w:bidi="ar-SA"/>
      </w:rPr>
    </w:lvl>
    <w:lvl w:ilvl="6" w:tplc="8C10CA94">
      <w:numFmt w:val="bullet"/>
      <w:lvlText w:val="•"/>
      <w:lvlJc w:val="left"/>
      <w:pPr>
        <w:ind w:left="7392" w:hanging="299"/>
      </w:pPr>
      <w:rPr>
        <w:rFonts w:hint="default"/>
        <w:lang w:val="en-US" w:eastAsia="en-US" w:bidi="ar-SA"/>
      </w:rPr>
    </w:lvl>
    <w:lvl w:ilvl="7" w:tplc="131A2870">
      <w:numFmt w:val="bullet"/>
      <w:lvlText w:val="•"/>
      <w:lvlJc w:val="left"/>
      <w:pPr>
        <w:ind w:left="8254" w:hanging="299"/>
      </w:pPr>
      <w:rPr>
        <w:rFonts w:hint="default"/>
        <w:lang w:val="en-US" w:eastAsia="en-US" w:bidi="ar-SA"/>
      </w:rPr>
    </w:lvl>
    <w:lvl w:ilvl="8" w:tplc="D8EC96E8">
      <w:numFmt w:val="bullet"/>
      <w:lvlText w:val="•"/>
      <w:lvlJc w:val="left"/>
      <w:pPr>
        <w:ind w:left="9116" w:hanging="299"/>
      </w:pPr>
      <w:rPr>
        <w:rFonts w:hint="default"/>
        <w:lang w:val="en-US" w:eastAsia="en-US" w:bidi="ar-SA"/>
      </w:rPr>
    </w:lvl>
  </w:abstractNum>
  <w:num w:numId="1" w16cid:durableId="831068812">
    <w:abstractNumId w:val="1"/>
  </w:num>
  <w:num w:numId="2" w16cid:durableId="71690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68D9"/>
    <w:rsid w:val="009668D9"/>
    <w:rsid w:val="00974A47"/>
    <w:rsid w:val="00E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879C732"/>
  <w15:docId w15:val="{34689B4C-8589-4C00-A782-ED6122B3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68"/>
      <w:ind w:left="177" w:right="850"/>
    </w:pPr>
    <w:rPr>
      <w:sz w:val="36"/>
      <w:szCs w:val="36"/>
    </w:rPr>
  </w:style>
  <w:style w:type="paragraph" w:styleId="ListParagraph">
    <w:name w:val="List Paragraph"/>
    <w:basedOn w:val="Normal"/>
    <w:uiPriority w:val="1"/>
    <w:qFormat/>
    <w:pPr>
      <w:ind w:left="19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4A47"/>
    <w:pPr>
      <w:tabs>
        <w:tab w:val="center" w:pos="4680"/>
        <w:tab w:val="right" w:pos="9360"/>
      </w:tabs>
    </w:pPr>
  </w:style>
  <w:style w:type="character" w:customStyle="1" w:styleId="HeaderChar">
    <w:name w:val="Header Char"/>
    <w:basedOn w:val="DefaultParagraphFont"/>
    <w:link w:val="Header"/>
    <w:uiPriority w:val="99"/>
    <w:rsid w:val="00974A47"/>
    <w:rPr>
      <w:rFonts w:ascii="Arial" w:eastAsia="Arial" w:hAnsi="Arial" w:cs="Arial"/>
    </w:rPr>
  </w:style>
  <w:style w:type="paragraph" w:styleId="Footer">
    <w:name w:val="footer"/>
    <w:basedOn w:val="Normal"/>
    <w:link w:val="FooterChar"/>
    <w:uiPriority w:val="99"/>
    <w:unhideWhenUsed/>
    <w:rsid w:val="00974A47"/>
    <w:pPr>
      <w:tabs>
        <w:tab w:val="center" w:pos="4680"/>
        <w:tab w:val="right" w:pos="9360"/>
      </w:tabs>
    </w:pPr>
  </w:style>
  <w:style w:type="character" w:customStyle="1" w:styleId="FooterChar">
    <w:name w:val="Footer Char"/>
    <w:basedOn w:val="DefaultParagraphFont"/>
    <w:link w:val="Footer"/>
    <w:uiPriority w:val="99"/>
    <w:rsid w:val="00974A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law.cornell.edu/definitions/uscode.php?width=840&amp;height=800&amp;iframe=true&amp;def_id=31-USC-80204913-788328935&amp;term_occur=999&amp;term_src" TargetMode="External"/><Relationship Id="rId21"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63" Type="http://schemas.openxmlformats.org/officeDocument/2006/relationships/hyperlink" Target="https://www.law.cornell.edu//uscode/text/12/1813" TargetMode="External"/><Relationship Id="rId159" Type="http://schemas.openxmlformats.org/officeDocument/2006/relationships/hyperlink" Target="https://www.law.cornell.edu/definitions/uscode.php?width=840&amp;height=800&amp;iframe=true&amp;def_id=31-USC-2090000638-251664698&amp;term_occur=999&amp;term_src=title%3A31%3Asubtitle%3AIV%3Achapter%3A53%3Asubchapter%3AII%3Asection%3A5336" TargetMode="External"/><Relationship Id="rId170" Type="http://schemas.openxmlformats.org/officeDocument/2006/relationships/hyperlink" Target="https://www.law.cornell.edu/definitions/uscode.php?width=840&amp;height=800&amp;iframe=true&amp;def_id=31-USC-707414472-251664702&amp;term_occur=999&amp;term_src=title%3A31%3Asubtitle%3AIV%3Achapter%3A53%3Asubchapter%3AII%3Asection%3A5336" TargetMode="External"/><Relationship Id="rId226"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07" Type="http://schemas.openxmlformats.org/officeDocument/2006/relationships/hyperlink" Target="https://www.law.cornell.edu/definitions/uscode.php?width=840&amp;height=800&amp;iframe=true&amp;def_id=31-USC-80204913-788328935&amp;term_occur=999&amp;term_src" TargetMode="External"/><Relationship Id="rId11"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32" Type="http://schemas.openxmlformats.org/officeDocument/2006/relationships/hyperlink" Target="https://www.law.cornell.edu/definitions/uscode.php?width=840&amp;height=800&amp;iframe=true&amp;def_id=31-USC-1081524982-788328933&amp;term_occur=999&amp;term_src=title%3A31%3Asubtitle%3AIV%3Achapter%3A53%3Asubchapter%3AII%3Asection%3A5336" TargetMode="External"/><Relationship Id="rId53" Type="http://schemas.openxmlformats.org/officeDocument/2006/relationships/hyperlink" Target="https://www.law.cornell.edu//uscode/text/15/78" TargetMode="External"/><Relationship Id="rId74" Type="http://schemas.openxmlformats.org/officeDocument/2006/relationships/hyperlink" Target="https://www.law.cornell.edu//uscode/text/15/78c" TargetMode="External"/><Relationship Id="rId128"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49" Type="http://schemas.openxmlformats.org/officeDocument/2006/relationships/hyperlink" Target="https://www.law.cornell.edu/definitions/uscode.php?width=840&amp;height=800&amp;iframe=true&amp;def_id=31-USC-1922911-190714233&amp;term_occur=999&amp;term_src" TargetMode="External"/><Relationship Id="rId5" Type="http://schemas.openxmlformats.org/officeDocument/2006/relationships/footnotes" Target="footnotes.xml"/><Relationship Id="rId95"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60"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81" Type="http://schemas.openxmlformats.org/officeDocument/2006/relationships/hyperlink" Target="https://www.law.cornell.edu/definitions/uscode.php?width=840&amp;height=800&amp;iframe=true&amp;def_id=31-USC-80204913-788328935&amp;term_occur=999&amp;term_src" TargetMode="External"/><Relationship Id="rId216" Type="http://schemas.openxmlformats.org/officeDocument/2006/relationships/hyperlink" Target="https://www.law.cornell.edu/definitions/uscode.php?width=840&amp;height=800&amp;iframe=true&amp;def_id=31-USC-80204913-788328935&amp;term_occur=999&amp;term_src" TargetMode="External"/><Relationship Id="rId237"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58" Type="http://schemas.openxmlformats.org/officeDocument/2006/relationships/hyperlink" Target="https://www.law.cornell.edu/definitions/uscode.php?width=840&amp;height=800&amp;iframe=true&amp;def_id=31-USC-1771334856-251671429&amp;term_occur=999&amp;term_src=title%3A31%3Asubtitle%3AIV%3Achapter%3A53%3Asubchapter%3AII%3Asection%3A5336" TargetMode="External"/><Relationship Id="rId22"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43" Type="http://schemas.openxmlformats.org/officeDocument/2006/relationships/hyperlink" Target="https://www.law.cornell.edu/topn/investment_company_act_of_1940" TargetMode="External"/><Relationship Id="rId64" Type="http://schemas.openxmlformats.org/officeDocument/2006/relationships/hyperlink" Target="https://www.law.cornell.edu//uscode/text/15/80a-2" TargetMode="External"/><Relationship Id="rId118" Type="http://schemas.openxmlformats.org/officeDocument/2006/relationships/hyperlink" Target="https://www.law.cornell.edu/definitions/uscode.php?width=840&amp;height=800&amp;iframe=true&amp;def_id=31-USC-2124716147-251664705&amp;term_occur=999&amp;term_src=title%3A31%3Asubtitle%3AIV%3Achapter%3A53%3Asubchapter%3AII%3Asection%3A5336" TargetMode="External"/><Relationship Id="rId139"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85" Type="http://schemas.openxmlformats.org/officeDocument/2006/relationships/hyperlink" Target="https://www.law.cornell.edu/topn/investment_advisers_act_of_1940" TargetMode="External"/><Relationship Id="rId150" Type="http://schemas.openxmlformats.org/officeDocument/2006/relationships/hyperlink" Target="https://www.law.cornell.edu/cfr/text/31/part-1010" TargetMode="External"/><Relationship Id="rId171" Type="http://schemas.openxmlformats.org/officeDocument/2006/relationships/hyperlink" Target="https://www.law.cornell.edu/definitions/uscode.php?width=840&amp;height=800&amp;iframe=true&amp;def_id=31-USC-1238732833-251664699&amp;term_occur=999&amp;term_src=title%3A31%3Asubtitle%3AIV%3Achapter%3A53%3Asubchapter%3AII%3Asection%3A5336" TargetMode="External"/><Relationship Id="rId192" Type="http://schemas.openxmlformats.org/officeDocument/2006/relationships/hyperlink" Target="https://www.law.cornell.edu/definitions/uscode.php?width=840&amp;height=800&amp;iframe=true&amp;def_id=31-USC-80204913-788328935&amp;term_occur=999&amp;term_src" TargetMode="External"/><Relationship Id="rId206"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27"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248"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12" Type="http://schemas.openxmlformats.org/officeDocument/2006/relationships/hyperlink" Target="https://www.law.cornell.edu/definitions/uscode.php?width=840&amp;height=800&amp;iframe=true&amp;def_id=31-USC-2090000638-251664698&amp;term_occur=999&amp;term_src=title%3A31%3Asubtitle%3AIV%3Achapter%3A53%3Asubchapter%3AII%3Asection%3A5336" TargetMode="External"/><Relationship Id="rId33" Type="http://schemas.openxmlformats.org/officeDocument/2006/relationships/hyperlink" Target="https://www.law.cornell.edu/topn/internal_revenue_code_of_1954" TargetMode="External"/><Relationship Id="rId108" Type="http://schemas.openxmlformats.org/officeDocument/2006/relationships/hyperlink" Target="https://www.law.cornell.edu/topn/payment_clearing_and_settlement_supervision_act_of_2010" TargetMode="External"/><Relationship Id="rId129" Type="http://schemas.openxmlformats.org/officeDocument/2006/relationships/hyperlink" Target="https://www.law.cornell.edu/definitions/uscode.php?width=840&amp;height=800&amp;iframe=true&amp;def_id=31-USC-930199038-788328934&amp;term_occur=999&amp;term_src=title%3A31%3Asubtitle%3AIV%3Achapter%3A53%3Asubchapter%3AII%3Asection%3A5336" TargetMode="External"/><Relationship Id="rId54" Type="http://schemas.openxmlformats.org/officeDocument/2006/relationships/hyperlink" Target="https://www.law.cornell.edu/definitions/uscode.php?width=840&amp;height=800&amp;iframe=true&amp;def_id=31-USC-80204913-788328935&amp;term_occur=999&amp;term_src" TargetMode="External"/><Relationship Id="rId75" Type="http://schemas.openxmlformats.org/officeDocument/2006/relationships/hyperlink" Target="https://www.law.cornell.edu//uscode/text/15/78" TargetMode="External"/><Relationship Id="rId96"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40"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61" Type="http://schemas.openxmlformats.org/officeDocument/2006/relationships/hyperlink" Target="https://www.law.cornell.edu/definitions/uscode.php?width=840&amp;height=800&amp;iframe=true&amp;def_id=31-USC-1439662748-788328937&amp;term_occur=999&amp;term_src=title%3A31%3Asubtitle%3AIV%3Achapter%3A53%3Asubchapter%3AII%3Asection%3A5336" TargetMode="External"/><Relationship Id="rId182"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17"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6" Type="http://schemas.openxmlformats.org/officeDocument/2006/relationships/endnotes" Target="endnotes.xml"/><Relationship Id="rId238"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59"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3"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119" Type="http://schemas.openxmlformats.org/officeDocument/2006/relationships/hyperlink" Target="https://www.law.cornell.edu/definitions/uscode.php?width=840&amp;height=800&amp;iframe=true&amp;def_id=31-USC-80204913-788328935&amp;term_occur=999&amp;term_src" TargetMode="External"/><Relationship Id="rId44" Type="http://schemas.openxmlformats.org/officeDocument/2006/relationships/hyperlink" Target="https://www.law.cornell.edu//uscode/text/15/80a-3" TargetMode="External"/><Relationship Id="rId65" Type="http://schemas.openxmlformats.org/officeDocument/2006/relationships/hyperlink" Target="https://www.law.cornell.edu//uscode/text/15/80b-2" TargetMode="External"/><Relationship Id="rId86" Type="http://schemas.openxmlformats.org/officeDocument/2006/relationships/hyperlink" Target="https://www.law.cornell.edu/topn/investment_company_act_of_1940" TargetMode="External"/><Relationship Id="rId130" Type="http://schemas.openxmlformats.org/officeDocument/2006/relationships/hyperlink" Target="https://www.law.cornell.edu/definitions/uscode.php?width=840&amp;height=800&amp;iframe=true&amp;def_id=31-USC-930199038-788328934&amp;term_occur=999&amp;term_src=title%3A31%3Asubtitle%3AIV%3Achapter%3A53%3Asubchapter%3AII%3Asection%3A5336" TargetMode="External"/><Relationship Id="rId151" Type="http://schemas.openxmlformats.org/officeDocument/2006/relationships/hyperlink" Target="https://www.law.cornell.edu/definitions/uscode.php?width=840&amp;height=800&amp;iframe=true&amp;def_id=31-USC-1238732833-251664699&amp;term_occur=999&amp;term_src=title%3A31%3Asubtitle%3AIV%3Achapter%3A53%3Asubchapter%3AII%3Asection%3A5336" TargetMode="External"/><Relationship Id="rId172"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93"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207"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28"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249"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13"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09" Type="http://schemas.openxmlformats.org/officeDocument/2006/relationships/hyperlink" Target="https://www.law.cornell.edu//uscode/text/12/5463" TargetMode="External"/><Relationship Id="rId260" Type="http://schemas.openxmlformats.org/officeDocument/2006/relationships/hyperlink" Target="https://www.law.cornell.edu/definitions/uscode.php?width=840&amp;height=800&amp;iframe=true&amp;def_id=31-USC-80204913-788328935&amp;term_occur=999&amp;term_src" TargetMode="External"/><Relationship Id="rId34"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55"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76" Type="http://schemas.openxmlformats.org/officeDocument/2006/relationships/hyperlink" Target="https://www.law.cornell.edu/topn/securities_exchange_act_of_1934" TargetMode="External"/><Relationship Id="rId97" Type="http://schemas.openxmlformats.org/officeDocument/2006/relationships/hyperlink" Target="https://www.law.cornell.edu/definitions/uscode.php?width=840&amp;height=800&amp;iframe=true&amp;def_id=31-USC-80204913-788328935&amp;term_occur=999&amp;term_src" TargetMode="External"/><Relationship Id="rId120" Type="http://schemas.openxmlformats.org/officeDocument/2006/relationships/hyperlink" Target="https://www.law.cornell.edu/definitions/uscode.php?width=840&amp;height=800&amp;iframe=true&amp;def_id=31-USC-80204913-788328935&amp;term_occur=999&amp;term_src" TargetMode="External"/><Relationship Id="rId141"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7" Type="http://schemas.openxmlformats.org/officeDocument/2006/relationships/hyperlink" Target="https://www.law.cornell.edu/definitions/uscode.php?width=840&amp;height=800&amp;iframe=true&amp;def_id=31-USC-665265871-251664697&amp;term_occur=999&amp;term_src=title%3A31%3Asubtitle%3AIV%3Achapter%3A53%3Asubchapter%3AII%3Asection%3A5336" TargetMode="External"/><Relationship Id="rId162"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83" Type="http://schemas.openxmlformats.org/officeDocument/2006/relationships/hyperlink" Target="https://www.law.cornell.edu/definitions/uscode.php?width=840&amp;height=800&amp;iframe=true&amp;def_id=31-USC-1922911-190714233&amp;term_occur=999&amp;term_src=title%3A31%3Asubtitle%3AIV%3Achapter%3A53%3Asubchapter%3AII%3Asection%3A5336" TargetMode="External"/><Relationship Id="rId218"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239" Type="http://schemas.openxmlformats.org/officeDocument/2006/relationships/hyperlink" Target="https://www.law.cornell.edu/definitions/uscode.php?width=840&amp;height=800&amp;iframe=true&amp;def_id=31-USC-80204913-788328935&amp;term_occur=999&amp;term_src" TargetMode="External"/><Relationship Id="rId250"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4"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45"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66"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87" Type="http://schemas.openxmlformats.org/officeDocument/2006/relationships/hyperlink" Target="https://www.law.cornell.edu//uscode/text/15/80a-1" TargetMode="External"/><Relationship Id="rId110" Type="http://schemas.openxmlformats.org/officeDocument/2006/relationships/hyperlink" Target="https://www.law.cornell.edu/topn/payment_clearing_and_settlement_supervision_act_of_2010" TargetMode="External"/><Relationship Id="rId131" Type="http://schemas.openxmlformats.org/officeDocument/2006/relationships/hyperlink" Target="https://www.law.cornell.edu/definitions/uscode.php?width=840&amp;height=800&amp;iframe=true&amp;def_id=31-USC-665265871-251664697&amp;term_occur=999&amp;term_src=title%3A31%3Asubtitle%3AIV%3Achapter%3A53%3Asubchapter%3AII%3Asection%3A5336" TargetMode="External"/><Relationship Id="rId152"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73"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94"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08"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29"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40"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61" Type="http://schemas.openxmlformats.org/officeDocument/2006/relationships/hyperlink" Target="https://www.law.cornell.edu/rio/citation/Pub._L._116-283" TargetMode="External"/><Relationship Id="rId14"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35"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56"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77" Type="http://schemas.openxmlformats.org/officeDocument/2006/relationships/hyperlink" Target="https://www.law.cornell.edu//uscode/text/15/78c" TargetMode="External"/><Relationship Id="rId100" Type="http://schemas.openxmlformats.org/officeDocument/2006/relationships/hyperlink" Target="https://www.law.cornell.edu/topn/capper-tincher_act_grain_futures" TargetMode="External"/><Relationship Id="rId8" Type="http://schemas.openxmlformats.org/officeDocument/2006/relationships/hyperlink" Target="https://www.law.cornell.edu/definitions/uscode.php?width=840&amp;height=800&amp;iframe=true&amp;def_id=31-USC-80204913-788328935&amp;term_occur=999&amp;term_src" TargetMode="External"/><Relationship Id="rId98" Type="http://schemas.openxmlformats.org/officeDocument/2006/relationships/hyperlink" Target="https://www.law.cornell.edu/topn/capper-tincher_act_grain_futures" TargetMode="External"/><Relationship Id="rId121" Type="http://schemas.openxmlformats.org/officeDocument/2006/relationships/hyperlink" Target="https://www.law.cornell.edu/definitions/uscode.php?width=840&amp;height=800&amp;iframe=true&amp;def_id=31-USC-80204913-788328935&amp;term_occur=999&amp;term_src" TargetMode="External"/><Relationship Id="rId142" Type="http://schemas.openxmlformats.org/officeDocument/2006/relationships/header" Target="header1.xml"/><Relationship Id="rId163"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84"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19"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230" Type="http://schemas.openxmlformats.org/officeDocument/2006/relationships/hyperlink" Target="https://www.law.cornell.edu/definitions/uscode.php?width=840&amp;height=800&amp;iframe=true&amp;def_id=31-USC-1771334856-251671429&amp;term_occur=999&amp;term_src=title%3A31%3Asubtitle%3AIV%3Achapter%3A53%3Asubchapter%3AII%3Asection%3A5336" TargetMode="External"/><Relationship Id="rId251"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5"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46"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67" Type="http://schemas.openxmlformats.org/officeDocument/2006/relationships/hyperlink" Target="https://www.law.cornell.edu/topn/credit_union_act" TargetMode="External"/><Relationship Id="rId88" Type="http://schemas.openxmlformats.org/officeDocument/2006/relationships/hyperlink" Target="https://www.law.cornell.edu/topn/investment_advisers_act_of_1940" TargetMode="External"/><Relationship Id="rId111" Type="http://schemas.openxmlformats.org/officeDocument/2006/relationships/hyperlink" Target="https://www.law.cornell.edu/definitions/uscode.php?width=840&amp;height=800&amp;iframe=true&amp;def_id=31-USC-1439662748-788328937&amp;term_occur=999&amp;term_src=title%3A31%3Asubtitle%3AIV%3Achapter%3A53%3Asubchapter%3AII%3Asection%3A5336" TargetMode="External"/><Relationship Id="rId132" Type="http://schemas.openxmlformats.org/officeDocument/2006/relationships/hyperlink" Target="https://www.law.cornell.edu/definitions/uscode.php?width=840&amp;height=800&amp;iframe=true&amp;def_id=31-USC-1081524982-788328933&amp;term_occur=999&amp;term_src=title%3A31%3Asubtitle%3AIV%3Achapter%3A53%3Asubchapter%3AII%3Asection%3A5336" TargetMode="External"/><Relationship Id="rId153" Type="http://schemas.openxmlformats.org/officeDocument/2006/relationships/hyperlink" Target="https://www.law.cornell.edu/definitions/uscode.php?width=840&amp;height=800&amp;iframe=true&amp;def_id=31-USC-2090000638-251664698&amp;term_occur=999&amp;term_src=title%3A31%3Asubtitle%3AIV%3Achapter%3A53%3Asubchapter%3AII%3Asection%3A5336" TargetMode="External"/><Relationship Id="rId174"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95"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09"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20"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241" Type="http://schemas.openxmlformats.org/officeDocument/2006/relationships/hyperlink" Target="https://www.law.cornell.edu/definitions/uscode.php?width=840&amp;height=800&amp;iframe=true&amp;def_id=31-USC-80204913-788328935&amp;term_occur=999&amp;term_src" TargetMode="External"/><Relationship Id="rId15" Type="http://schemas.openxmlformats.org/officeDocument/2006/relationships/hyperlink" Target="https://www.law.cornell.edu/definitions/uscode.php?width=840&amp;height=800&amp;iframe=true&amp;def_id=31-USC-80204913-788328935&amp;term_occur=999&amp;term_src" TargetMode="External"/><Relationship Id="rId36" Type="http://schemas.openxmlformats.org/officeDocument/2006/relationships/hyperlink" Target="https://www.law.cornell.edu//uscode/text/25/5130" TargetMode="External"/><Relationship Id="rId57"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62" Type="http://schemas.openxmlformats.org/officeDocument/2006/relationships/hyperlink" Target="https://www.law.cornell.edu/rio/citation/134_Stat._4605" TargetMode="External"/><Relationship Id="rId78" Type="http://schemas.openxmlformats.org/officeDocument/2006/relationships/hyperlink" Target="https://www.law.cornell.edu//uscode/text/15/78f" TargetMode="External"/><Relationship Id="rId99" Type="http://schemas.openxmlformats.org/officeDocument/2006/relationships/hyperlink" Target="https://www.law.cornell.edu//uscode/text/7/1a" TargetMode="External"/><Relationship Id="rId101" Type="http://schemas.openxmlformats.org/officeDocument/2006/relationships/hyperlink" Target="https://www.law.cornell.edu//uscode/text/7/1a" TargetMode="External"/><Relationship Id="rId122" Type="http://schemas.openxmlformats.org/officeDocument/2006/relationships/hyperlink" Target="https://www.law.cornell.edu/definitions/uscode.php?width=840&amp;height=800&amp;iframe=true&amp;def_id=31-USC-1922608161-251664703&amp;term_occur=999&amp;term_src=title%3A31%3Asubtitle%3AIV%3Achapter%3A53%3Asubchapter%3AII%3Asection%3A5336" TargetMode="External"/><Relationship Id="rId143" Type="http://schemas.openxmlformats.org/officeDocument/2006/relationships/footer" Target="footer1.xml"/><Relationship Id="rId164"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85" Type="http://schemas.openxmlformats.org/officeDocument/2006/relationships/hyperlink" Target="https://www.law.cornell.edu/definitions/uscode.php?width=840&amp;height=800&amp;iframe=true&amp;def_id=31-USC-1922911-190714233&amp;term_occur=999&amp;term_src=title%3A31%3Asubtitle%3AIV%3Achapter%3A53%3Asubchapter%3AII%3Asection%3A5336" TargetMode="External"/><Relationship Id="rId9"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10"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6" Type="http://schemas.openxmlformats.org/officeDocument/2006/relationships/hyperlink" Target="https://www.law.cornell.edu/definitions/uscode.php?width=840&amp;height=800&amp;iframe=true&amp;def_id=31-USC-707414472-251664702&amp;term_occur=999&amp;term_src=title%3A31%3Asubtitle%3AIV%3Achapter%3A53%3Asubchapter%3AII%3Asection%3A5336" TargetMode="External"/><Relationship Id="rId231"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52"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47"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68" Type="http://schemas.openxmlformats.org/officeDocument/2006/relationships/hyperlink" Target="https://www.law.cornell.edu//uscode/text/12/1752" TargetMode="External"/><Relationship Id="rId89" Type="http://schemas.openxmlformats.org/officeDocument/2006/relationships/hyperlink" Target="https://www.law.cornell.edu//uscode/text/15/80b-1" TargetMode="External"/><Relationship Id="rId112"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133" Type="http://schemas.openxmlformats.org/officeDocument/2006/relationships/hyperlink" Target="https://www.law.cornell.edu/topn/internal_revenue_code_of_1954" TargetMode="External"/><Relationship Id="rId154"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75" Type="http://schemas.openxmlformats.org/officeDocument/2006/relationships/hyperlink" Target="https://www.law.cornell.edu/definitions/uscode.php?width=840&amp;height=800&amp;iframe=true&amp;def_id=31-USC-707414472-251664702&amp;term_occur=999&amp;term_src=title%3A31%3Asubtitle%3AIV%3Achapter%3A53%3Asubchapter%3AII%3Asection%3A5336" TargetMode="External"/><Relationship Id="rId196"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00" Type="http://schemas.openxmlformats.org/officeDocument/2006/relationships/hyperlink" Target="https://www.law.cornell.edu/definitions/uscode.php?width=840&amp;height=800&amp;iframe=true&amp;def_id=31-USC-80204913-788328935&amp;term_occur=999&amp;term_src" TargetMode="External"/><Relationship Id="rId16"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21"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42" Type="http://schemas.openxmlformats.org/officeDocument/2006/relationships/hyperlink" Target="https://www.law.cornell.edu/definitions/uscode.php?width=840&amp;height=800&amp;iframe=true&amp;def_id=31-USC-80204913-788328935&amp;term_occur=999&amp;term_src" TargetMode="External"/><Relationship Id="rId263" Type="http://schemas.openxmlformats.org/officeDocument/2006/relationships/fontTable" Target="fontTable.xml"/><Relationship Id="rId37" Type="http://schemas.openxmlformats.org/officeDocument/2006/relationships/hyperlink" Target="https://www.law.cornell.edu/definitions/uscode.php?width=840&amp;height=800&amp;iframe=true&amp;def_id=31-USC-2124716147-251664705&amp;term_occur=999&amp;term_src=title%3A31%3Asubtitle%3AIV%3Achapter%3A53%3Asubchapter%3AII%3Asection%3A5336" TargetMode="External"/><Relationship Id="rId58"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79" Type="http://schemas.openxmlformats.org/officeDocument/2006/relationships/hyperlink" Target="https://www.law.cornell.edu/topn/securities_exchange_act_of_1934" TargetMode="External"/><Relationship Id="rId102" Type="http://schemas.openxmlformats.org/officeDocument/2006/relationships/hyperlink" Target="https://www.law.cornell.edu//uscode/text/7/2" TargetMode="External"/><Relationship Id="rId123"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44" Type="http://schemas.openxmlformats.org/officeDocument/2006/relationships/hyperlink" Target="https://www.law.cornell.edu/definitions/uscode.php?width=840&amp;height=800&amp;iframe=true&amp;def_id=31-USC-1238732833-251664699&amp;term_occur=999&amp;term_src=title%3A31%3Asubtitle%3AIV%3Achapter%3A53%3Asubchapter%3AII%3Asection%3A5336" TargetMode="External"/><Relationship Id="rId90" Type="http://schemas.openxmlformats.org/officeDocument/2006/relationships/hyperlink" Target="https://www.law.cornell.edu/topn/investment_advisers_act_of_1940" TargetMode="External"/><Relationship Id="rId165" Type="http://schemas.openxmlformats.org/officeDocument/2006/relationships/hyperlink" Target="https://www.law.cornell.edu/definitions/uscode.php?width=840&amp;height=800&amp;iframe=true&amp;def_id=31-USC-707414472-251664702&amp;term_occur=999&amp;term_src=title%3A31%3Asubtitle%3AIV%3Achapter%3A53%3Asubchapter%3AII%3Asection%3A5336" TargetMode="External"/><Relationship Id="rId186"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211"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32" Type="http://schemas.openxmlformats.org/officeDocument/2006/relationships/hyperlink" Target="https://www.law.cornell.edu/definitions/uscode.php?width=840&amp;height=800&amp;iframe=true&amp;def_id=31-USC-1771334856-251671429&amp;term_occur=999&amp;term_src=title%3A31%3Asubtitle%3AIV%3Achapter%3A53%3Asubchapter%3AII%3Asection%3A5336" TargetMode="External"/><Relationship Id="rId253"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7" Type="http://schemas.openxmlformats.org/officeDocument/2006/relationships/hyperlink" Target="https://www.law.cornell.edu/definitions/uscode.php?width=840&amp;height=800&amp;iframe=true&amp;def_id=31-USC-930199038-788328934&amp;term_occur=999&amp;term_src=title%3A31%3Asubtitle%3AIV%3Achapter%3A53%3Asubchapter%3AII%3Asection%3A5336" TargetMode="External"/><Relationship Id="rId48"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69" Type="http://schemas.openxmlformats.org/officeDocument/2006/relationships/hyperlink" Target="https://www.law.cornell.edu/topn/bank_holding_company_act_of_1956" TargetMode="External"/><Relationship Id="rId113" Type="http://schemas.openxmlformats.org/officeDocument/2006/relationships/hyperlink" Target="https://www.law.cornell.edu/topn/internal_revenue_code_of_1954" TargetMode="External"/><Relationship Id="rId134"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80" Type="http://schemas.openxmlformats.org/officeDocument/2006/relationships/hyperlink" Target="https://www.law.cornell.edu//uscode/text/15/78a" TargetMode="External"/><Relationship Id="rId155" Type="http://schemas.openxmlformats.org/officeDocument/2006/relationships/hyperlink" Target="https://www.law.cornell.edu/definitions/uscode.php?width=840&amp;height=800&amp;iframe=true&amp;def_id=31-USC-665265871-251664697&amp;term_occur=999&amp;term_src=title%3A31%3Asubtitle%3AIV%3Achapter%3A53%3Asubchapter%3AII%3Asection%3A5336" TargetMode="External"/><Relationship Id="rId176" Type="http://schemas.openxmlformats.org/officeDocument/2006/relationships/hyperlink" Target="https://www.law.cornell.edu/definitions/uscode.php?width=840&amp;height=800&amp;iframe=true&amp;def_id=31-USC-707414472-251664702&amp;term_occur=999&amp;term_src=title%3A31%3Asubtitle%3AIV%3Achapter%3A53%3Asubchapter%3AII%3Asection%3A5336" TargetMode="External"/><Relationship Id="rId197"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01"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22"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243"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64" Type="http://schemas.openxmlformats.org/officeDocument/2006/relationships/glossaryDocument" Target="glossary/document.xml"/><Relationship Id="rId17"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38" Type="http://schemas.openxmlformats.org/officeDocument/2006/relationships/hyperlink" Target="https://www.law.cornell.edu//uscode/text/8/1101" TargetMode="External"/><Relationship Id="rId59" Type="http://schemas.openxmlformats.org/officeDocument/2006/relationships/hyperlink" Target="https://www.law.cornell.edu/definitions/uscode.php?width=840&amp;height=800&amp;iframe=true&amp;def_id=31-USC-80204913-788328935&amp;term_occur=999&amp;term_src" TargetMode="External"/><Relationship Id="rId103" Type="http://schemas.openxmlformats.org/officeDocument/2006/relationships/hyperlink" Target="https://www.law.cornell.edu/topn/capper-tincher_act_grain_futures" TargetMode="External"/><Relationship Id="rId124"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70" Type="http://schemas.openxmlformats.org/officeDocument/2006/relationships/hyperlink" Target="https://www.law.cornell.edu//uscode/text/12/1841" TargetMode="External"/><Relationship Id="rId91" Type="http://schemas.openxmlformats.org/officeDocument/2006/relationships/hyperlink" Target="https://www.law.cornell.edu//uscode/text/15/80b-3" TargetMode="External"/><Relationship Id="rId145" Type="http://schemas.openxmlformats.org/officeDocument/2006/relationships/hyperlink" Target="https://www.law.cornell.edu/definitions/uscode.php?width=840&amp;height=800&amp;iframe=true&amp;def_id=31-USC-1238732833-251664699&amp;term_occur=999&amp;term_src=title%3A31%3Asubtitle%3AIV%3Achapter%3A53%3Asubchapter%3AII%3Asection%3A5336" TargetMode="External"/><Relationship Id="rId166" Type="http://schemas.openxmlformats.org/officeDocument/2006/relationships/hyperlink" Target="https://www.law.cornell.edu/definitions/uscode.php?width=840&amp;height=800&amp;iframe=true&amp;def_id=31-USC-707414472-251664702&amp;term_occur=999&amp;term_src=title%3A31%3Asubtitle%3AIV%3Achapter%3A53%3Asubchapter%3AII%3Asection%3A5336" TargetMode="External"/><Relationship Id="rId187" Type="http://schemas.openxmlformats.org/officeDocument/2006/relationships/hyperlink" Target="https://www.law.cornell.edu/definitions/uscode.php?width=840&amp;height=800&amp;iframe=true&amp;def_id=31-USC-1922911-190714233&amp;term_occur=999&amp;term_src=title%3A31%3Asubtitle%3AIV%3Achapter%3A53%3Asubchapter%3AII%3Asection%3A5336" TargetMode="External"/><Relationship Id="rId1" Type="http://schemas.openxmlformats.org/officeDocument/2006/relationships/numbering" Target="numbering.xml"/><Relationship Id="rId212"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233"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54"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8"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49" Type="http://schemas.openxmlformats.org/officeDocument/2006/relationships/hyperlink" Target="https://www.law.cornell.edu/definitions/uscode.php?width=840&amp;height=800&amp;iframe=true&amp;def_id=31-USC-80204913-788328935&amp;term_occur=999&amp;term_src" TargetMode="External"/><Relationship Id="rId114" Type="http://schemas.openxmlformats.org/officeDocument/2006/relationships/hyperlink" Target="https://www.law.cornell.edu/definitions/uscode.php?width=840&amp;height=800&amp;iframe=true&amp;def_id=31-USC-1081524982-788328933&amp;term_occur=999&amp;term_src=title%3A31%3Asubtitle%3AIV%3Achapter%3A53%3Asubchapter%3AII%3Asection%3A5336" TargetMode="External"/><Relationship Id="rId60"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81" Type="http://schemas.openxmlformats.org/officeDocument/2006/relationships/hyperlink" Target="https://www.law.cornell.edu/topn/investment_company_act_of_1940" TargetMode="External"/><Relationship Id="rId135"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56" Type="http://schemas.openxmlformats.org/officeDocument/2006/relationships/hyperlink" Target="https://www.law.cornell.edu/definitions/uscode.php?width=840&amp;height=800&amp;iframe=true&amp;def_id=31-USC-707414472-251664702&amp;term_occur=999&amp;term_src=title%3A31%3Asubtitle%3AIV%3Achapter%3A53%3Asubchapter%3AII%3Asection%3A5336" TargetMode="External"/><Relationship Id="rId177"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98"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02"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23"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244"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18"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39" Type="http://schemas.openxmlformats.org/officeDocument/2006/relationships/hyperlink" Target="https://www.law.cornell.edu//uscode/text/8/1101" TargetMode="External"/><Relationship Id="rId265" Type="http://schemas.openxmlformats.org/officeDocument/2006/relationships/theme" Target="theme/theme1.xml"/><Relationship Id="rId50"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104" Type="http://schemas.openxmlformats.org/officeDocument/2006/relationships/hyperlink" Target="https://www.law.cornell.edu//uscode/text/7/1" TargetMode="External"/><Relationship Id="rId125" Type="http://schemas.openxmlformats.org/officeDocument/2006/relationships/hyperlink" Target="https://www.law.cornell.edu/definitions/uscode.php?width=840&amp;height=800&amp;iframe=true&amp;def_id=31-USC-80204913-788328935&amp;term_occur=999&amp;term_src" TargetMode="External"/><Relationship Id="rId146"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67"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88" Type="http://schemas.openxmlformats.org/officeDocument/2006/relationships/hyperlink" Target="https://www.law.cornell.edu/definitions/uscode.php?width=840&amp;height=800&amp;iframe=true&amp;def_id=31-USC-1922911-190714233&amp;term_occur=999&amp;term_src=title%3A31%3Asubtitle%3AIV%3Achapter%3A53%3Asubchapter%3AII%3Asection%3A5336" TargetMode="External"/><Relationship Id="rId71" Type="http://schemas.openxmlformats.org/officeDocument/2006/relationships/hyperlink" Target="https://www.law.cornell.edu/topn/bank_holding_company_act_of_1956" TargetMode="External"/><Relationship Id="rId92" Type="http://schemas.openxmlformats.org/officeDocument/2006/relationships/hyperlink" Target="https://www.law.cornell.edu/topn/investment_company_act_of_1940" TargetMode="External"/><Relationship Id="rId213"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234"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 Type="http://schemas.openxmlformats.org/officeDocument/2006/relationships/styles" Target="styles.xml"/><Relationship Id="rId29"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55"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40" Type="http://schemas.openxmlformats.org/officeDocument/2006/relationships/hyperlink" Target="https://www.law.cornell.edu/definitions/uscode.php?width=840&amp;height=800&amp;iframe=true&amp;def_id=31-USC-1439662748-788328937&amp;term_occur=999&amp;term_src=title%3A31%3Asubtitle%3AIV%3Achapter%3A53%3Asubchapter%3AII%3Asection%3A5336" TargetMode="External"/><Relationship Id="rId115" Type="http://schemas.openxmlformats.org/officeDocument/2006/relationships/hyperlink" Target="https://www.law.cornell.edu/definitions/uscode.php?width=840&amp;height=800&amp;iframe=true&amp;def_id=31-USC-2124716147-251664705&amp;term_occur=999&amp;term_src=title%3A31%3Asubtitle%3AIV%3Achapter%3A53%3Asubchapter%3AII%3Asection%3A5336" TargetMode="External"/><Relationship Id="rId136"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57"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78"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61"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82" Type="http://schemas.openxmlformats.org/officeDocument/2006/relationships/hyperlink" Target="https://www.law.cornell.edu//uscode/text/15/80a-3" TargetMode="External"/><Relationship Id="rId199"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203"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9" Type="http://schemas.openxmlformats.org/officeDocument/2006/relationships/hyperlink" Target="https://www.law.cornell.edu/definitions/uscode.php?width=840&amp;height=800&amp;iframe=true&amp;def_id=31-USC-1238732833-251664699&amp;term_occur=999&amp;term_src=title%3A31%3Asubtitle%3AIV%3Achapter%3A53%3Asubchapter%3AII%3Asection%3A5336" TargetMode="External"/><Relationship Id="rId224"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45"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30" Type="http://schemas.openxmlformats.org/officeDocument/2006/relationships/hyperlink" Target="https://www.law.cornell.edu/definitions/uscode.php?width=840&amp;height=800&amp;iframe=true&amp;def_id=31-USC-1922608161-251664703&amp;term_occur=999&amp;term_src=title%3A31%3Asubtitle%3AIV%3Achapter%3A53%3Asubchapter%3AII%3Asection%3A5336" TargetMode="External"/><Relationship Id="rId105" Type="http://schemas.openxmlformats.org/officeDocument/2006/relationships/hyperlink" Target="https://www.law.cornell.edu/topn/sarbanes-oxley_act_of_2002" TargetMode="External"/><Relationship Id="rId126" Type="http://schemas.openxmlformats.org/officeDocument/2006/relationships/hyperlink" Target="https://www.law.cornell.edu/topn/racketeer_influenced_and_corrupt_organizations_act_rico" TargetMode="External"/><Relationship Id="rId147"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168" Type="http://schemas.openxmlformats.org/officeDocument/2006/relationships/hyperlink" Target="https://www.law.cornell.edu/definitions/uscode.php?width=840&amp;height=800&amp;iframe=true&amp;def_id=31-USC-707414472-251664702&amp;term_occur=999&amp;term_src=title%3A31%3Asubtitle%3AIV%3Achapter%3A53%3Asubchapter%3AII%3Asection%3A5336" TargetMode="External"/><Relationship Id="rId51" Type="http://schemas.openxmlformats.org/officeDocument/2006/relationships/hyperlink" Target="https://www.law.cornell.edu/topn/securities_exchange_act_of_1934" TargetMode="External"/><Relationship Id="rId72" Type="http://schemas.openxmlformats.org/officeDocument/2006/relationships/hyperlink" Target="https://www.law.cornell.edu//uscode/text/12/1467a" TargetMode="External"/><Relationship Id="rId93" Type="http://schemas.openxmlformats.org/officeDocument/2006/relationships/hyperlink" Target="https://www.law.cornell.edu//uscode/text/15/80a-2" TargetMode="External"/><Relationship Id="rId189" Type="http://schemas.openxmlformats.org/officeDocument/2006/relationships/hyperlink" Target="https://www.law.cornell.edu/definitions/uscode.php?width=840&amp;height=800&amp;iframe=true&amp;def_id=31-USC-1922911-190714233&amp;term_occur=999&amp;term_src=title%3A31%3Asubtitle%3AIV%3Achapter%3A53%3Asubchapter%3AII%3Asection%3A5336" TargetMode="External"/><Relationship Id="rId3" Type="http://schemas.openxmlformats.org/officeDocument/2006/relationships/settings" Target="settings.xml"/><Relationship Id="rId214"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35"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256"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116" Type="http://schemas.openxmlformats.org/officeDocument/2006/relationships/hyperlink" Target="https://www.law.cornell.edu/definitions/uscode.php?width=840&amp;height=800&amp;iframe=true&amp;def_id=31-USC-1081524982-788328933&amp;term_occur=999&amp;term_src=title%3A31%3Asubtitle%3AIV%3Achapter%3A53%3Asubchapter%3AII%3Asection%3A5336" TargetMode="External"/><Relationship Id="rId137"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58"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20"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41" Type="http://schemas.openxmlformats.org/officeDocument/2006/relationships/hyperlink" Target="https://www.law.cornell.edu/topn/investment_company_act_of_1940" TargetMode="External"/><Relationship Id="rId62" Type="http://schemas.openxmlformats.org/officeDocument/2006/relationships/hyperlink" Target="https://www.law.cornell.edu/topn/bank_deposit_insurance_act" TargetMode="External"/><Relationship Id="rId83" Type="http://schemas.openxmlformats.org/officeDocument/2006/relationships/hyperlink" Target="https://www.law.cornell.edu/topn/investment_advisers_act_of_1940" TargetMode="External"/><Relationship Id="rId179"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190"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04" Type="http://schemas.openxmlformats.org/officeDocument/2006/relationships/hyperlink" Target="https://www.law.cornell.edu/topn/bank_secrecy_act" TargetMode="External"/><Relationship Id="rId225" Type="http://schemas.openxmlformats.org/officeDocument/2006/relationships/hyperlink" Target="https://www.law.cornell.edu/definitions/uscode.php?width=840&amp;height=800&amp;iframe=true&amp;def_id=31-USC-80204913-788328935&amp;term_occur=999&amp;term_src=title%3A31%3Asubtitle%3AIV%3Achapter%3A53%3Asubchapter%3AII%3Asection%3A5336" TargetMode="External"/><Relationship Id="rId246"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106" Type="http://schemas.openxmlformats.org/officeDocument/2006/relationships/hyperlink" Target="https://www.law.cornell.edu//uscode/text/15/7212" TargetMode="External"/><Relationship Id="rId127" Type="http://schemas.openxmlformats.org/officeDocument/2006/relationships/hyperlink" Target="https://www.law.cornell.edu/definitions/uscode.php?width=840&amp;height=800&amp;iframe=true&amp;def_id=31-USC-80204913-788328935&amp;term_occur=999&amp;term_src" TargetMode="External"/><Relationship Id="rId10"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31"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52" Type="http://schemas.openxmlformats.org/officeDocument/2006/relationships/hyperlink" Target="https://www.law.cornell.edu//uscode/text/15/78" TargetMode="External"/><Relationship Id="rId73" Type="http://schemas.openxmlformats.org/officeDocument/2006/relationships/hyperlink" Target="https://www.law.cornell.edu/topn/securities_exchange_act_of_1934" TargetMode="External"/><Relationship Id="rId94" Type="http://schemas.openxmlformats.org/officeDocument/2006/relationships/hyperlink" Target="https://www.law.cornell.edu/topn/investment_company_act_of_1940" TargetMode="External"/><Relationship Id="rId148" Type="http://schemas.openxmlformats.org/officeDocument/2006/relationships/hyperlink" Target="https://www.law.cornell.edu/definitions/uscode.php?width=840&amp;height=800&amp;iframe=true&amp;def_id=31-USC-1922911-190714233&amp;term_occur=999&amp;term_src" TargetMode="External"/><Relationship Id="rId169"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 Id="rId4" Type="http://schemas.openxmlformats.org/officeDocument/2006/relationships/webSettings" Target="webSettings.xml"/><Relationship Id="rId180"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215" Type="http://schemas.openxmlformats.org/officeDocument/2006/relationships/hyperlink" Target="https://www.law.cornell.edu/definitions/uscode.php?width=840&amp;height=800&amp;iframe=true&amp;def_id=31-USC-1151445019-251664704&amp;term_occur=999&amp;term_src=title%3A31%3Asubtitle%3AIV%3Achapter%3A53%3Asubchapter%3AII%3Asection%3A5336" TargetMode="External"/><Relationship Id="rId236"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57"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42" Type="http://schemas.openxmlformats.org/officeDocument/2006/relationships/hyperlink" Target="https://www.law.cornell.edu//uscode/text/15/80a-3" TargetMode="External"/><Relationship Id="rId84" Type="http://schemas.openxmlformats.org/officeDocument/2006/relationships/hyperlink" Target="https://www.law.cornell.edu//uscode/text/15/80b-2" TargetMode="External"/><Relationship Id="rId138" Type="http://schemas.openxmlformats.org/officeDocument/2006/relationships/hyperlink" Target="https://www.law.cornell.edu/definitions/uscode.php?width=840&amp;height=800&amp;iframe=true&amp;def_id=31-USC-1042050933-788328936&amp;term_occur=999&amp;term_src=title%3A31%3Asubtitle%3AIV%3Achapter%3A53%3Asubchapter%3AII%3Asection%3A5336" TargetMode="External"/><Relationship Id="rId191" Type="http://schemas.openxmlformats.org/officeDocument/2006/relationships/hyperlink" Target="https://www.law.cornell.edu/definitions/uscode.php?width=840&amp;height=800&amp;iframe=true&amp;def_id=31-USC-2104353889-251664701&amp;term_occur=999&amp;term_src=title%3A31%3Asubtitle%3AIV%3Achapter%3A53%3Asubchapter%3AII%3Asection%3A5336" TargetMode="External"/><Relationship Id="rId205" Type="http://schemas.openxmlformats.org/officeDocument/2006/relationships/hyperlink" Target="https://www.law.cornell.edu/definitions/uscode.php?width=840&amp;height=800&amp;iframe=true&amp;def_id=31-USC-310687660-251664700&amp;term_occur=999&amp;term_src=title%3A31%3Asubtitle%3AIV%3Achapter%3A53%3Asubchapter%3AII%3Asection%3A5336" TargetMode="External"/><Relationship Id="rId247" Type="http://schemas.openxmlformats.org/officeDocument/2006/relationships/hyperlink" Target="https://www.law.cornell.edu/definitions/uscode.php?width=840&amp;height=800&amp;iframe=true&amp;def_id=31-USC-991716523-190712315&amp;term_occur=999&amp;term_src=title%3A31%3Asubtitle%3AIV%3Achapter%3A53%3Asubchapter%3AII%3Asection%3A53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812F811034F3DB663EB8BD4DC0AAC"/>
        <w:category>
          <w:name w:val="General"/>
          <w:gallery w:val="placeholder"/>
        </w:category>
        <w:types>
          <w:type w:val="bbPlcHdr"/>
        </w:types>
        <w:behaviors>
          <w:behavior w:val="content"/>
        </w:behaviors>
        <w:guid w:val="{C9460321-8719-4D61-B975-621DADEB7B92}"/>
      </w:docPartPr>
      <w:docPartBody>
        <w:p w:rsidR="00000000" w:rsidRDefault="00B07D0E" w:rsidP="00B07D0E">
          <w:pPr>
            <w:pStyle w:val="F99812F811034F3DB663EB8BD4DC0AAC"/>
          </w:pPr>
          <w:r>
            <w:t>[Type here]</w:t>
          </w:r>
        </w:p>
      </w:docPartBody>
    </w:docPart>
    <w:docPart>
      <w:docPartPr>
        <w:name w:val="2D6A4A83D2C64E5C826451693E554E68"/>
        <w:category>
          <w:name w:val="General"/>
          <w:gallery w:val="placeholder"/>
        </w:category>
        <w:types>
          <w:type w:val="bbPlcHdr"/>
        </w:types>
        <w:behaviors>
          <w:behavior w:val="content"/>
        </w:behaviors>
        <w:guid w:val="{8F722B65-38C7-4C46-9653-11D7E5AE505E}"/>
      </w:docPartPr>
      <w:docPartBody>
        <w:p w:rsidR="00000000" w:rsidRDefault="00B07D0E" w:rsidP="00B07D0E">
          <w:pPr>
            <w:pStyle w:val="2D6A4A83D2C64E5C826451693E554E6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0E"/>
    <w:rsid w:val="00435760"/>
    <w:rsid w:val="00B0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9812F811034F3DB663EB8BD4DC0AAC">
    <w:name w:val="F99812F811034F3DB663EB8BD4DC0AAC"/>
    <w:rsid w:val="00B07D0E"/>
  </w:style>
  <w:style w:type="paragraph" w:customStyle="1" w:styleId="2D6A4A83D2C64E5C826451693E554E68">
    <w:name w:val="2D6A4A83D2C64E5C826451693E554E68"/>
    <w:rsid w:val="00B07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14116</Words>
  <Characters>80467</Characters>
  <Application>Microsoft Office Word</Application>
  <DocSecurity>0</DocSecurity>
  <Lines>670</Lines>
  <Paragraphs>188</Paragraphs>
  <ScaleCrop>false</ScaleCrop>
  <Company/>
  <LinksUpToDate>false</LinksUpToDate>
  <CharactersWithSpaces>94395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Winblad</cp:lastModifiedBy>
  <cp:revision>2</cp:revision>
  <dcterms:created xsi:type="dcterms:W3CDTF">2023-01-27T00:39:00Z</dcterms:created>
  <dcterms:modified xsi:type="dcterms:W3CDTF">2023-01-27T00:46:00Z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Mozilla/5.0 (Windows NT 10.0; Win64; x64) AppleWebKit/537.36 (KHTML, like Gecko) Chrome/108.0.0.0 Safari/537.36 Edg/108.0.1462.54</vt:lpwstr>
  </property>
  <property fmtid="{D5CDD505-2E9C-101B-9397-08002B2CF9AE}" pid="4" name="LastSaved">
    <vt:filetime>2023-01-27T00:00:00Z</vt:filetime>
  </property>
  <property fmtid="{D5CDD505-2E9C-101B-9397-08002B2CF9AE}" pid="5" name="Producer">
    <vt:lpwstr>Skia/PDF m108</vt:lpwstr>
  </property>
</Properties>
</file>